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1BA8" w:rsidRDefault="00321BA8">
      <w:pPr>
        <w:pStyle w:val="Corpotesto"/>
        <w:spacing w:before="39"/>
        <w:rPr>
          <w:rFonts w:ascii="Times New Roman"/>
        </w:rPr>
      </w:pPr>
    </w:p>
    <w:tbl>
      <w:tblPr>
        <w:tblStyle w:val="TableNormal"/>
        <w:tblW w:w="0" w:type="auto"/>
        <w:tblInd w:w="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65"/>
        <w:gridCol w:w="3119"/>
        <w:gridCol w:w="3231"/>
        <w:gridCol w:w="3261"/>
      </w:tblGrid>
      <w:tr w:rsidR="00321BA8">
        <w:trPr>
          <w:trHeight w:val="1732"/>
        </w:trPr>
        <w:tc>
          <w:tcPr>
            <w:tcW w:w="8784" w:type="dxa"/>
            <w:gridSpan w:val="2"/>
          </w:tcPr>
          <w:p w:rsidR="00321BA8" w:rsidRDefault="00C835EC">
            <w:pPr>
              <w:pStyle w:val="TableParagraph"/>
              <w:spacing w:line="218" w:lineRule="auto"/>
              <w:ind w:left="106" w:right="3548"/>
              <w:rPr>
                <w:sz w:val="20"/>
              </w:rPr>
            </w:pPr>
            <w:r>
              <w:rPr>
                <w:rFonts w:ascii="Palatino Linotype" w:hAnsi="Palatino Linotype"/>
                <w:b/>
                <w:sz w:val="20"/>
              </w:rPr>
              <w:t>U</w:t>
            </w:r>
            <w:bookmarkStart w:id="0" w:name="_GoBack"/>
            <w:bookmarkEnd w:id="0"/>
            <w:r w:rsidR="00DC775B">
              <w:rPr>
                <w:rFonts w:ascii="Palatino Linotype" w:hAnsi="Palatino Linotype"/>
                <w:b/>
                <w:sz w:val="20"/>
              </w:rPr>
              <w:t>nità</w:t>
            </w:r>
            <w:r w:rsidR="00DC775B">
              <w:rPr>
                <w:rFonts w:ascii="Palatino Linotype" w:hAnsi="Palatino Linotype"/>
                <w:b/>
                <w:spacing w:val="-5"/>
                <w:sz w:val="20"/>
              </w:rPr>
              <w:t xml:space="preserve"> </w:t>
            </w:r>
            <w:r w:rsidR="00DC775B">
              <w:rPr>
                <w:rFonts w:ascii="Palatino Linotype" w:hAnsi="Palatino Linotype"/>
                <w:b/>
                <w:sz w:val="20"/>
              </w:rPr>
              <w:t>di</w:t>
            </w:r>
            <w:r w:rsidR="00DC775B">
              <w:rPr>
                <w:rFonts w:ascii="Palatino Linotype" w:hAnsi="Palatino Linotype"/>
                <w:b/>
                <w:spacing w:val="-8"/>
                <w:sz w:val="20"/>
              </w:rPr>
              <w:t xml:space="preserve"> </w:t>
            </w:r>
            <w:r w:rsidR="00DC775B">
              <w:rPr>
                <w:rFonts w:ascii="Palatino Linotype" w:hAnsi="Palatino Linotype"/>
                <w:b/>
                <w:sz w:val="20"/>
              </w:rPr>
              <w:t>Apprendimento</w:t>
            </w:r>
            <w:r w:rsidR="00DC775B">
              <w:rPr>
                <w:rFonts w:ascii="Palatino Linotype" w:hAnsi="Palatino Linotype"/>
                <w:b/>
                <w:spacing w:val="-6"/>
                <w:sz w:val="20"/>
              </w:rPr>
              <w:t xml:space="preserve"> </w:t>
            </w:r>
            <w:r w:rsidR="00DC775B">
              <w:rPr>
                <w:rFonts w:ascii="Palatino Linotype" w:hAnsi="Palatino Linotype"/>
                <w:b/>
                <w:sz w:val="20"/>
              </w:rPr>
              <w:t>N°1:</w:t>
            </w:r>
            <w:r w:rsidR="00DC775B">
              <w:rPr>
                <w:rFonts w:ascii="Palatino Linotype" w:hAnsi="Palatino Linotype"/>
                <w:b/>
                <w:spacing w:val="38"/>
                <w:sz w:val="20"/>
              </w:rPr>
              <w:t xml:space="preserve"> </w:t>
            </w:r>
            <w:r w:rsidR="00DC775B">
              <w:rPr>
                <w:rFonts w:ascii="Palatino Linotype" w:hAnsi="Palatino Linotype"/>
                <w:b/>
                <w:sz w:val="20"/>
              </w:rPr>
              <w:t>CALCOLO</w:t>
            </w:r>
            <w:r w:rsidR="00DC775B">
              <w:rPr>
                <w:rFonts w:ascii="Palatino Linotype" w:hAnsi="Palatino Linotype"/>
                <w:b/>
                <w:spacing w:val="-4"/>
                <w:sz w:val="20"/>
              </w:rPr>
              <w:t xml:space="preserve"> </w:t>
            </w:r>
            <w:r w:rsidR="00DC775B">
              <w:rPr>
                <w:rFonts w:ascii="Palatino Linotype" w:hAnsi="Palatino Linotype"/>
                <w:b/>
                <w:sz w:val="20"/>
              </w:rPr>
              <w:t>ALGEBRICO Discipline Coinvolte</w:t>
            </w:r>
            <w:r w:rsidR="00DC775B">
              <w:rPr>
                <w:sz w:val="20"/>
              </w:rPr>
              <w:t>: Matematica</w:t>
            </w:r>
          </w:p>
          <w:p w:rsidR="00321BA8" w:rsidRDefault="00DC775B">
            <w:pPr>
              <w:pStyle w:val="TableParagraph"/>
              <w:spacing w:line="242" w:lineRule="exact"/>
              <w:ind w:left="106"/>
              <w:rPr>
                <w:sz w:val="20"/>
              </w:rPr>
            </w:pPr>
            <w:r>
              <w:rPr>
                <w:rFonts w:ascii="Palatino Linotype" w:hAnsi="Palatino Linotype"/>
                <w:b/>
                <w:sz w:val="20"/>
              </w:rPr>
              <w:t>Collegamenti</w:t>
            </w:r>
            <w:r>
              <w:rPr>
                <w:rFonts w:ascii="Palatino Linotype" w:hAnsi="Palatino Linotype"/>
                <w:b/>
                <w:spacing w:val="-6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>Interdisciplinari</w:t>
            </w:r>
            <w:r>
              <w:rPr>
                <w:sz w:val="20"/>
              </w:rPr>
              <w:t>: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Scienze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Tecnologia</w:t>
            </w:r>
          </w:p>
          <w:p w:rsidR="00321BA8" w:rsidRDefault="00DC775B">
            <w:pPr>
              <w:pStyle w:val="TableParagraph"/>
              <w:spacing w:line="248" w:lineRule="exact"/>
              <w:ind w:left="106"/>
              <w:rPr>
                <w:sz w:val="20"/>
              </w:rPr>
            </w:pPr>
            <w:r>
              <w:rPr>
                <w:rFonts w:ascii="Palatino Linotype"/>
                <w:b/>
                <w:sz w:val="20"/>
              </w:rPr>
              <w:t>Classi</w:t>
            </w:r>
            <w:r>
              <w:rPr>
                <w:rFonts w:ascii="Palatino Linotype"/>
                <w:b/>
                <w:spacing w:val="7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Coinvolte:</w:t>
            </w:r>
            <w:r>
              <w:rPr>
                <w:rFonts w:ascii="Palatino Linotype"/>
                <w:b/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Scuola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Secondaria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primo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grado</w:t>
            </w:r>
            <w:r>
              <w:rPr>
                <w:spacing w:val="39"/>
                <w:sz w:val="20"/>
              </w:rPr>
              <w:t xml:space="preserve">  </w:t>
            </w:r>
            <w:r>
              <w:rPr>
                <w:sz w:val="20"/>
              </w:rPr>
              <w:t>classe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III</w:t>
            </w:r>
          </w:p>
          <w:p w:rsidR="00321BA8" w:rsidRDefault="00DC775B">
            <w:pPr>
              <w:pStyle w:val="TableParagraph"/>
              <w:spacing w:line="248" w:lineRule="exact"/>
              <w:ind w:left="106"/>
              <w:rPr>
                <w:sz w:val="20"/>
              </w:rPr>
            </w:pPr>
            <w:r>
              <w:rPr>
                <w:rFonts w:ascii="Palatino Linotype"/>
                <w:b/>
                <w:sz w:val="20"/>
              </w:rPr>
              <w:t>Tempo</w:t>
            </w:r>
            <w:r>
              <w:rPr>
                <w:rFonts w:ascii="Palatino Linotype"/>
                <w:b/>
                <w:spacing w:val="-11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di</w:t>
            </w:r>
            <w:r>
              <w:rPr>
                <w:rFonts w:ascii="Palatino Linotype"/>
                <w:b/>
                <w:spacing w:val="-13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svolgimento</w:t>
            </w:r>
            <w:r>
              <w:rPr>
                <w:sz w:val="20"/>
              </w:rPr>
              <w:t>: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Settembre-</w:t>
            </w:r>
            <w:r>
              <w:rPr>
                <w:spacing w:val="-2"/>
                <w:sz w:val="20"/>
              </w:rPr>
              <w:t>Maggio</w:t>
            </w:r>
          </w:p>
          <w:p w:rsidR="00321BA8" w:rsidRDefault="00DC775B">
            <w:pPr>
              <w:pStyle w:val="TableParagraph"/>
              <w:spacing w:line="260" w:lineRule="exact"/>
              <w:ind w:left="106"/>
              <w:rPr>
                <w:sz w:val="20"/>
              </w:rPr>
            </w:pPr>
            <w:r>
              <w:rPr>
                <w:rFonts w:ascii="Palatino Linotype" w:hAnsi="Palatino Linotype"/>
                <w:b/>
                <w:sz w:val="20"/>
              </w:rPr>
              <w:t>Nuclei</w:t>
            </w:r>
            <w:r>
              <w:rPr>
                <w:rFonts w:ascii="Palatino Linotype" w:hAnsi="Palatino Linotype"/>
                <w:b/>
                <w:spacing w:val="-6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>fondanti:</w:t>
            </w:r>
            <w:r>
              <w:rPr>
                <w:rFonts w:ascii="Palatino Linotype" w:hAnsi="Palatino Linotype"/>
                <w:b/>
                <w:spacing w:val="43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>I</w:t>
            </w:r>
            <w:r>
              <w:rPr>
                <w:rFonts w:ascii="Palatino Linotype" w:hAnsi="Palatino Linotype"/>
                <w:b/>
                <w:spacing w:val="-5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>NUMERI</w:t>
            </w:r>
            <w:r>
              <w:rPr>
                <w:rFonts w:ascii="Palatino Linotype" w:hAnsi="Palatino Linotype"/>
                <w:b/>
                <w:spacing w:val="-2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>–</w:t>
            </w:r>
            <w:r>
              <w:rPr>
                <w:rFonts w:ascii="Palatino Linotype" w:hAnsi="Palatino Linotype"/>
                <w:b/>
                <w:spacing w:val="-5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>RELAZIONI</w:t>
            </w:r>
            <w:r>
              <w:rPr>
                <w:rFonts w:ascii="Palatino Linotype" w:hAnsi="Palatino Linotype"/>
                <w:b/>
                <w:spacing w:val="-2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>E</w:t>
            </w:r>
            <w:r>
              <w:rPr>
                <w:rFonts w:ascii="Palatino Linotype" w:hAnsi="Palatino Linotype"/>
                <w:b/>
                <w:spacing w:val="-3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pacing w:val="-2"/>
                <w:sz w:val="20"/>
              </w:rPr>
              <w:t>FUNZION</w:t>
            </w:r>
            <w:r>
              <w:rPr>
                <w:spacing w:val="-2"/>
                <w:sz w:val="20"/>
              </w:rPr>
              <w:t>I</w:t>
            </w:r>
          </w:p>
        </w:tc>
        <w:tc>
          <w:tcPr>
            <w:tcW w:w="3231" w:type="dxa"/>
            <w:vMerge w:val="restart"/>
          </w:tcPr>
          <w:p w:rsidR="00321BA8" w:rsidRDefault="00DC775B">
            <w:pPr>
              <w:pStyle w:val="TableParagraph"/>
              <w:spacing w:line="246" w:lineRule="exact"/>
              <w:ind w:left="106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Profilo</w:t>
            </w:r>
            <w:r>
              <w:rPr>
                <w:rFonts w:ascii="Palatino Linotype"/>
                <w:b/>
                <w:spacing w:val="-6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Di</w:t>
            </w:r>
            <w:r>
              <w:rPr>
                <w:rFonts w:ascii="Palatino Linotype"/>
                <w:b/>
                <w:spacing w:val="-4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2"/>
                <w:sz w:val="20"/>
              </w:rPr>
              <w:t>Competenze</w:t>
            </w:r>
          </w:p>
          <w:p w:rsidR="00321BA8" w:rsidRDefault="00DC775B">
            <w:pPr>
              <w:pStyle w:val="TableParagraph"/>
              <w:numPr>
                <w:ilvl w:val="0"/>
                <w:numId w:val="57"/>
              </w:numPr>
              <w:tabs>
                <w:tab w:val="left" w:pos="826"/>
              </w:tabs>
              <w:spacing w:line="254" w:lineRule="auto"/>
              <w:ind w:right="115"/>
              <w:rPr>
                <w:sz w:val="20"/>
              </w:rPr>
            </w:pPr>
            <w:r>
              <w:rPr>
                <w:w w:val="105"/>
                <w:sz w:val="20"/>
              </w:rPr>
              <w:t>Lo studente attraverso esperienze in contesti significativi ha capito come gli strumenti matematici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appresi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 xml:space="preserve">siano utili in molte situazioni </w:t>
            </w:r>
            <w:r>
              <w:rPr>
                <w:sz w:val="20"/>
              </w:rPr>
              <w:t>come operare nella realtà.</w:t>
            </w:r>
          </w:p>
          <w:p w:rsidR="00321BA8" w:rsidRDefault="00DC775B">
            <w:pPr>
              <w:pStyle w:val="TableParagraph"/>
              <w:numPr>
                <w:ilvl w:val="0"/>
                <w:numId w:val="57"/>
              </w:numPr>
              <w:tabs>
                <w:tab w:val="left" w:pos="826"/>
              </w:tabs>
              <w:spacing w:line="254" w:lineRule="auto"/>
              <w:ind w:right="145"/>
              <w:rPr>
                <w:sz w:val="20"/>
              </w:rPr>
            </w:pPr>
            <w:r>
              <w:rPr>
                <w:sz w:val="20"/>
              </w:rPr>
              <w:t>Riconosce e risolve problemi di vario</w:t>
            </w:r>
            <w:r>
              <w:rPr>
                <w:sz w:val="20"/>
              </w:rPr>
              <w:t xml:space="preserve"> genere analizzando la situazione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e traducendola in termini matematici, spiegando anche in forma scritta il procedimento seguito.</w:t>
            </w:r>
          </w:p>
          <w:p w:rsidR="00321BA8" w:rsidRDefault="00DC775B">
            <w:pPr>
              <w:pStyle w:val="TableParagraph"/>
              <w:numPr>
                <w:ilvl w:val="0"/>
                <w:numId w:val="57"/>
              </w:numPr>
              <w:tabs>
                <w:tab w:val="left" w:pos="826"/>
              </w:tabs>
              <w:spacing w:line="254" w:lineRule="auto"/>
              <w:ind w:right="206"/>
              <w:rPr>
                <w:sz w:val="20"/>
              </w:rPr>
            </w:pPr>
            <w:r>
              <w:rPr>
                <w:sz w:val="20"/>
              </w:rPr>
              <w:t>Utilizza e interpreta il linguaggio matematico e ne coglie il rapporto con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il linguaggio naturale</w:t>
            </w:r>
          </w:p>
          <w:p w:rsidR="00321BA8" w:rsidRDefault="00DC775B">
            <w:pPr>
              <w:pStyle w:val="TableParagraph"/>
              <w:numPr>
                <w:ilvl w:val="0"/>
                <w:numId w:val="57"/>
              </w:numPr>
              <w:tabs>
                <w:tab w:val="left" w:pos="826"/>
              </w:tabs>
              <w:spacing w:line="254" w:lineRule="auto"/>
              <w:ind w:right="271"/>
              <w:rPr>
                <w:sz w:val="20"/>
              </w:rPr>
            </w:pPr>
            <w:r>
              <w:rPr>
                <w:sz w:val="20"/>
              </w:rPr>
              <w:t>L’alunno si muove con sicurezza nel calcolo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ne padroneggia le diverse rappresentazioni .</w:t>
            </w:r>
          </w:p>
          <w:p w:rsidR="00321BA8" w:rsidRDefault="00DC775B">
            <w:pPr>
              <w:pStyle w:val="TableParagraph"/>
              <w:numPr>
                <w:ilvl w:val="0"/>
                <w:numId w:val="57"/>
              </w:numPr>
              <w:tabs>
                <w:tab w:val="left" w:pos="826"/>
              </w:tabs>
              <w:spacing w:line="254" w:lineRule="auto"/>
              <w:ind w:right="113"/>
              <w:rPr>
                <w:sz w:val="20"/>
              </w:rPr>
            </w:pPr>
            <w:r>
              <w:rPr>
                <w:sz w:val="20"/>
              </w:rPr>
              <w:t>Valuta le informazioni</w:t>
            </w:r>
            <w:r>
              <w:rPr>
                <w:spacing w:val="80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che ha su una situazione, riconosce la loro coerenza interna e la coerenza tra esse e le conoscenze che ha del contesto, sviluppando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senso</w:t>
            </w:r>
            <w:r>
              <w:rPr>
                <w:spacing w:val="80"/>
                <w:w w:val="15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criti</w:t>
            </w:r>
            <w:r>
              <w:rPr>
                <w:spacing w:val="-2"/>
                <w:sz w:val="20"/>
              </w:rPr>
              <w:t>co.</w:t>
            </w:r>
          </w:p>
        </w:tc>
        <w:tc>
          <w:tcPr>
            <w:tcW w:w="3261" w:type="dxa"/>
            <w:vMerge w:val="restart"/>
          </w:tcPr>
          <w:p w:rsidR="00321BA8" w:rsidRDefault="00DC775B">
            <w:pPr>
              <w:pStyle w:val="TableParagraph"/>
              <w:spacing w:line="246" w:lineRule="exact"/>
              <w:ind w:left="108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Competenze</w:t>
            </w:r>
            <w:r>
              <w:rPr>
                <w:rFonts w:ascii="Palatino Linotype"/>
                <w:b/>
                <w:spacing w:val="-11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Chiave</w:t>
            </w:r>
            <w:r>
              <w:rPr>
                <w:rFonts w:ascii="Palatino Linotype"/>
                <w:b/>
                <w:spacing w:val="-10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2"/>
                <w:sz w:val="20"/>
              </w:rPr>
              <w:t>Europee:</w:t>
            </w:r>
          </w:p>
          <w:p w:rsidR="00321BA8" w:rsidRDefault="00DC775B">
            <w:pPr>
              <w:pStyle w:val="TableParagraph"/>
              <w:numPr>
                <w:ilvl w:val="0"/>
                <w:numId w:val="56"/>
              </w:numPr>
              <w:tabs>
                <w:tab w:val="left" w:pos="828"/>
              </w:tabs>
              <w:spacing w:line="252" w:lineRule="auto"/>
              <w:ind w:right="554"/>
              <w:rPr>
                <w:sz w:val="20"/>
              </w:rPr>
            </w:pPr>
            <w:r>
              <w:rPr>
                <w:w w:val="105"/>
                <w:sz w:val="20"/>
              </w:rPr>
              <w:t>Comunicazione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nella madre lingua.</w:t>
            </w:r>
          </w:p>
          <w:p w:rsidR="00321BA8" w:rsidRDefault="00DC775B">
            <w:pPr>
              <w:pStyle w:val="TableParagraph"/>
              <w:numPr>
                <w:ilvl w:val="0"/>
                <w:numId w:val="56"/>
              </w:numPr>
              <w:tabs>
                <w:tab w:val="left" w:pos="828"/>
              </w:tabs>
              <w:spacing w:before="2" w:line="252" w:lineRule="auto"/>
              <w:ind w:right="558"/>
              <w:rPr>
                <w:sz w:val="20"/>
              </w:rPr>
            </w:pPr>
            <w:r>
              <w:rPr>
                <w:w w:val="105"/>
                <w:sz w:val="20"/>
              </w:rPr>
              <w:t>Comunicazione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nelle lingue straniere.</w:t>
            </w:r>
          </w:p>
          <w:p w:rsidR="00321BA8" w:rsidRDefault="00DC775B">
            <w:pPr>
              <w:pStyle w:val="TableParagraph"/>
              <w:numPr>
                <w:ilvl w:val="0"/>
                <w:numId w:val="56"/>
              </w:numPr>
              <w:tabs>
                <w:tab w:val="left" w:pos="828"/>
              </w:tabs>
              <w:spacing w:before="4"/>
              <w:rPr>
                <w:sz w:val="20"/>
              </w:rPr>
            </w:pPr>
            <w:r>
              <w:rPr>
                <w:sz w:val="20"/>
              </w:rPr>
              <w:t>Imparare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imparare</w:t>
            </w:r>
          </w:p>
          <w:p w:rsidR="00321BA8" w:rsidRDefault="00DC775B">
            <w:pPr>
              <w:pStyle w:val="TableParagraph"/>
              <w:numPr>
                <w:ilvl w:val="0"/>
                <w:numId w:val="56"/>
              </w:numPr>
              <w:tabs>
                <w:tab w:val="left" w:pos="828"/>
              </w:tabs>
              <w:spacing w:before="15" w:line="254" w:lineRule="auto"/>
              <w:ind w:right="228"/>
              <w:rPr>
                <w:sz w:val="20"/>
              </w:rPr>
            </w:pPr>
            <w:r>
              <w:rPr>
                <w:sz w:val="20"/>
              </w:rPr>
              <w:t>Competenza matematica e competenze di base in scienze e tecnologia.</w:t>
            </w:r>
          </w:p>
          <w:p w:rsidR="00321BA8" w:rsidRDefault="00DC775B">
            <w:pPr>
              <w:pStyle w:val="TableParagraph"/>
              <w:numPr>
                <w:ilvl w:val="0"/>
                <w:numId w:val="56"/>
              </w:numPr>
              <w:tabs>
                <w:tab w:val="left" w:pos="828"/>
              </w:tabs>
              <w:spacing w:line="233" w:lineRule="exact"/>
              <w:rPr>
                <w:sz w:val="20"/>
              </w:rPr>
            </w:pPr>
            <w:r>
              <w:rPr>
                <w:w w:val="105"/>
                <w:sz w:val="20"/>
              </w:rPr>
              <w:t>Competenza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digitale.</w:t>
            </w:r>
          </w:p>
          <w:p w:rsidR="00321BA8" w:rsidRDefault="00DC775B">
            <w:pPr>
              <w:pStyle w:val="TableParagraph"/>
              <w:numPr>
                <w:ilvl w:val="0"/>
                <w:numId w:val="56"/>
              </w:numPr>
              <w:tabs>
                <w:tab w:val="left" w:pos="828"/>
              </w:tabs>
              <w:spacing w:before="15" w:line="252" w:lineRule="auto"/>
              <w:ind w:right="573"/>
              <w:rPr>
                <w:sz w:val="20"/>
              </w:rPr>
            </w:pPr>
            <w:r>
              <w:rPr>
                <w:sz w:val="20"/>
              </w:rPr>
              <w:t xml:space="preserve">Spirito di iniziativa e </w:t>
            </w:r>
            <w:r>
              <w:rPr>
                <w:spacing w:val="-2"/>
                <w:sz w:val="20"/>
              </w:rPr>
              <w:t>imprenditorialità.</w:t>
            </w:r>
          </w:p>
          <w:p w:rsidR="00321BA8" w:rsidRDefault="00DC775B">
            <w:pPr>
              <w:pStyle w:val="TableParagraph"/>
              <w:numPr>
                <w:ilvl w:val="0"/>
                <w:numId w:val="56"/>
              </w:numPr>
              <w:tabs>
                <w:tab w:val="left" w:pos="828"/>
              </w:tabs>
              <w:spacing w:before="5" w:line="254" w:lineRule="auto"/>
              <w:ind w:right="551"/>
              <w:rPr>
                <w:sz w:val="20"/>
              </w:rPr>
            </w:pPr>
            <w:r>
              <w:rPr>
                <w:w w:val="105"/>
                <w:sz w:val="20"/>
              </w:rPr>
              <w:t>Competenze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sociali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 xml:space="preserve">e </w:t>
            </w:r>
            <w:r>
              <w:rPr>
                <w:spacing w:val="-2"/>
                <w:w w:val="105"/>
                <w:sz w:val="20"/>
              </w:rPr>
              <w:t>civiche.</w:t>
            </w:r>
          </w:p>
          <w:p w:rsidR="00321BA8" w:rsidRDefault="00DC775B">
            <w:pPr>
              <w:pStyle w:val="TableParagraph"/>
              <w:numPr>
                <w:ilvl w:val="0"/>
                <w:numId w:val="56"/>
              </w:numPr>
              <w:tabs>
                <w:tab w:val="left" w:pos="828"/>
              </w:tabs>
              <w:spacing w:line="254" w:lineRule="auto"/>
              <w:ind w:right="513"/>
              <w:rPr>
                <w:sz w:val="20"/>
              </w:rPr>
            </w:pPr>
            <w:r>
              <w:rPr>
                <w:w w:val="105"/>
                <w:sz w:val="20"/>
              </w:rPr>
              <w:t xml:space="preserve">Consapevolezza ed </w:t>
            </w:r>
            <w:r>
              <w:rPr>
                <w:sz w:val="20"/>
              </w:rPr>
              <w:t>espressione culturale.</w:t>
            </w:r>
          </w:p>
        </w:tc>
      </w:tr>
      <w:tr w:rsidR="00321BA8">
        <w:trPr>
          <w:trHeight w:val="5208"/>
        </w:trPr>
        <w:tc>
          <w:tcPr>
            <w:tcW w:w="8784" w:type="dxa"/>
            <w:gridSpan w:val="2"/>
          </w:tcPr>
          <w:p w:rsidR="00321BA8" w:rsidRDefault="00DC775B">
            <w:pPr>
              <w:pStyle w:val="TableParagraph"/>
              <w:spacing w:line="245" w:lineRule="exact"/>
              <w:ind w:left="106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Contenuti</w:t>
            </w:r>
            <w:r>
              <w:rPr>
                <w:rFonts w:ascii="Palatino Linotype"/>
                <w:b/>
                <w:spacing w:val="-11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2"/>
                <w:sz w:val="20"/>
              </w:rPr>
              <w:t>specifici</w:t>
            </w:r>
          </w:p>
          <w:p w:rsidR="00321BA8" w:rsidRDefault="00DC775B">
            <w:pPr>
              <w:pStyle w:val="TableParagraph"/>
              <w:numPr>
                <w:ilvl w:val="0"/>
                <w:numId w:val="55"/>
              </w:numPr>
              <w:tabs>
                <w:tab w:val="left" w:pos="876"/>
              </w:tabs>
              <w:spacing w:line="328" w:lineRule="exact"/>
              <w:ind w:hanging="410"/>
              <w:rPr>
                <w:sz w:val="20"/>
              </w:rPr>
            </w:pPr>
            <w:r>
              <w:rPr>
                <w:sz w:val="20"/>
              </w:rPr>
              <w:t>I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numeri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relativi</w:t>
            </w:r>
          </w:p>
          <w:p w:rsidR="00321BA8" w:rsidRDefault="00DC775B">
            <w:pPr>
              <w:pStyle w:val="TableParagraph"/>
              <w:numPr>
                <w:ilvl w:val="0"/>
                <w:numId w:val="55"/>
              </w:numPr>
              <w:tabs>
                <w:tab w:val="left" w:pos="826"/>
              </w:tabs>
              <w:spacing w:line="311" w:lineRule="exact"/>
              <w:ind w:left="826" w:hanging="360"/>
              <w:rPr>
                <w:sz w:val="20"/>
              </w:rPr>
            </w:pPr>
            <w:r>
              <w:rPr>
                <w:w w:val="105"/>
                <w:sz w:val="20"/>
              </w:rPr>
              <w:t>L’insieme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dei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numeri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reali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relativi</w:t>
            </w:r>
          </w:p>
          <w:p w:rsidR="00321BA8" w:rsidRDefault="00DC775B">
            <w:pPr>
              <w:pStyle w:val="TableParagraph"/>
              <w:numPr>
                <w:ilvl w:val="0"/>
                <w:numId w:val="55"/>
              </w:numPr>
              <w:tabs>
                <w:tab w:val="left" w:pos="826"/>
              </w:tabs>
              <w:spacing w:line="311" w:lineRule="exact"/>
              <w:ind w:left="826" w:hanging="360"/>
              <w:rPr>
                <w:sz w:val="20"/>
              </w:rPr>
            </w:pPr>
            <w:r>
              <w:rPr>
                <w:w w:val="105"/>
                <w:sz w:val="20"/>
              </w:rPr>
              <w:t>L’insieme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dei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numeri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spacing w:val="-4"/>
                <w:w w:val="105"/>
                <w:sz w:val="20"/>
              </w:rPr>
              <w:t>reali</w:t>
            </w:r>
          </w:p>
          <w:p w:rsidR="00321BA8" w:rsidRDefault="00DC775B">
            <w:pPr>
              <w:pStyle w:val="TableParagraph"/>
              <w:numPr>
                <w:ilvl w:val="0"/>
                <w:numId w:val="55"/>
              </w:numPr>
              <w:tabs>
                <w:tab w:val="left" w:pos="826"/>
              </w:tabs>
              <w:spacing w:line="310" w:lineRule="exact"/>
              <w:ind w:left="826" w:hanging="360"/>
              <w:rPr>
                <w:sz w:val="20"/>
              </w:rPr>
            </w:pPr>
            <w:r>
              <w:rPr>
                <w:w w:val="105"/>
                <w:sz w:val="20"/>
              </w:rPr>
              <w:t>Le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operazioni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numeri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relativi</w:t>
            </w:r>
          </w:p>
          <w:p w:rsidR="00321BA8" w:rsidRDefault="00DC775B">
            <w:pPr>
              <w:pStyle w:val="TableParagraph"/>
              <w:numPr>
                <w:ilvl w:val="0"/>
                <w:numId w:val="55"/>
              </w:numPr>
              <w:tabs>
                <w:tab w:val="left" w:pos="826"/>
              </w:tabs>
              <w:spacing w:line="311" w:lineRule="exact"/>
              <w:ind w:left="826" w:hanging="360"/>
              <w:rPr>
                <w:sz w:val="20"/>
              </w:rPr>
            </w:pPr>
            <w:r>
              <w:rPr>
                <w:w w:val="105"/>
                <w:sz w:val="20"/>
              </w:rPr>
              <w:t>Potenza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numeri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relativi</w:t>
            </w:r>
          </w:p>
          <w:p w:rsidR="00321BA8" w:rsidRDefault="00DC775B">
            <w:pPr>
              <w:pStyle w:val="TableParagraph"/>
              <w:numPr>
                <w:ilvl w:val="0"/>
                <w:numId w:val="55"/>
              </w:numPr>
              <w:tabs>
                <w:tab w:val="left" w:pos="826"/>
              </w:tabs>
              <w:spacing w:line="311" w:lineRule="exact"/>
              <w:ind w:left="826" w:hanging="360"/>
              <w:rPr>
                <w:sz w:val="20"/>
              </w:rPr>
            </w:pPr>
            <w:r>
              <w:rPr>
                <w:w w:val="105"/>
                <w:sz w:val="20"/>
              </w:rPr>
              <w:t>Radice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quadrata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un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numero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relativo</w:t>
            </w:r>
          </w:p>
          <w:p w:rsidR="00321BA8" w:rsidRDefault="00DC775B">
            <w:pPr>
              <w:pStyle w:val="TableParagraph"/>
              <w:numPr>
                <w:ilvl w:val="0"/>
                <w:numId w:val="55"/>
              </w:numPr>
              <w:tabs>
                <w:tab w:val="left" w:pos="826"/>
              </w:tabs>
              <w:spacing w:line="311" w:lineRule="exact"/>
              <w:ind w:left="826" w:hanging="360"/>
              <w:rPr>
                <w:sz w:val="20"/>
              </w:rPr>
            </w:pPr>
            <w:r>
              <w:rPr>
                <w:sz w:val="20"/>
              </w:rPr>
              <w:t>Espressioni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numeri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relativi</w:t>
            </w:r>
          </w:p>
          <w:p w:rsidR="00321BA8" w:rsidRDefault="00DC775B">
            <w:pPr>
              <w:pStyle w:val="TableParagraph"/>
              <w:numPr>
                <w:ilvl w:val="0"/>
                <w:numId w:val="55"/>
              </w:numPr>
              <w:tabs>
                <w:tab w:val="left" w:pos="826"/>
              </w:tabs>
              <w:spacing w:line="311" w:lineRule="exact"/>
              <w:ind w:left="826" w:hanging="360"/>
              <w:rPr>
                <w:sz w:val="20"/>
              </w:rPr>
            </w:pPr>
            <w:r>
              <w:rPr>
                <w:sz w:val="20"/>
              </w:rPr>
              <w:t>Monomi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relative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operazioni.</w:t>
            </w:r>
          </w:p>
          <w:p w:rsidR="00321BA8" w:rsidRDefault="00DC775B">
            <w:pPr>
              <w:pStyle w:val="TableParagraph"/>
              <w:numPr>
                <w:ilvl w:val="0"/>
                <w:numId w:val="55"/>
              </w:numPr>
              <w:tabs>
                <w:tab w:val="left" w:pos="826"/>
              </w:tabs>
              <w:spacing w:line="310" w:lineRule="exact"/>
              <w:ind w:left="826" w:hanging="360"/>
              <w:rPr>
                <w:sz w:val="20"/>
              </w:rPr>
            </w:pPr>
            <w:r>
              <w:rPr>
                <w:sz w:val="20"/>
              </w:rPr>
              <w:t>Polinomi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relative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operazioni.</w:t>
            </w:r>
          </w:p>
          <w:p w:rsidR="00321BA8" w:rsidRDefault="00DC775B">
            <w:pPr>
              <w:pStyle w:val="TableParagraph"/>
              <w:numPr>
                <w:ilvl w:val="0"/>
                <w:numId w:val="55"/>
              </w:numPr>
              <w:tabs>
                <w:tab w:val="left" w:pos="826"/>
              </w:tabs>
              <w:spacing w:line="310" w:lineRule="exact"/>
              <w:ind w:left="826" w:hanging="360"/>
              <w:rPr>
                <w:sz w:val="20"/>
              </w:rPr>
            </w:pPr>
            <w:r>
              <w:rPr>
                <w:spacing w:val="-2"/>
                <w:sz w:val="20"/>
              </w:rPr>
              <w:t>Identità</w:t>
            </w:r>
          </w:p>
          <w:p w:rsidR="00321BA8" w:rsidRDefault="00DC775B">
            <w:pPr>
              <w:pStyle w:val="TableParagraph"/>
              <w:numPr>
                <w:ilvl w:val="0"/>
                <w:numId w:val="55"/>
              </w:numPr>
              <w:tabs>
                <w:tab w:val="left" w:pos="826"/>
              </w:tabs>
              <w:spacing w:line="311" w:lineRule="exact"/>
              <w:ind w:left="826" w:hanging="360"/>
              <w:rPr>
                <w:sz w:val="20"/>
              </w:rPr>
            </w:pPr>
            <w:r>
              <w:rPr>
                <w:sz w:val="20"/>
              </w:rPr>
              <w:t>Espressione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letterali</w:t>
            </w:r>
          </w:p>
          <w:p w:rsidR="00321BA8" w:rsidRDefault="00DC775B">
            <w:pPr>
              <w:pStyle w:val="TableParagraph"/>
              <w:numPr>
                <w:ilvl w:val="0"/>
                <w:numId w:val="55"/>
              </w:numPr>
              <w:tabs>
                <w:tab w:val="left" w:pos="826"/>
              </w:tabs>
              <w:spacing w:line="311" w:lineRule="exact"/>
              <w:ind w:left="826" w:hanging="360"/>
              <w:rPr>
                <w:sz w:val="20"/>
              </w:rPr>
            </w:pPr>
            <w:r>
              <w:rPr>
                <w:sz w:val="20"/>
              </w:rPr>
              <w:t>Monomi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relative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operazioni.</w:t>
            </w:r>
          </w:p>
          <w:p w:rsidR="00321BA8" w:rsidRDefault="00DC775B">
            <w:pPr>
              <w:pStyle w:val="TableParagraph"/>
              <w:numPr>
                <w:ilvl w:val="0"/>
                <w:numId w:val="55"/>
              </w:numPr>
              <w:tabs>
                <w:tab w:val="left" w:pos="826"/>
              </w:tabs>
              <w:spacing w:line="310" w:lineRule="exact"/>
              <w:ind w:left="826" w:hanging="360"/>
              <w:rPr>
                <w:sz w:val="20"/>
              </w:rPr>
            </w:pPr>
            <w:r>
              <w:rPr>
                <w:sz w:val="20"/>
              </w:rPr>
              <w:t>Polinomi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relative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operazioni.</w:t>
            </w:r>
          </w:p>
          <w:p w:rsidR="00321BA8" w:rsidRDefault="00DC775B">
            <w:pPr>
              <w:pStyle w:val="TableParagraph"/>
              <w:numPr>
                <w:ilvl w:val="0"/>
                <w:numId w:val="55"/>
              </w:numPr>
              <w:tabs>
                <w:tab w:val="left" w:pos="826"/>
              </w:tabs>
              <w:spacing w:line="311" w:lineRule="exact"/>
              <w:ind w:left="826" w:hanging="360"/>
              <w:rPr>
                <w:sz w:val="20"/>
              </w:rPr>
            </w:pPr>
            <w:r>
              <w:rPr>
                <w:spacing w:val="-2"/>
                <w:sz w:val="20"/>
              </w:rPr>
              <w:t>Identità</w:t>
            </w:r>
          </w:p>
          <w:p w:rsidR="00321BA8" w:rsidRDefault="00DC775B">
            <w:pPr>
              <w:pStyle w:val="TableParagraph"/>
              <w:numPr>
                <w:ilvl w:val="0"/>
                <w:numId w:val="55"/>
              </w:numPr>
              <w:tabs>
                <w:tab w:val="left" w:pos="826"/>
              </w:tabs>
              <w:spacing w:line="311" w:lineRule="exact"/>
              <w:ind w:left="826" w:hanging="360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Equazioni</w:t>
            </w:r>
          </w:p>
          <w:p w:rsidR="00321BA8" w:rsidRDefault="00DC775B">
            <w:pPr>
              <w:pStyle w:val="TableParagraph"/>
              <w:numPr>
                <w:ilvl w:val="0"/>
                <w:numId w:val="55"/>
              </w:numPr>
              <w:tabs>
                <w:tab w:val="left" w:pos="826"/>
              </w:tabs>
              <w:spacing w:line="268" w:lineRule="exact"/>
              <w:ind w:left="826" w:hanging="360"/>
              <w:rPr>
                <w:sz w:val="20"/>
              </w:rPr>
            </w:pPr>
            <w:r>
              <w:rPr>
                <w:w w:val="105"/>
                <w:sz w:val="20"/>
              </w:rPr>
              <w:t>Metodi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risolutivi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dei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problemi.</w:t>
            </w:r>
          </w:p>
        </w:tc>
        <w:tc>
          <w:tcPr>
            <w:tcW w:w="3231" w:type="dxa"/>
            <w:vMerge/>
            <w:tcBorders>
              <w:top w:val="nil"/>
            </w:tcBorders>
          </w:tcPr>
          <w:p w:rsidR="00321BA8" w:rsidRDefault="00321BA8">
            <w:pPr>
              <w:rPr>
                <w:sz w:val="2"/>
                <w:szCs w:val="2"/>
              </w:rPr>
            </w:pPr>
          </w:p>
        </w:tc>
        <w:tc>
          <w:tcPr>
            <w:tcW w:w="3261" w:type="dxa"/>
            <w:vMerge/>
            <w:tcBorders>
              <w:top w:val="nil"/>
            </w:tcBorders>
          </w:tcPr>
          <w:p w:rsidR="00321BA8" w:rsidRDefault="00321BA8">
            <w:pPr>
              <w:rPr>
                <w:sz w:val="2"/>
                <w:szCs w:val="2"/>
              </w:rPr>
            </w:pPr>
          </w:p>
        </w:tc>
      </w:tr>
      <w:tr w:rsidR="00321BA8">
        <w:trPr>
          <w:trHeight w:val="2025"/>
        </w:trPr>
        <w:tc>
          <w:tcPr>
            <w:tcW w:w="8784" w:type="dxa"/>
            <w:gridSpan w:val="2"/>
          </w:tcPr>
          <w:p w:rsidR="00321BA8" w:rsidRDefault="00DC775B">
            <w:pPr>
              <w:pStyle w:val="TableParagraph"/>
              <w:spacing w:line="246" w:lineRule="exact"/>
              <w:ind w:left="106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Traguardi</w:t>
            </w:r>
            <w:r>
              <w:rPr>
                <w:rFonts w:ascii="Palatino Linotype"/>
                <w:b/>
                <w:spacing w:val="-7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delle</w:t>
            </w:r>
            <w:r>
              <w:rPr>
                <w:rFonts w:ascii="Palatino Linotype"/>
                <w:b/>
                <w:spacing w:val="-8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2"/>
                <w:sz w:val="20"/>
              </w:rPr>
              <w:t>competenze</w:t>
            </w:r>
          </w:p>
          <w:p w:rsidR="00321BA8" w:rsidRDefault="00DC775B">
            <w:pPr>
              <w:pStyle w:val="TableParagraph"/>
              <w:spacing w:line="232" w:lineRule="exact"/>
              <w:ind w:left="106"/>
              <w:rPr>
                <w:sz w:val="20"/>
              </w:rPr>
            </w:pPr>
            <w:r>
              <w:rPr>
                <w:spacing w:val="-2"/>
                <w:w w:val="110"/>
                <w:sz w:val="20"/>
              </w:rPr>
              <w:t>L’alunno</w:t>
            </w:r>
          </w:p>
          <w:p w:rsidR="00321BA8" w:rsidRDefault="00DC775B">
            <w:pPr>
              <w:pStyle w:val="TableParagraph"/>
              <w:numPr>
                <w:ilvl w:val="0"/>
                <w:numId w:val="54"/>
              </w:numPr>
              <w:tabs>
                <w:tab w:val="left" w:pos="278"/>
              </w:tabs>
              <w:spacing w:before="15"/>
              <w:ind w:left="278" w:hanging="172"/>
              <w:rPr>
                <w:sz w:val="20"/>
              </w:rPr>
            </w:pPr>
            <w:r>
              <w:rPr>
                <w:sz w:val="20"/>
              </w:rPr>
              <w:t>si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muove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sicurezza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nel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calcolo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matematico</w:t>
            </w:r>
          </w:p>
          <w:p w:rsidR="00321BA8" w:rsidRDefault="00DC775B">
            <w:pPr>
              <w:pStyle w:val="TableParagraph"/>
              <w:numPr>
                <w:ilvl w:val="0"/>
                <w:numId w:val="54"/>
              </w:numPr>
              <w:tabs>
                <w:tab w:val="left" w:pos="278"/>
              </w:tabs>
              <w:spacing w:before="15"/>
              <w:ind w:left="278" w:hanging="172"/>
              <w:rPr>
                <w:sz w:val="20"/>
              </w:rPr>
            </w:pPr>
            <w:r>
              <w:rPr>
                <w:sz w:val="20"/>
              </w:rPr>
              <w:t>utilizza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interpreta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il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linguaggio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matematico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ne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coglie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il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rapporto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il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Linguaggio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naturale</w:t>
            </w:r>
          </w:p>
          <w:p w:rsidR="00321BA8" w:rsidRDefault="00DC775B">
            <w:pPr>
              <w:pStyle w:val="TableParagraph"/>
              <w:numPr>
                <w:ilvl w:val="0"/>
                <w:numId w:val="54"/>
              </w:numPr>
              <w:tabs>
                <w:tab w:val="left" w:pos="278"/>
              </w:tabs>
              <w:spacing w:before="13" w:line="254" w:lineRule="auto"/>
              <w:ind w:right="2285" w:firstLine="0"/>
              <w:rPr>
                <w:sz w:val="20"/>
              </w:rPr>
            </w:pPr>
            <w:r>
              <w:rPr>
                <w:sz w:val="20"/>
              </w:rPr>
              <w:t>spiega il procedimento eseguito, anche in forma scritta, mantenendo il controllo sia sul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processo risolutivo, sia sui risultati.</w:t>
            </w:r>
          </w:p>
        </w:tc>
        <w:tc>
          <w:tcPr>
            <w:tcW w:w="3231" w:type="dxa"/>
            <w:vMerge/>
            <w:tcBorders>
              <w:top w:val="nil"/>
            </w:tcBorders>
          </w:tcPr>
          <w:p w:rsidR="00321BA8" w:rsidRDefault="00321BA8">
            <w:pPr>
              <w:rPr>
                <w:sz w:val="2"/>
                <w:szCs w:val="2"/>
              </w:rPr>
            </w:pPr>
          </w:p>
        </w:tc>
        <w:tc>
          <w:tcPr>
            <w:tcW w:w="3261" w:type="dxa"/>
            <w:vMerge/>
            <w:tcBorders>
              <w:top w:val="nil"/>
            </w:tcBorders>
          </w:tcPr>
          <w:p w:rsidR="00321BA8" w:rsidRDefault="00321BA8">
            <w:pPr>
              <w:rPr>
                <w:sz w:val="2"/>
                <w:szCs w:val="2"/>
              </w:rPr>
            </w:pPr>
          </w:p>
        </w:tc>
      </w:tr>
      <w:tr w:rsidR="00321BA8">
        <w:trPr>
          <w:trHeight w:val="240"/>
        </w:trPr>
        <w:tc>
          <w:tcPr>
            <w:tcW w:w="5665" w:type="dxa"/>
          </w:tcPr>
          <w:p w:rsidR="00321BA8" w:rsidRDefault="00DC775B">
            <w:pPr>
              <w:pStyle w:val="TableParagraph"/>
              <w:spacing w:line="220" w:lineRule="exact"/>
              <w:ind w:left="9"/>
              <w:jc w:val="center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Conoscenze</w:t>
            </w:r>
          </w:p>
        </w:tc>
        <w:tc>
          <w:tcPr>
            <w:tcW w:w="3119" w:type="dxa"/>
          </w:tcPr>
          <w:p w:rsidR="00321BA8" w:rsidRDefault="00DC775B">
            <w:pPr>
              <w:pStyle w:val="TableParagraph"/>
              <w:spacing w:line="220" w:lineRule="exact"/>
              <w:ind w:left="10" w:right="3"/>
              <w:jc w:val="center"/>
              <w:rPr>
                <w:rFonts w:ascii="Palatino Linotype" w:hAnsi="Palatino Linotype"/>
                <w:b/>
                <w:sz w:val="20"/>
              </w:rPr>
            </w:pPr>
            <w:r>
              <w:rPr>
                <w:rFonts w:ascii="Palatino Linotype" w:hAnsi="Palatino Linotype"/>
                <w:b/>
                <w:spacing w:val="-2"/>
                <w:sz w:val="20"/>
              </w:rPr>
              <w:t>Abilità</w:t>
            </w:r>
          </w:p>
        </w:tc>
        <w:tc>
          <w:tcPr>
            <w:tcW w:w="3231" w:type="dxa"/>
            <w:vMerge/>
            <w:tcBorders>
              <w:top w:val="nil"/>
            </w:tcBorders>
          </w:tcPr>
          <w:p w:rsidR="00321BA8" w:rsidRDefault="00321BA8">
            <w:pPr>
              <w:rPr>
                <w:sz w:val="2"/>
                <w:szCs w:val="2"/>
              </w:rPr>
            </w:pPr>
          </w:p>
        </w:tc>
        <w:tc>
          <w:tcPr>
            <w:tcW w:w="3261" w:type="dxa"/>
            <w:vMerge/>
            <w:tcBorders>
              <w:top w:val="nil"/>
            </w:tcBorders>
          </w:tcPr>
          <w:p w:rsidR="00321BA8" w:rsidRDefault="00321BA8">
            <w:pPr>
              <w:rPr>
                <w:sz w:val="2"/>
                <w:szCs w:val="2"/>
              </w:rPr>
            </w:pPr>
          </w:p>
        </w:tc>
      </w:tr>
    </w:tbl>
    <w:p w:rsidR="00321BA8" w:rsidRDefault="00321BA8">
      <w:pPr>
        <w:rPr>
          <w:sz w:val="2"/>
          <w:szCs w:val="2"/>
        </w:rPr>
        <w:sectPr w:rsidR="00321BA8">
          <w:footerReference w:type="default" r:id="rId7"/>
          <w:type w:val="continuous"/>
          <w:pgSz w:w="16840" w:h="11910" w:orient="landscape"/>
          <w:pgMar w:top="1340" w:right="141" w:bottom="540" w:left="992" w:header="0" w:footer="344" w:gutter="0"/>
          <w:pgNumType w:start="1"/>
          <w:cols w:space="720"/>
        </w:sectPr>
      </w:pPr>
    </w:p>
    <w:p w:rsidR="00321BA8" w:rsidRDefault="00321BA8">
      <w:pPr>
        <w:pStyle w:val="Corpotesto"/>
        <w:spacing w:before="5"/>
        <w:rPr>
          <w:rFonts w:ascii="Times New Roman"/>
          <w:sz w:val="2"/>
        </w:rPr>
      </w:pPr>
    </w:p>
    <w:tbl>
      <w:tblPr>
        <w:tblStyle w:val="TableNormal"/>
        <w:tblW w:w="0" w:type="auto"/>
        <w:tblInd w:w="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65"/>
        <w:gridCol w:w="3119"/>
        <w:gridCol w:w="3231"/>
        <w:gridCol w:w="3261"/>
      </w:tblGrid>
      <w:tr w:rsidR="00321BA8">
        <w:trPr>
          <w:trHeight w:val="8108"/>
        </w:trPr>
        <w:tc>
          <w:tcPr>
            <w:tcW w:w="5665" w:type="dxa"/>
          </w:tcPr>
          <w:p w:rsidR="00321BA8" w:rsidRDefault="00DC775B">
            <w:pPr>
              <w:pStyle w:val="TableParagraph"/>
              <w:numPr>
                <w:ilvl w:val="0"/>
                <w:numId w:val="53"/>
              </w:numPr>
              <w:tabs>
                <w:tab w:val="left" w:pos="503"/>
              </w:tabs>
              <w:spacing w:line="271" w:lineRule="exact"/>
              <w:ind w:left="503" w:hanging="282"/>
              <w:rPr>
                <w:sz w:val="20"/>
              </w:rPr>
            </w:pPr>
            <w:r>
              <w:rPr>
                <w:sz w:val="20"/>
              </w:rPr>
              <w:t>Conosce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termini,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simboli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proprietà.</w:t>
            </w:r>
          </w:p>
          <w:p w:rsidR="00321BA8" w:rsidRDefault="00DC775B">
            <w:pPr>
              <w:pStyle w:val="TableParagraph"/>
              <w:numPr>
                <w:ilvl w:val="0"/>
                <w:numId w:val="53"/>
              </w:numPr>
              <w:tabs>
                <w:tab w:val="left" w:pos="503"/>
              </w:tabs>
              <w:spacing w:line="259" w:lineRule="exact"/>
              <w:ind w:left="503" w:hanging="282"/>
              <w:rPr>
                <w:sz w:val="20"/>
              </w:rPr>
            </w:pPr>
            <w:r>
              <w:rPr>
                <w:w w:val="105"/>
                <w:sz w:val="20"/>
              </w:rPr>
              <w:t>Conosce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due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numeri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relativi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concordi,discordi,opposti</w:t>
            </w:r>
          </w:p>
          <w:p w:rsidR="00321BA8" w:rsidRDefault="00DC775B">
            <w:pPr>
              <w:pStyle w:val="TableParagraph"/>
              <w:numPr>
                <w:ilvl w:val="0"/>
                <w:numId w:val="53"/>
              </w:numPr>
              <w:tabs>
                <w:tab w:val="left" w:pos="503"/>
              </w:tabs>
              <w:spacing w:line="259" w:lineRule="exact"/>
              <w:ind w:left="503" w:hanging="282"/>
              <w:rPr>
                <w:sz w:val="20"/>
              </w:rPr>
            </w:pPr>
            <w:r>
              <w:rPr>
                <w:w w:val="105"/>
                <w:sz w:val="20"/>
              </w:rPr>
              <w:t>Conosce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l’insieme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dei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numeri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relativi</w:t>
            </w:r>
          </w:p>
          <w:p w:rsidR="00321BA8" w:rsidRDefault="00DC775B">
            <w:pPr>
              <w:pStyle w:val="TableParagraph"/>
              <w:numPr>
                <w:ilvl w:val="0"/>
                <w:numId w:val="53"/>
              </w:numPr>
              <w:tabs>
                <w:tab w:val="left" w:pos="503"/>
              </w:tabs>
              <w:spacing w:line="260" w:lineRule="exact"/>
              <w:ind w:left="503" w:hanging="282"/>
              <w:rPr>
                <w:sz w:val="20"/>
              </w:rPr>
            </w:pPr>
            <w:r>
              <w:rPr>
                <w:sz w:val="20"/>
              </w:rPr>
              <w:t>Conosce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le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operazioni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numeri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relativi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le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potenze</w:t>
            </w:r>
          </w:p>
          <w:p w:rsidR="00321BA8" w:rsidRDefault="00DC775B">
            <w:pPr>
              <w:pStyle w:val="TableParagraph"/>
              <w:numPr>
                <w:ilvl w:val="0"/>
                <w:numId w:val="53"/>
              </w:numPr>
              <w:tabs>
                <w:tab w:val="left" w:pos="503"/>
              </w:tabs>
              <w:spacing w:line="260" w:lineRule="exact"/>
              <w:ind w:left="503" w:hanging="282"/>
              <w:rPr>
                <w:sz w:val="20"/>
              </w:rPr>
            </w:pPr>
            <w:r>
              <w:rPr>
                <w:sz w:val="20"/>
              </w:rPr>
              <w:t>Conosce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monomi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polinomi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relative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operazioni.</w:t>
            </w:r>
          </w:p>
          <w:p w:rsidR="00321BA8" w:rsidRDefault="00DC775B">
            <w:pPr>
              <w:pStyle w:val="TableParagraph"/>
              <w:numPr>
                <w:ilvl w:val="0"/>
                <w:numId w:val="53"/>
              </w:numPr>
              <w:tabs>
                <w:tab w:val="left" w:pos="503"/>
              </w:tabs>
              <w:spacing w:line="259" w:lineRule="exact"/>
              <w:ind w:left="503" w:hanging="282"/>
              <w:rPr>
                <w:sz w:val="20"/>
              </w:rPr>
            </w:pPr>
            <w:r>
              <w:rPr>
                <w:w w:val="105"/>
                <w:sz w:val="20"/>
              </w:rPr>
              <w:t>Conosce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identità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ed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equazioni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principi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equivalenza.</w:t>
            </w:r>
          </w:p>
          <w:p w:rsidR="00321BA8" w:rsidRDefault="00DC775B">
            <w:pPr>
              <w:pStyle w:val="TableParagraph"/>
              <w:numPr>
                <w:ilvl w:val="0"/>
                <w:numId w:val="53"/>
              </w:numPr>
              <w:tabs>
                <w:tab w:val="left" w:pos="555"/>
              </w:tabs>
              <w:spacing w:line="259" w:lineRule="exact"/>
              <w:ind w:left="555" w:hanging="334"/>
              <w:rPr>
                <w:sz w:val="20"/>
              </w:rPr>
            </w:pPr>
            <w:r>
              <w:rPr>
                <w:w w:val="105"/>
                <w:sz w:val="20"/>
              </w:rPr>
              <w:t>Conosce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principali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metodi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risoluzione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dei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problemi</w:t>
            </w:r>
          </w:p>
          <w:p w:rsidR="00321BA8" w:rsidRDefault="00DC775B">
            <w:pPr>
              <w:pStyle w:val="TableParagraph"/>
              <w:numPr>
                <w:ilvl w:val="0"/>
                <w:numId w:val="53"/>
              </w:numPr>
              <w:tabs>
                <w:tab w:val="left" w:pos="503"/>
              </w:tabs>
              <w:spacing w:line="271" w:lineRule="exact"/>
              <w:ind w:left="503" w:hanging="282"/>
              <w:rPr>
                <w:sz w:val="20"/>
              </w:rPr>
            </w:pPr>
            <w:r>
              <w:rPr>
                <w:sz w:val="20"/>
              </w:rPr>
              <w:t>Sa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costruire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interpretare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trasformare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formule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che</w:t>
            </w:r>
          </w:p>
          <w:p w:rsidR="00321BA8" w:rsidRDefault="00DC775B">
            <w:pPr>
              <w:pStyle w:val="TableParagraph"/>
              <w:spacing w:before="16" w:line="295" w:lineRule="auto"/>
              <w:ind w:left="504"/>
              <w:rPr>
                <w:sz w:val="20"/>
              </w:rPr>
            </w:pPr>
            <w:r>
              <w:rPr>
                <w:sz w:val="20"/>
              </w:rPr>
              <w:t>contengono lettere per esprimere in forma generale relazioni e proprietà.</w:t>
            </w:r>
          </w:p>
        </w:tc>
        <w:tc>
          <w:tcPr>
            <w:tcW w:w="3119" w:type="dxa"/>
          </w:tcPr>
          <w:p w:rsidR="00321BA8" w:rsidRDefault="00DC775B">
            <w:pPr>
              <w:pStyle w:val="TableParagraph"/>
              <w:numPr>
                <w:ilvl w:val="0"/>
                <w:numId w:val="52"/>
              </w:numPr>
              <w:tabs>
                <w:tab w:val="left" w:pos="501"/>
                <w:tab w:val="left" w:pos="503"/>
              </w:tabs>
              <w:spacing w:before="14" w:line="223" w:lineRule="auto"/>
              <w:ind w:right="622"/>
              <w:rPr>
                <w:sz w:val="20"/>
              </w:rPr>
            </w:pPr>
            <w:r>
              <w:rPr>
                <w:w w:val="105"/>
                <w:sz w:val="20"/>
              </w:rPr>
              <w:t>Sa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definire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un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 xml:space="preserve">numero </w:t>
            </w:r>
            <w:r>
              <w:rPr>
                <w:spacing w:val="-2"/>
                <w:w w:val="105"/>
                <w:sz w:val="20"/>
              </w:rPr>
              <w:t>relativo</w:t>
            </w:r>
          </w:p>
          <w:p w:rsidR="00321BA8" w:rsidRDefault="00DC775B">
            <w:pPr>
              <w:pStyle w:val="TableParagraph"/>
              <w:numPr>
                <w:ilvl w:val="0"/>
                <w:numId w:val="52"/>
              </w:numPr>
              <w:tabs>
                <w:tab w:val="left" w:pos="501"/>
                <w:tab w:val="left" w:pos="503"/>
              </w:tabs>
              <w:spacing w:before="16" w:line="237" w:lineRule="auto"/>
              <w:ind w:right="186"/>
              <w:rPr>
                <w:sz w:val="20"/>
              </w:rPr>
            </w:pPr>
            <w:r>
              <w:rPr>
                <w:sz w:val="20"/>
              </w:rPr>
              <w:t xml:space="preserve">Riconosce due numeri relativi concordi, discordi e </w:t>
            </w:r>
            <w:r>
              <w:rPr>
                <w:spacing w:val="-2"/>
                <w:sz w:val="20"/>
              </w:rPr>
              <w:t>opposti</w:t>
            </w:r>
          </w:p>
          <w:p w:rsidR="00321BA8" w:rsidRDefault="00DC775B">
            <w:pPr>
              <w:pStyle w:val="TableParagraph"/>
              <w:numPr>
                <w:ilvl w:val="0"/>
                <w:numId w:val="52"/>
              </w:numPr>
              <w:tabs>
                <w:tab w:val="left" w:pos="501"/>
                <w:tab w:val="left" w:pos="503"/>
              </w:tabs>
              <w:spacing w:before="25" w:line="223" w:lineRule="auto"/>
              <w:ind w:right="211"/>
              <w:rPr>
                <w:sz w:val="20"/>
              </w:rPr>
            </w:pPr>
            <w:r>
              <w:rPr>
                <w:sz w:val="20"/>
              </w:rPr>
              <w:t>Rappresenta i numeri relativi sulla retta orientata</w:t>
            </w:r>
          </w:p>
          <w:p w:rsidR="00321BA8" w:rsidRDefault="00DC775B">
            <w:pPr>
              <w:pStyle w:val="TableParagraph"/>
              <w:numPr>
                <w:ilvl w:val="0"/>
                <w:numId w:val="52"/>
              </w:numPr>
              <w:tabs>
                <w:tab w:val="left" w:pos="501"/>
                <w:tab w:val="left" w:pos="503"/>
              </w:tabs>
              <w:spacing w:before="30" w:line="220" w:lineRule="auto"/>
              <w:ind w:right="238"/>
              <w:rPr>
                <w:sz w:val="20"/>
              </w:rPr>
            </w:pPr>
            <w:r>
              <w:rPr>
                <w:sz w:val="20"/>
              </w:rPr>
              <w:t xml:space="preserve">Sa confrontare due numeri </w:t>
            </w:r>
            <w:r>
              <w:rPr>
                <w:spacing w:val="-2"/>
                <w:sz w:val="20"/>
              </w:rPr>
              <w:t>relativi</w:t>
            </w:r>
          </w:p>
          <w:p w:rsidR="00321BA8" w:rsidRDefault="00DC775B">
            <w:pPr>
              <w:pStyle w:val="TableParagraph"/>
              <w:numPr>
                <w:ilvl w:val="0"/>
                <w:numId w:val="52"/>
              </w:numPr>
              <w:tabs>
                <w:tab w:val="left" w:pos="501"/>
                <w:tab w:val="left" w:pos="503"/>
              </w:tabs>
              <w:spacing w:before="33" w:line="220" w:lineRule="auto"/>
              <w:ind w:right="541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Riconosce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l’insieme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 xml:space="preserve">dei </w:t>
            </w:r>
            <w:r>
              <w:rPr>
                <w:w w:val="105"/>
                <w:sz w:val="20"/>
              </w:rPr>
              <w:t>numeri relativi</w:t>
            </w:r>
          </w:p>
          <w:p w:rsidR="00321BA8" w:rsidRDefault="00DC775B">
            <w:pPr>
              <w:pStyle w:val="TableParagraph"/>
              <w:numPr>
                <w:ilvl w:val="0"/>
                <w:numId w:val="52"/>
              </w:numPr>
              <w:tabs>
                <w:tab w:val="left" w:pos="501"/>
                <w:tab w:val="left" w:pos="503"/>
              </w:tabs>
              <w:spacing w:before="29" w:line="223" w:lineRule="auto"/>
              <w:ind w:right="409"/>
              <w:rPr>
                <w:sz w:val="20"/>
              </w:rPr>
            </w:pPr>
            <w:r>
              <w:rPr>
                <w:sz w:val="20"/>
              </w:rPr>
              <w:t>Sa eseguire le operazioni con i numeri rel</w:t>
            </w:r>
            <w:r>
              <w:rPr>
                <w:sz w:val="20"/>
              </w:rPr>
              <w:t>ativi</w:t>
            </w:r>
          </w:p>
          <w:p w:rsidR="00321BA8" w:rsidRDefault="00DC775B">
            <w:pPr>
              <w:pStyle w:val="TableParagraph"/>
              <w:numPr>
                <w:ilvl w:val="0"/>
                <w:numId w:val="52"/>
              </w:numPr>
              <w:tabs>
                <w:tab w:val="left" w:pos="501"/>
                <w:tab w:val="left" w:pos="503"/>
              </w:tabs>
              <w:spacing w:before="28" w:line="223" w:lineRule="auto"/>
              <w:ind w:right="375"/>
              <w:rPr>
                <w:sz w:val="20"/>
              </w:rPr>
            </w:pPr>
            <w:r>
              <w:rPr>
                <w:w w:val="105"/>
                <w:sz w:val="20"/>
              </w:rPr>
              <w:t>Sa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calcolare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la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potenza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 un numero relativo</w:t>
            </w:r>
          </w:p>
          <w:p w:rsidR="00321BA8" w:rsidRDefault="00DC775B">
            <w:pPr>
              <w:pStyle w:val="TableParagraph"/>
              <w:numPr>
                <w:ilvl w:val="0"/>
                <w:numId w:val="52"/>
              </w:numPr>
              <w:tabs>
                <w:tab w:val="left" w:pos="501"/>
                <w:tab w:val="left" w:pos="503"/>
              </w:tabs>
              <w:spacing w:before="30" w:line="220" w:lineRule="auto"/>
              <w:ind w:right="173"/>
              <w:rPr>
                <w:sz w:val="20"/>
              </w:rPr>
            </w:pPr>
            <w:r>
              <w:rPr>
                <w:sz w:val="20"/>
              </w:rPr>
              <w:t>Sa risolvere espressioni con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i numeri relativi</w:t>
            </w:r>
          </w:p>
          <w:p w:rsidR="00321BA8" w:rsidRDefault="00DC775B">
            <w:pPr>
              <w:pStyle w:val="TableParagraph"/>
              <w:numPr>
                <w:ilvl w:val="0"/>
                <w:numId w:val="52"/>
              </w:numPr>
              <w:tabs>
                <w:tab w:val="left" w:pos="501"/>
                <w:tab w:val="left" w:pos="503"/>
              </w:tabs>
              <w:spacing w:before="33" w:line="220" w:lineRule="auto"/>
              <w:ind w:right="182"/>
              <w:rPr>
                <w:sz w:val="20"/>
              </w:rPr>
            </w:pPr>
            <w:r>
              <w:rPr>
                <w:sz w:val="20"/>
              </w:rPr>
              <w:t>Sa calcolare il valore di una espressione letterale.</w:t>
            </w:r>
          </w:p>
          <w:p w:rsidR="00321BA8" w:rsidRDefault="00DC775B">
            <w:pPr>
              <w:pStyle w:val="TableParagraph"/>
              <w:numPr>
                <w:ilvl w:val="0"/>
                <w:numId w:val="52"/>
              </w:numPr>
              <w:tabs>
                <w:tab w:val="left" w:pos="501"/>
                <w:tab w:val="left" w:pos="503"/>
              </w:tabs>
              <w:spacing w:before="29" w:line="223" w:lineRule="auto"/>
              <w:ind w:right="147"/>
              <w:rPr>
                <w:sz w:val="20"/>
              </w:rPr>
            </w:pPr>
            <w:r>
              <w:rPr>
                <w:w w:val="105"/>
                <w:sz w:val="20"/>
              </w:rPr>
              <w:t>Sa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operare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monomi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 xml:space="preserve">i </w:t>
            </w:r>
            <w:r>
              <w:rPr>
                <w:spacing w:val="-2"/>
                <w:w w:val="105"/>
                <w:sz w:val="20"/>
              </w:rPr>
              <w:t>polinomi.</w:t>
            </w:r>
          </w:p>
          <w:p w:rsidR="00321BA8" w:rsidRDefault="00DC775B">
            <w:pPr>
              <w:pStyle w:val="TableParagraph"/>
              <w:numPr>
                <w:ilvl w:val="0"/>
                <w:numId w:val="52"/>
              </w:numPr>
              <w:tabs>
                <w:tab w:val="left" w:pos="501"/>
                <w:tab w:val="left" w:pos="503"/>
              </w:tabs>
              <w:spacing w:before="28" w:line="223" w:lineRule="auto"/>
              <w:ind w:right="317"/>
              <w:rPr>
                <w:sz w:val="20"/>
              </w:rPr>
            </w:pPr>
            <w:r>
              <w:rPr>
                <w:w w:val="105"/>
                <w:sz w:val="20"/>
              </w:rPr>
              <w:t>Sa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distinguere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un’identità da una equazione.</w:t>
            </w:r>
          </w:p>
          <w:p w:rsidR="00321BA8" w:rsidRDefault="00DC775B">
            <w:pPr>
              <w:pStyle w:val="TableParagraph"/>
              <w:numPr>
                <w:ilvl w:val="0"/>
                <w:numId w:val="52"/>
              </w:numPr>
              <w:tabs>
                <w:tab w:val="left" w:pos="502"/>
              </w:tabs>
              <w:spacing w:before="14" w:line="271" w:lineRule="exact"/>
              <w:ind w:left="502" w:hanging="282"/>
              <w:rPr>
                <w:sz w:val="20"/>
              </w:rPr>
            </w:pPr>
            <w:r>
              <w:rPr>
                <w:w w:val="105"/>
                <w:sz w:val="20"/>
              </w:rPr>
              <w:t>Sa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risolvere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una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equazione.</w:t>
            </w:r>
          </w:p>
          <w:p w:rsidR="00321BA8" w:rsidRDefault="00DC775B">
            <w:pPr>
              <w:pStyle w:val="TableParagraph"/>
              <w:numPr>
                <w:ilvl w:val="0"/>
                <w:numId w:val="52"/>
              </w:numPr>
              <w:tabs>
                <w:tab w:val="left" w:pos="501"/>
                <w:tab w:val="left" w:pos="503"/>
              </w:tabs>
              <w:spacing w:before="5" w:line="220" w:lineRule="auto"/>
              <w:ind w:right="718"/>
              <w:rPr>
                <w:sz w:val="20"/>
              </w:rPr>
            </w:pPr>
            <w:r>
              <w:rPr>
                <w:sz w:val="20"/>
              </w:rPr>
              <w:t>Sa risolvere problemi mediante equazioni.</w:t>
            </w:r>
          </w:p>
          <w:p w:rsidR="00321BA8" w:rsidRDefault="00DC775B">
            <w:pPr>
              <w:pStyle w:val="TableParagraph"/>
              <w:numPr>
                <w:ilvl w:val="0"/>
                <w:numId w:val="52"/>
              </w:numPr>
              <w:tabs>
                <w:tab w:val="left" w:pos="501"/>
                <w:tab w:val="left" w:pos="503"/>
              </w:tabs>
              <w:spacing w:before="19" w:line="237" w:lineRule="auto"/>
              <w:ind w:right="207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Sa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tradurre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le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 xml:space="preserve">informazioni </w:t>
            </w:r>
            <w:r>
              <w:rPr>
                <w:w w:val="105"/>
                <w:sz w:val="20"/>
              </w:rPr>
              <w:t>e le indicazioni del linguaggio comune in</w:t>
            </w:r>
          </w:p>
          <w:p w:rsidR="00321BA8" w:rsidRDefault="00DC775B">
            <w:pPr>
              <w:pStyle w:val="TableParagraph"/>
              <w:spacing w:before="13" w:line="252" w:lineRule="auto"/>
              <w:ind w:left="503"/>
              <w:rPr>
                <w:sz w:val="20"/>
              </w:rPr>
            </w:pPr>
            <w:r>
              <w:rPr>
                <w:sz w:val="20"/>
              </w:rPr>
              <w:t>linguaggio matematico utilizzando correttamente</w:t>
            </w:r>
          </w:p>
          <w:p w:rsidR="00321BA8" w:rsidRDefault="00DC775B">
            <w:pPr>
              <w:pStyle w:val="TableParagraph"/>
              <w:spacing w:before="5" w:line="225" w:lineRule="exact"/>
              <w:ind w:left="503"/>
              <w:rPr>
                <w:sz w:val="20"/>
              </w:rPr>
            </w:pPr>
            <w:r>
              <w:rPr>
                <w:sz w:val="20"/>
              </w:rPr>
              <w:t>simboli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termini.</w:t>
            </w:r>
          </w:p>
        </w:tc>
        <w:tc>
          <w:tcPr>
            <w:tcW w:w="3231" w:type="dxa"/>
          </w:tcPr>
          <w:p w:rsidR="00321BA8" w:rsidRDefault="00321BA8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261" w:type="dxa"/>
          </w:tcPr>
          <w:p w:rsidR="00321BA8" w:rsidRDefault="00321BA8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321BA8">
        <w:trPr>
          <w:trHeight w:val="1979"/>
        </w:trPr>
        <w:tc>
          <w:tcPr>
            <w:tcW w:w="5665" w:type="dxa"/>
          </w:tcPr>
          <w:p w:rsidR="00321BA8" w:rsidRDefault="00DC775B">
            <w:pPr>
              <w:pStyle w:val="TableParagraph"/>
              <w:spacing w:line="244" w:lineRule="exact"/>
              <w:ind w:left="399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Gestione</w:t>
            </w:r>
            <w:r>
              <w:rPr>
                <w:rFonts w:ascii="Palatino Linotype"/>
                <w:b/>
                <w:spacing w:val="-8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Delle</w:t>
            </w:r>
            <w:r>
              <w:rPr>
                <w:rFonts w:ascii="Palatino Linotype"/>
                <w:b/>
                <w:spacing w:val="-8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Tipologie</w:t>
            </w:r>
            <w:r>
              <w:rPr>
                <w:rFonts w:ascii="Palatino Linotype"/>
                <w:b/>
                <w:spacing w:val="-6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Di</w:t>
            </w:r>
            <w:r>
              <w:rPr>
                <w:rFonts w:ascii="Palatino Linotype"/>
                <w:b/>
                <w:spacing w:val="-6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Interazione</w:t>
            </w:r>
            <w:r>
              <w:rPr>
                <w:rFonts w:ascii="Palatino Linotype"/>
                <w:b/>
                <w:spacing w:val="-7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E</w:t>
            </w:r>
            <w:r>
              <w:rPr>
                <w:rFonts w:ascii="Palatino Linotype"/>
                <w:b/>
                <w:spacing w:val="-6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2"/>
                <w:sz w:val="20"/>
              </w:rPr>
              <w:t>Frequenza</w:t>
            </w:r>
          </w:p>
          <w:p w:rsidR="00321BA8" w:rsidRDefault="00DC775B">
            <w:pPr>
              <w:pStyle w:val="TableParagraph"/>
              <w:numPr>
                <w:ilvl w:val="0"/>
                <w:numId w:val="51"/>
              </w:numPr>
              <w:tabs>
                <w:tab w:val="left" w:pos="826"/>
              </w:tabs>
              <w:spacing w:before="32" w:line="206" w:lineRule="auto"/>
              <w:ind w:right="692"/>
              <w:rPr>
                <w:sz w:val="20"/>
              </w:rPr>
            </w:pPr>
            <w:r>
              <w:rPr>
                <w:w w:val="105"/>
                <w:sz w:val="20"/>
              </w:rPr>
              <w:t>Lavoro individuale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gruppo in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presenza,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 xml:space="preserve">in </w:t>
            </w:r>
            <w:r>
              <w:rPr>
                <w:spacing w:val="-2"/>
                <w:w w:val="105"/>
                <w:sz w:val="20"/>
              </w:rPr>
              <w:t>blended</w:t>
            </w:r>
          </w:p>
          <w:p w:rsidR="00321BA8" w:rsidRDefault="00DC775B">
            <w:pPr>
              <w:pStyle w:val="TableParagraph"/>
              <w:numPr>
                <w:ilvl w:val="0"/>
                <w:numId w:val="51"/>
              </w:numPr>
              <w:tabs>
                <w:tab w:val="left" w:pos="826"/>
              </w:tabs>
              <w:spacing w:before="18" w:line="331" w:lineRule="exact"/>
              <w:rPr>
                <w:sz w:val="20"/>
              </w:rPr>
            </w:pPr>
            <w:r>
              <w:rPr>
                <w:sz w:val="20"/>
              </w:rPr>
              <w:t>Cooperative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learning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peer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education</w:t>
            </w:r>
          </w:p>
          <w:p w:rsidR="00321BA8" w:rsidRDefault="00DC775B">
            <w:pPr>
              <w:pStyle w:val="TableParagraph"/>
              <w:numPr>
                <w:ilvl w:val="0"/>
                <w:numId w:val="51"/>
              </w:numPr>
              <w:tabs>
                <w:tab w:val="left" w:pos="826"/>
              </w:tabs>
              <w:spacing w:line="311" w:lineRule="exact"/>
              <w:rPr>
                <w:sz w:val="20"/>
              </w:rPr>
            </w:pPr>
            <w:r>
              <w:rPr>
                <w:sz w:val="20"/>
              </w:rPr>
              <w:t>Classi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aperte</w:t>
            </w:r>
          </w:p>
          <w:p w:rsidR="00321BA8" w:rsidRDefault="00DC775B">
            <w:pPr>
              <w:pStyle w:val="TableParagraph"/>
              <w:numPr>
                <w:ilvl w:val="0"/>
                <w:numId w:val="51"/>
              </w:numPr>
              <w:tabs>
                <w:tab w:val="left" w:pos="826"/>
              </w:tabs>
              <w:spacing w:line="333" w:lineRule="exact"/>
              <w:rPr>
                <w:sz w:val="20"/>
              </w:rPr>
            </w:pPr>
            <w:r>
              <w:rPr>
                <w:w w:val="105"/>
                <w:sz w:val="20"/>
              </w:rPr>
              <w:t>Conversazioni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guidate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5"/>
                <w:w w:val="105"/>
                <w:sz w:val="20"/>
              </w:rPr>
              <w:t xml:space="preserve"> non</w:t>
            </w:r>
          </w:p>
        </w:tc>
        <w:tc>
          <w:tcPr>
            <w:tcW w:w="3119" w:type="dxa"/>
          </w:tcPr>
          <w:p w:rsidR="00321BA8" w:rsidRDefault="00DC775B">
            <w:pPr>
              <w:pStyle w:val="TableParagraph"/>
              <w:spacing w:line="246" w:lineRule="exact"/>
              <w:ind w:left="10"/>
              <w:jc w:val="center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Materiali</w:t>
            </w:r>
          </w:p>
          <w:p w:rsidR="00321BA8" w:rsidRDefault="00DC775B">
            <w:pPr>
              <w:pStyle w:val="TableParagraph"/>
              <w:spacing w:line="252" w:lineRule="auto"/>
              <w:ind w:left="107" w:right="1361"/>
              <w:rPr>
                <w:sz w:val="20"/>
              </w:rPr>
            </w:pPr>
            <w:r>
              <w:rPr>
                <w:color w:val="2B2B2B"/>
                <w:sz w:val="20"/>
              </w:rPr>
              <w:t>Libro</w:t>
            </w:r>
            <w:r>
              <w:rPr>
                <w:color w:val="2B2B2B"/>
                <w:spacing w:val="-1"/>
                <w:sz w:val="20"/>
              </w:rPr>
              <w:t xml:space="preserve"> </w:t>
            </w:r>
            <w:r>
              <w:rPr>
                <w:color w:val="2B2B2B"/>
                <w:sz w:val="20"/>
              </w:rPr>
              <w:t>di</w:t>
            </w:r>
            <w:r>
              <w:rPr>
                <w:color w:val="2B2B2B"/>
                <w:spacing w:val="-1"/>
                <w:sz w:val="20"/>
              </w:rPr>
              <w:t xml:space="preserve"> </w:t>
            </w:r>
            <w:r>
              <w:rPr>
                <w:color w:val="2B2B2B"/>
                <w:sz w:val="20"/>
              </w:rPr>
              <w:t xml:space="preserve">testo </w:t>
            </w:r>
            <w:r>
              <w:rPr>
                <w:color w:val="2B2B2B"/>
                <w:spacing w:val="-2"/>
                <w:sz w:val="20"/>
              </w:rPr>
              <w:t>Schede</w:t>
            </w:r>
          </w:p>
          <w:p w:rsidR="00321BA8" w:rsidRDefault="00DC775B">
            <w:pPr>
              <w:pStyle w:val="TableParagraph"/>
              <w:spacing w:before="3" w:line="254" w:lineRule="auto"/>
              <w:ind w:left="107" w:right="1361"/>
              <w:rPr>
                <w:sz w:val="20"/>
              </w:rPr>
            </w:pPr>
            <w:r>
              <w:rPr>
                <w:color w:val="2B2B2B"/>
                <w:sz w:val="20"/>
              </w:rPr>
              <w:t xml:space="preserve">Materiali prodotti </w:t>
            </w:r>
            <w:r>
              <w:rPr>
                <w:color w:val="2B2B2B"/>
                <w:spacing w:val="-2"/>
                <w:w w:val="105"/>
                <w:sz w:val="20"/>
              </w:rPr>
              <w:t xml:space="preserve">dall’insegnante </w:t>
            </w:r>
            <w:r>
              <w:rPr>
                <w:color w:val="2B2B2B"/>
                <w:w w:val="105"/>
                <w:sz w:val="20"/>
              </w:rPr>
              <w:t xml:space="preserve">Visione di filmati </w:t>
            </w:r>
            <w:r>
              <w:rPr>
                <w:color w:val="2B2B2B"/>
                <w:spacing w:val="-2"/>
                <w:w w:val="105"/>
                <w:sz w:val="20"/>
              </w:rPr>
              <w:t>Documentari</w:t>
            </w:r>
          </w:p>
          <w:p w:rsidR="00321BA8" w:rsidRDefault="00DC775B">
            <w:pPr>
              <w:pStyle w:val="TableParagraph"/>
              <w:spacing w:line="224" w:lineRule="exact"/>
              <w:ind w:left="107"/>
              <w:rPr>
                <w:sz w:val="20"/>
              </w:rPr>
            </w:pPr>
            <w:r>
              <w:rPr>
                <w:color w:val="2B2B2B"/>
                <w:sz w:val="20"/>
              </w:rPr>
              <w:t>Lezioni</w:t>
            </w:r>
            <w:r>
              <w:rPr>
                <w:color w:val="2B2B2B"/>
                <w:spacing w:val="16"/>
                <w:sz w:val="20"/>
              </w:rPr>
              <w:t xml:space="preserve"> </w:t>
            </w:r>
            <w:r>
              <w:rPr>
                <w:color w:val="2B2B2B"/>
                <w:sz w:val="20"/>
              </w:rPr>
              <w:t>registrate</w:t>
            </w:r>
            <w:r>
              <w:rPr>
                <w:color w:val="2B2B2B"/>
                <w:spacing w:val="20"/>
                <w:sz w:val="20"/>
              </w:rPr>
              <w:t xml:space="preserve"> </w:t>
            </w:r>
            <w:r>
              <w:rPr>
                <w:color w:val="2B2B2B"/>
                <w:sz w:val="20"/>
              </w:rPr>
              <w:t>dalla</w:t>
            </w:r>
            <w:r>
              <w:rPr>
                <w:color w:val="2B2B2B"/>
                <w:spacing w:val="16"/>
                <w:sz w:val="20"/>
              </w:rPr>
              <w:t xml:space="preserve"> </w:t>
            </w:r>
            <w:r>
              <w:rPr>
                <w:color w:val="2B2B2B"/>
                <w:spacing w:val="-5"/>
                <w:sz w:val="20"/>
              </w:rPr>
              <w:t>RAI</w:t>
            </w:r>
          </w:p>
        </w:tc>
        <w:tc>
          <w:tcPr>
            <w:tcW w:w="3231" w:type="dxa"/>
          </w:tcPr>
          <w:p w:rsidR="00321BA8" w:rsidRDefault="00DC775B">
            <w:pPr>
              <w:pStyle w:val="TableParagraph"/>
              <w:spacing w:line="246" w:lineRule="exact"/>
              <w:ind w:left="759"/>
              <w:rPr>
                <w:rFonts w:ascii="Palatino Linotype" w:hAnsi="Palatino Linotype"/>
                <w:b/>
                <w:sz w:val="20"/>
              </w:rPr>
            </w:pPr>
            <w:r>
              <w:rPr>
                <w:rFonts w:ascii="Palatino Linotype" w:hAnsi="Palatino Linotype"/>
                <w:b/>
                <w:sz w:val="20"/>
              </w:rPr>
              <w:t>Compito</w:t>
            </w:r>
            <w:r>
              <w:rPr>
                <w:rFonts w:ascii="Palatino Linotype" w:hAnsi="Palatino Linotype"/>
                <w:b/>
                <w:spacing w:val="-7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>Di</w:t>
            </w:r>
            <w:r>
              <w:rPr>
                <w:rFonts w:ascii="Palatino Linotype" w:hAnsi="Palatino Linotype"/>
                <w:b/>
                <w:spacing w:val="-5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pacing w:val="-2"/>
                <w:sz w:val="20"/>
              </w:rPr>
              <w:t>Realtà</w:t>
            </w:r>
          </w:p>
          <w:p w:rsidR="00321BA8" w:rsidRDefault="00DC775B">
            <w:pPr>
              <w:pStyle w:val="TableParagraph"/>
              <w:spacing w:line="254" w:lineRule="auto"/>
              <w:ind w:left="106" w:right="48"/>
              <w:rPr>
                <w:sz w:val="20"/>
              </w:rPr>
            </w:pPr>
            <w:r>
              <w:rPr>
                <w:w w:val="105"/>
                <w:sz w:val="20"/>
              </w:rPr>
              <w:t>Elaborazione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una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prova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 xml:space="preserve">che mira a richiamare contesti di realtà, utilizzando il proprio </w:t>
            </w:r>
            <w:r>
              <w:rPr>
                <w:spacing w:val="-2"/>
                <w:w w:val="105"/>
                <w:sz w:val="20"/>
              </w:rPr>
              <w:t>sapere.</w:t>
            </w:r>
          </w:p>
        </w:tc>
        <w:tc>
          <w:tcPr>
            <w:tcW w:w="3261" w:type="dxa"/>
          </w:tcPr>
          <w:p w:rsidR="00321BA8" w:rsidRDefault="00DC775B">
            <w:pPr>
              <w:pStyle w:val="TableParagraph"/>
              <w:spacing w:line="246" w:lineRule="exact"/>
              <w:ind w:left="108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Verifica</w:t>
            </w:r>
            <w:r>
              <w:rPr>
                <w:rFonts w:ascii="Palatino Linotype"/>
                <w:b/>
                <w:spacing w:val="-9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2"/>
                <w:sz w:val="20"/>
              </w:rPr>
              <w:t>/Valutazione</w:t>
            </w:r>
          </w:p>
          <w:p w:rsidR="00321BA8" w:rsidRDefault="00DC775B">
            <w:pPr>
              <w:pStyle w:val="TableParagraph"/>
              <w:spacing w:line="254" w:lineRule="auto"/>
              <w:ind w:left="108" w:right="106"/>
              <w:rPr>
                <w:sz w:val="20"/>
              </w:rPr>
            </w:pPr>
            <w:r>
              <w:rPr>
                <w:color w:val="2B2B2B"/>
                <w:w w:val="105"/>
                <w:sz w:val="20"/>
              </w:rPr>
              <w:t xml:space="preserve">Colloqui e verifiche orali in presenza e/o video conferenza, alla presenza di due o più </w:t>
            </w:r>
            <w:r>
              <w:rPr>
                <w:color w:val="2B2B2B"/>
                <w:spacing w:val="-2"/>
                <w:w w:val="105"/>
                <w:sz w:val="20"/>
              </w:rPr>
              <w:t>studenti;</w:t>
            </w:r>
            <w:r>
              <w:rPr>
                <w:color w:val="2B2B2B"/>
                <w:spacing w:val="-9"/>
                <w:w w:val="105"/>
                <w:sz w:val="20"/>
              </w:rPr>
              <w:t xml:space="preserve"> </w:t>
            </w:r>
            <w:r>
              <w:rPr>
                <w:color w:val="2B2B2B"/>
                <w:spacing w:val="-2"/>
                <w:w w:val="105"/>
                <w:sz w:val="20"/>
              </w:rPr>
              <w:t>test</w:t>
            </w:r>
            <w:r>
              <w:rPr>
                <w:color w:val="2B2B2B"/>
                <w:spacing w:val="-10"/>
                <w:w w:val="105"/>
                <w:sz w:val="20"/>
              </w:rPr>
              <w:t xml:space="preserve"> </w:t>
            </w:r>
            <w:r>
              <w:rPr>
                <w:color w:val="2B2B2B"/>
                <w:spacing w:val="-2"/>
                <w:w w:val="105"/>
                <w:sz w:val="20"/>
              </w:rPr>
              <w:t>a</w:t>
            </w:r>
            <w:r>
              <w:rPr>
                <w:color w:val="2B2B2B"/>
                <w:spacing w:val="-9"/>
                <w:w w:val="105"/>
                <w:sz w:val="20"/>
              </w:rPr>
              <w:t xml:space="preserve"> </w:t>
            </w:r>
            <w:r>
              <w:rPr>
                <w:color w:val="2B2B2B"/>
                <w:spacing w:val="-2"/>
                <w:w w:val="105"/>
                <w:sz w:val="20"/>
              </w:rPr>
              <w:t>tempo;</w:t>
            </w:r>
            <w:r>
              <w:rPr>
                <w:color w:val="2B2B2B"/>
                <w:spacing w:val="-8"/>
                <w:w w:val="105"/>
                <w:sz w:val="20"/>
              </w:rPr>
              <w:t xml:space="preserve"> </w:t>
            </w:r>
            <w:r>
              <w:rPr>
                <w:color w:val="2B2B2B"/>
                <w:spacing w:val="-2"/>
                <w:w w:val="105"/>
                <w:sz w:val="20"/>
              </w:rPr>
              <w:t>verifiche</w:t>
            </w:r>
            <w:r>
              <w:rPr>
                <w:color w:val="2B2B2B"/>
                <w:spacing w:val="-9"/>
                <w:w w:val="105"/>
                <w:sz w:val="20"/>
              </w:rPr>
              <w:t xml:space="preserve"> </w:t>
            </w:r>
            <w:r>
              <w:rPr>
                <w:color w:val="2B2B2B"/>
                <w:spacing w:val="-2"/>
                <w:w w:val="105"/>
                <w:sz w:val="20"/>
              </w:rPr>
              <w:t xml:space="preserve">e </w:t>
            </w:r>
            <w:r>
              <w:rPr>
                <w:color w:val="2B2B2B"/>
                <w:w w:val="105"/>
                <w:sz w:val="20"/>
              </w:rPr>
              <w:t>prove scritte.</w:t>
            </w:r>
          </w:p>
        </w:tc>
      </w:tr>
    </w:tbl>
    <w:p w:rsidR="00321BA8" w:rsidRDefault="00321BA8">
      <w:pPr>
        <w:pStyle w:val="TableParagraph"/>
        <w:spacing w:line="254" w:lineRule="auto"/>
        <w:rPr>
          <w:sz w:val="20"/>
        </w:rPr>
        <w:sectPr w:rsidR="00321BA8">
          <w:pgSz w:w="16840" w:h="11910" w:orient="landscape"/>
          <w:pgMar w:top="1100" w:right="141" w:bottom="540" w:left="992" w:header="0" w:footer="344" w:gutter="0"/>
          <w:cols w:space="720"/>
        </w:sectPr>
      </w:pPr>
    </w:p>
    <w:p w:rsidR="00321BA8" w:rsidRDefault="00321BA8">
      <w:pPr>
        <w:pStyle w:val="Corpotesto"/>
        <w:spacing w:before="5"/>
        <w:rPr>
          <w:rFonts w:ascii="Times New Roman"/>
          <w:sz w:val="2"/>
        </w:rPr>
      </w:pPr>
    </w:p>
    <w:tbl>
      <w:tblPr>
        <w:tblStyle w:val="TableNormal"/>
        <w:tblW w:w="0" w:type="auto"/>
        <w:tblInd w:w="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65"/>
        <w:gridCol w:w="3119"/>
        <w:gridCol w:w="3231"/>
        <w:gridCol w:w="3261"/>
      </w:tblGrid>
      <w:tr w:rsidR="00321BA8">
        <w:trPr>
          <w:trHeight w:val="1800"/>
        </w:trPr>
        <w:tc>
          <w:tcPr>
            <w:tcW w:w="5665" w:type="dxa"/>
          </w:tcPr>
          <w:p w:rsidR="00321BA8" w:rsidRDefault="00DC775B">
            <w:pPr>
              <w:pStyle w:val="TableParagraph"/>
              <w:numPr>
                <w:ilvl w:val="0"/>
                <w:numId w:val="50"/>
              </w:numPr>
              <w:tabs>
                <w:tab w:val="left" w:pos="826"/>
              </w:tabs>
              <w:spacing w:line="333" w:lineRule="exact"/>
              <w:rPr>
                <w:sz w:val="20"/>
              </w:rPr>
            </w:pPr>
            <w:r>
              <w:rPr>
                <w:w w:val="105"/>
                <w:sz w:val="20"/>
              </w:rPr>
              <w:t>Lezioni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frontali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e/o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interattive</w:t>
            </w:r>
          </w:p>
          <w:p w:rsidR="00321BA8" w:rsidRDefault="00DC775B">
            <w:pPr>
              <w:pStyle w:val="TableParagraph"/>
              <w:numPr>
                <w:ilvl w:val="0"/>
                <w:numId w:val="50"/>
              </w:numPr>
              <w:tabs>
                <w:tab w:val="left" w:pos="826"/>
              </w:tabs>
              <w:spacing w:line="311" w:lineRule="exact"/>
              <w:rPr>
                <w:sz w:val="20"/>
              </w:rPr>
            </w:pPr>
            <w:r>
              <w:rPr>
                <w:w w:val="105"/>
                <w:sz w:val="20"/>
              </w:rPr>
              <w:t>Spiegazioni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presenza</w:t>
            </w:r>
          </w:p>
          <w:p w:rsidR="00321BA8" w:rsidRDefault="00DC775B">
            <w:pPr>
              <w:pStyle w:val="TableParagraph"/>
              <w:numPr>
                <w:ilvl w:val="0"/>
                <w:numId w:val="50"/>
              </w:numPr>
              <w:tabs>
                <w:tab w:val="left" w:pos="826"/>
              </w:tabs>
              <w:spacing w:line="310" w:lineRule="exact"/>
              <w:rPr>
                <w:sz w:val="20"/>
              </w:rPr>
            </w:pPr>
            <w:r>
              <w:rPr>
                <w:sz w:val="20"/>
              </w:rPr>
              <w:t>Approfondimento,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>recupero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potenziamento</w:t>
            </w:r>
          </w:p>
          <w:p w:rsidR="00321BA8" w:rsidRDefault="00DC775B">
            <w:pPr>
              <w:pStyle w:val="TableParagraph"/>
              <w:numPr>
                <w:ilvl w:val="0"/>
                <w:numId w:val="50"/>
              </w:numPr>
              <w:tabs>
                <w:tab w:val="left" w:pos="826"/>
              </w:tabs>
              <w:spacing w:line="311" w:lineRule="exact"/>
              <w:rPr>
                <w:sz w:val="20"/>
              </w:rPr>
            </w:pPr>
            <w:r>
              <w:rPr>
                <w:w w:val="105"/>
                <w:sz w:val="20"/>
              </w:rPr>
              <w:t>Video</w:t>
            </w:r>
            <w:r>
              <w:rPr>
                <w:spacing w:val="14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lezioni</w:t>
            </w:r>
          </w:p>
          <w:p w:rsidR="00321BA8" w:rsidRDefault="00DC775B">
            <w:pPr>
              <w:pStyle w:val="TableParagraph"/>
              <w:numPr>
                <w:ilvl w:val="0"/>
                <w:numId w:val="50"/>
              </w:numPr>
              <w:tabs>
                <w:tab w:val="left" w:pos="826"/>
              </w:tabs>
              <w:spacing w:line="312" w:lineRule="exact"/>
              <w:rPr>
                <w:sz w:val="20"/>
              </w:rPr>
            </w:pPr>
            <w:r>
              <w:rPr>
                <w:sz w:val="20"/>
              </w:rPr>
              <w:t>Restituzione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degli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elaborati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corretti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tramite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diversi</w:t>
            </w:r>
          </w:p>
          <w:p w:rsidR="00321BA8" w:rsidRDefault="00DC775B">
            <w:pPr>
              <w:pStyle w:val="TableParagraph"/>
              <w:spacing w:line="206" w:lineRule="exact"/>
              <w:ind w:left="826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canali</w:t>
            </w:r>
          </w:p>
        </w:tc>
        <w:tc>
          <w:tcPr>
            <w:tcW w:w="3119" w:type="dxa"/>
          </w:tcPr>
          <w:p w:rsidR="00321BA8" w:rsidRDefault="00DC775B">
            <w:pPr>
              <w:pStyle w:val="TableParagraph"/>
              <w:spacing w:before="4" w:line="252" w:lineRule="auto"/>
              <w:ind w:left="107" w:right="1361"/>
              <w:rPr>
                <w:sz w:val="20"/>
              </w:rPr>
            </w:pPr>
            <w:r>
              <w:rPr>
                <w:color w:val="2B2B2B"/>
                <w:spacing w:val="-2"/>
                <w:w w:val="105"/>
                <w:sz w:val="20"/>
              </w:rPr>
              <w:t>You-Tube Treccani.</w:t>
            </w:r>
          </w:p>
        </w:tc>
        <w:tc>
          <w:tcPr>
            <w:tcW w:w="3231" w:type="dxa"/>
          </w:tcPr>
          <w:p w:rsidR="00321BA8" w:rsidRDefault="00321BA8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261" w:type="dxa"/>
          </w:tcPr>
          <w:p w:rsidR="00321BA8" w:rsidRDefault="00321BA8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321BA8">
        <w:trPr>
          <w:trHeight w:val="987"/>
        </w:trPr>
        <w:tc>
          <w:tcPr>
            <w:tcW w:w="5665" w:type="dxa"/>
          </w:tcPr>
          <w:p w:rsidR="00321BA8" w:rsidRDefault="00DC775B">
            <w:pPr>
              <w:pStyle w:val="TableParagraph"/>
              <w:spacing w:line="245" w:lineRule="exact"/>
              <w:ind w:left="212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color w:val="2B2B2B"/>
                <w:sz w:val="20"/>
              </w:rPr>
              <w:t>Piattaforme,</w:t>
            </w:r>
            <w:r>
              <w:rPr>
                <w:rFonts w:ascii="Palatino Linotype"/>
                <w:b/>
                <w:color w:val="2B2B2B"/>
                <w:spacing w:val="-9"/>
                <w:sz w:val="20"/>
              </w:rPr>
              <w:t xml:space="preserve"> </w:t>
            </w:r>
            <w:r>
              <w:rPr>
                <w:rFonts w:ascii="Palatino Linotype"/>
                <w:b/>
                <w:color w:val="2B2B2B"/>
                <w:sz w:val="20"/>
              </w:rPr>
              <w:t>strumenti,</w:t>
            </w:r>
            <w:r>
              <w:rPr>
                <w:rFonts w:ascii="Palatino Linotype"/>
                <w:b/>
                <w:color w:val="2B2B2B"/>
                <w:spacing w:val="-10"/>
                <w:sz w:val="20"/>
              </w:rPr>
              <w:t xml:space="preserve"> </w:t>
            </w:r>
            <w:r>
              <w:rPr>
                <w:rFonts w:ascii="Palatino Linotype"/>
                <w:b/>
                <w:color w:val="2B2B2B"/>
                <w:sz w:val="20"/>
              </w:rPr>
              <w:t>canali</w:t>
            </w:r>
            <w:r>
              <w:rPr>
                <w:rFonts w:ascii="Palatino Linotype"/>
                <w:b/>
                <w:color w:val="2B2B2B"/>
                <w:spacing w:val="-8"/>
                <w:sz w:val="20"/>
              </w:rPr>
              <w:t xml:space="preserve"> </w:t>
            </w:r>
            <w:r>
              <w:rPr>
                <w:rFonts w:ascii="Palatino Linotype"/>
                <w:b/>
                <w:color w:val="2B2B2B"/>
                <w:sz w:val="20"/>
              </w:rPr>
              <w:t>di</w:t>
            </w:r>
            <w:r>
              <w:rPr>
                <w:rFonts w:ascii="Palatino Linotype"/>
                <w:b/>
                <w:color w:val="2B2B2B"/>
                <w:spacing w:val="-10"/>
                <w:sz w:val="20"/>
              </w:rPr>
              <w:t xml:space="preserve"> </w:t>
            </w:r>
            <w:r>
              <w:rPr>
                <w:rFonts w:ascii="Palatino Linotype"/>
                <w:b/>
                <w:color w:val="2B2B2B"/>
                <w:sz w:val="20"/>
              </w:rPr>
              <w:t>comunicazione</w:t>
            </w:r>
            <w:r>
              <w:rPr>
                <w:rFonts w:ascii="Palatino Linotype"/>
                <w:b/>
                <w:color w:val="2B2B2B"/>
                <w:spacing w:val="-10"/>
                <w:sz w:val="20"/>
              </w:rPr>
              <w:t xml:space="preserve"> </w:t>
            </w:r>
            <w:r>
              <w:rPr>
                <w:rFonts w:ascii="Palatino Linotype"/>
                <w:b/>
                <w:color w:val="2B2B2B"/>
                <w:spacing w:val="-2"/>
                <w:sz w:val="20"/>
              </w:rPr>
              <w:t>utilizzati</w:t>
            </w:r>
          </w:p>
          <w:p w:rsidR="00321BA8" w:rsidRDefault="00DC775B">
            <w:pPr>
              <w:pStyle w:val="TableParagraph"/>
              <w:tabs>
                <w:tab w:val="left" w:pos="1109"/>
                <w:tab w:val="left" w:pos="2314"/>
                <w:tab w:val="left" w:pos="3104"/>
                <w:tab w:val="left" w:pos="4020"/>
                <w:tab w:val="left" w:pos="5132"/>
              </w:tabs>
              <w:spacing w:line="232" w:lineRule="exact"/>
              <w:ind w:left="106"/>
              <w:rPr>
                <w:sz w:val="20"/>
              </w:rPr>
            </w:pPr>
            <w:r>
              <w:rPr>
                <w:color w:val="2B2B2B"/>
                <w:spacing w:val="-2"/>
                <w:w w:val="105"/>
                <w:sz w:val="20"/>
              </w:rPr>
              <w:t>Registro</w:t>
            </w:r>
            <w:r>
              <w:rPr>
                <w:color w:val="2B2B2B"/>
                <w:sz w:val="20"/>
              </w:rPr>
              <w:tab/>
            </w:r>
            <w:r>
              <w:rPr>
                <w:color w:val="2B2B2B"/>
                <w:spacing w:val="-2"/>
                <w:w w:val="105"/>
                <w:sz w:val="20"/>
              </w:rPr>
              <w:t>elettronico</w:t>
            </w:r>
            <w:r>
              <w:rPr>
                <w:color w:val="2B2B2B"/>
                <w:sz w:val="20"/>
              </w:rPr>
              <w:tab/>
            </w:r>
            <w:r>
              <w:rPr>
                <w:color w:val="2B2B2B"/>
                <w:spacing w:val="-2"/>
                <w:w w:val="105"/>
                <w:sz w:val="20"/>
              </w:rPr>
              <w:t>Classi</w:t>
            </w:r>
            <w:r>
              <w:rPr>
                <w:color w:val="2B2B2B"/>
                <w:sz w:val="20"/>
              </w:rPr>
              <w:tab/>
            </w:r>
            <w:r>
              <w:rPr>
                <w:color w:val="2B2B2B"/>
                <w:spacing w:val="-2"/>
                <w:w w:val="105"/>
                <w:sz w:val="20"/>
              </w:rPr>
              <w:t>virtuali</w:t>
            </w:r>
            <w:r>
              <w:rPr>
                <w:color w:val="2B2B2B"/>
                <w:sz w:val="20"/>
              </w:rPr>
              <w:tab/>
            </w:r>
            <w:r>
              <w:rPr>
                <w:color w:val="2B2B2B"/>
                <w:w w:val="105"/>
                <w:sz w:val="20"/>
              </w:rPr>
              <w:t>(G-</w:t>
            </w:r>
            <w:r>
              <w:rPr>
                <w:color w:val="2B2B2B"/>
                <w:spacing w:val="-2"/>
                <w:w w:val="105"/>
                <w:sz w:val="20"/>
              </w:rPr>
              <w:t>Suite),</w:t>
            </w:r>
            <w:r>
              <w:rPr>
                <w:color w:val="2B2B2B"/>
                <w:sz w:val="20"/>
              </w:rPr>
              <w:tab/>
            </w:r>
            <w:r>
              <w:rPr>
                <w:spacing w:val="-4"/>
                <w:w w:val="105"/>
                <w:sz w:val="20"/>
              </w:rPr>
              <w:t>Chat</w:t>
            </w:r>
          </w:p>
          <w:p w:rsidR="00321BA8" w:rsidRDefault="00DC775B">
            <w:pPr>
              <w:pStyle w:val="TableParagraph"/>
              <w:spacing w:before="9" w:line="240" w:lineRule="atLeast"/>
              <w:ind w:left="106" w:right="21"/>
              <w:rPr>
                <w:sz w:val="20"/>
              </w:rPr>
            </w:pPr>
            <w:r>
              <w:rPr>
                <w:sz w:val="20"/>
              </w:rPr>
              <w:t>(esclusivamente nei casi in cui l’alunno non sia raggiungibile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sulle piattaforme educative della scuola G-Suite)</w:t>
            </w:r>
          </w:p>
        </w:tc>
        <w:tc>
          <w:tcPr>
            <w:tcW w:w="9611" w:type="dxa"/>
            <w:gridSpan w:val="3"/>
          </w:tcPr>
          <w:p w:rsidR="00321BA8" w:rsidRDefault="00DC775B">
            <w:pPr>
              <w:pStyle w:val="TableParagraph"/>
              <w:spacing w:line="245" w:lineRule="exact"/>
              <w:ind w:left="107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Agenda</w:t>
            </w:r>
            <w:r>
              <w:rPr>
                <w:rFonts w:ascii="Palatino Linotype"/>
                <w:b/>
                <w:spacing w:val="-7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Del</w:t>
            </w:r>
            <w:r>
              <w:rPr>
                <w:rFonts w:ascii="Palatino Linotype"/>
                <w:b/>
                <w:spacing w:val="-5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Registro</w:t>
            </w:r>
            <w:r>
              <w:rPr>
                <w:rFonts w:ascii="Palatino Linotype"/>
                <w:b/>
                <w:spacing w:val="-5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2"/>
                <w:sz w:val="20"/>
              </w:rPr>
              <w:t>Elettronico</w:t>
            </w:r>
          </w:p>
          <w:p w:rsidR="00321BA8" w:rsidRDefault="00DC775B">
            <w:pPr>
              <w:pStyle w:val="TableParagraph"/>
              <w:spacing w:line="254" w:lineRule="auto"/>
              <w:ind w:left="107"/>
              <w:rPr>
                <w:sz w:val="20"/>
              </w:rPr>
            </w:pPr>
            <w:r>
              <w:rPr>
                <w:sz w:val="20"/>
              </w:rPr>
              <w:t>Utilizzo giornaliero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per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condivisione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delle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attività mentre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per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quanto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attiene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verifica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e la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valutazione cadenza mensile o a completamento di attività.</w:t>
            </w:r>
          </w:p>
        </w:tc>
      </w:tr>
      <w:tr w:rsidR="00321BA8">
        <w:trPr>
          <w:trHeight w:val="978"/>
        </w:trPr>
        <w:tc>
          <w:tcPr>
            <w:tcW w:w="15276" w:type="dxa"/>
            <w:gridSpan w:val="4"/>
          </w:tcPr>
          <w:p w:rsidR="00321BA8" w:rsidRDefault="00DC775B">
            <w:pPr>
              <w:pStyle w:val="TableParagraph"/>
              <w:spacing w:before="219" w:line="267" w:lineRule="exact"/>
              <w:ind w:left="106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Strumenti</w:t>
            </w:r>
            <w:r>
              <w:rPr>
                <w:rFonts w:ascii="Palatino Linotype"/>
                <w:b/>
                <w:spacing w:val="-8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Dispensativi</w:t>
            </w:r>
            <w:r>
              <w:rPr>
                <w:rFonts w:ascii="Palatino Linotype"/>
                <w:b/>
                <w:spacing w:val="-6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e</w:t>
            </w:r>
            <w:r>
              <w:rPr>
                <w:rFonts w:ascii="Palatino Linotype"/>
                <w:b/>
                <w:spacing w:val="-5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Compensativi</w:t>
            </w:r>
            <w:r>
              <w:rPr>
                <w:rFonts w:ascii="Palatino Linotype"/>
                <w:b/>
                <w:spacing w:val="-6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per</w:t>
            </w:r>
            <w:r>
              <w:rPr>
                <w:rFonts w:ascii="Palatino Linotype"/>
                <w:b/>
                <w:spacing w:val="-9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Dsa</w:t>
            </w:r>
            <w:r>
              <w:rPr>
                <w:rFonts w:ascii="Palatino Linotype"/>
                <w:b/>
                <w:spacing w:val="-3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e</w:t>
            </w:r>
            <w:r>
              <w:rPr>
                <w:rFonts w:ascii="Palatino Linotype"/>
                <w:b/>
                <w:spacing w:val="-8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5"/>
                <w:sz w:val="20"/>
              </w:rPr>
              <w:t>Bes</w:t>
            </w:r>
          </w:p>
          <w:p w:rsidR="00321BA8" w:rsidRDefault="00DC775B">
            <w:pPr>
              <w:pStyle w:val="TableParagraph"/>
              <w:spacing w:line="232" w:lineRule="exact"/>
              <w:ind w:left="106"/>
              <w:rPr>
                <w:sz w:val="20"/>
              </w:rPr>
            </w:pPr>
            <w:r>
              <w:rPr>
                <w:w w:val="105"/>
                <w:sz w:val="20"/>
              </w:rPr>
              <w:t>Mappe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concettuali,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griglie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riepilogative,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schemi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approfondimenti</w:t>
            </w:r>
          </w:p>
          <w:p w:rsidR="00321BA8" w:rsidRDefault="00DC775B">
            <w:pPr>
              <w:pStyle w:val="TableParagraph"/>
              <w:spacing w:before="13" w:line="228" w:lineRule="exact"/>
              <w:ind w:left="106"/>
              <w:rPr>
                <w:sz w:val="20"/>
              </w:rPr>
            </w:pPr>
            <w:r>
              <w:rPr>
                <w:w w:val="105"/>
                <w:sz w:val="20"/>
              </w:rPr>
              <w:t>Inoltre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gli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alunni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DSA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BES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verranno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coinvolti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forme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personalizzazione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della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didattica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attraverso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canali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comunicazione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già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elencati</w:t>
            </w:r>
          </w:p>
        </w:tc>
      </w:tr>
    </w:tbl>
    <w:p w:rsidR="00321BA8" w:rsidRDefault="00321BA8">
      <w:pPr>
        <w:pStyle w:val="Corpotesto"/>
        <w:spacing w:before="58"/>
        <w:rPr>
          <w:rFonts w:ascii="Times New Roman"/>
        </w:rPr>
      </w:pPr>
    </w:p>
    <w:tbl>
      <w:tblPr>
        <w:tblStyle w:val="TableNormal"/>
        <w:tblW w:w="0" w:type="auto"/>
        <w:tblInd w:w="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281"/>
      </w:tblGrid>
      <w:tr w:rsidR="00321BA8">
        <w:trPr>
          <w:trHeight w:val="1562"/>
        </w:trPr>
        <w:tc>
          <w:tcPr>
            <w:tcW w:w="15281" w:type="dxa"/>
          </w:tcPr>
          <w:p w:rsidR="00321BA8" w:rsidRDefault="00DC775B">
            <w:pPr>
              <w:pStyle w:val="TableParagraph"/>
              <w:spacing w:line="236" w:lineRule="exact"/>
              <w:ind w:left="10" w:right="2"/>
              <w:jc w:val="center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Competenze</w:t>
            </w:r>
            <w:r>
              <w:rPr>
                <w:rFonts w:ascii="Palatino Linotype"/>
                <w:b/>
                <w:spacing w:val="6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2"/>
                <w:sz w:val="20"/>
              </w:rPr>
              <w:t>Specifiche</w:t>
            </w:r>
          </w:p>
          <w:p w:rsidR="00321BA8" w:rsidRDefault="00DC775B">
            <w:pPr>
              <w:pStyle w:val="TableParagraph"/>
              <w:numPr>
                <w:ilvl w:val="0"/>
                <w:numId w:val="49"/>
              </w:numPr>
              <w:tabs>
                <w:tab w:val="left" w:pos="569"/>
              </w:tabs>
              <w:spacing w:line="257" w:lineRule="exact"/>
              <w:ind w:hanging="285"/>
              <w:rPr>
                <w:rFonts w:ascii="Palatino Linotype"/>
                <w:b/>
                <w:sz w:val="20"/>
              </w:rPr>
            </w:pPr>
            <w:r>
              <w:rPr>
                <w:sz w:val="20"/>
              </w:rPr>
              <w:t>Utilizzare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tecniche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70"/>
                <w:sz w:val="20"/>
              </w:rPr>
              <w:t xml:space="preserve"> </w:t>
            </w:r>
            <w:r>
              <w:rPr>
                <w:sz w:val="20"/>
              </w:rPr>
              <w:t>procedure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calcolo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rappresentandole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anche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sotto</w:t>
            </w:r>
            <w:r>
              <w:rPr>
                <w:spacing w:val="71"/>
                <w:sz w:val="20"/>
              </w:rPr>
              <w:t xml:space="preserve"> </w:t>
            </w:r>
            <w:r>
              <w:rPr>
                <w:sz w:val="20"/>
              </w:rPr>
              <w:t>forma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grafica.</w:t>
            </w:r>
          </w:p>
          <w:p w:rsidR="00321BA8" w:rsidRDefault="00DC775B">
            <w:pPr>
              <w:pStyle w:val="TableParagraph"/>
              <w:numPr>
                <w:ilvl w:val="0"/>
                <w:numId w:val="49"/>
              </w:numPr>
              <w:tabs>
                <w:tab w:val="left" w:pos="569"/>
              </w:tabs>
              <w:spacing w:before="15"/>
              <w:ind w:hanging="285"/>
              <w:rPr>
                <w:rFonts w:ascii="Palatino Linotype"/>
                <w:b/>
                <w:sz w:val="20"/>
              </w:rPr>
            </w:pPr>
            <w:r>
              <w:rPr>
                <w:sz w:val="20"/>
              </w:rPr>
              <w:t>Individuare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le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strategie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appropriate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per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risoluzione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dei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problemi.</w:t>
            </w:r>
          </w:p>
          <w:p w:rsidR="00321BA8" w:rsidRDefault="00DC775B">
            <w:pPr>
              <w:pStyle w:val="TableParagraph"/>
              <w:numPr>
                <w:ilvl w:val="0"/>
                <w:numId w:val="49"/>
              </w:numPr>
              <w:tabs>
                <w:tab w:val="left" w:pos="569"/>
              </w:tabs>
              <w:spacing w:before="16"/>
              <w:ind w:hanging="285"/>
              <w:rPr>
                <w:rFonts w:ascii="Palatino Linotype"/>
                <w:b/>
                <w:sz w:val="20"/>
              </w:rPr>
            </w:pPr>
            <w:r>
              <w:rPr>
                <w:w w:val="105"/>
                <w:sz w:val="20"/>
              </w:rPr>
              <w:t>Utilizzare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interpretare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il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linguaggio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matematico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cogliendone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il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rapporto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il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linguaggio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naturale.</w:t>
            </w:r>
          </w:p>
          <w:p w:rsidR="00321BA8" w:rsidRDefault="00DC775B">
            <w:pPr>
              <w:pStyle w:val="TableParagraph"/>
              <w:numPr>
                <w:ilvl w:val="0"/>
                <w:numId w:val="49"/>
              </w:numPr>
              <w:tabs>
                <w:tab w:val="left" w:pos="567"/>
              </w:tabs>
              <w:spacing w:before="9"/>
              <w:ind w:left="567" w:hanging="283"/>
              <w:rPr>
                <w:rFonts w:ascii="Palatino Linotype" w:hAnsi="Palatino Linotype"/>
                <w:b/>
              </w:rPr>
            </w:pPr>
            <w:r>
              <w:rPr>
                <w:sz w:val="20"/>
              </w:rPr>
              <w:t>Analizzare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dati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interpretarli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sviluppando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deduzioni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ragionamenti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sugli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stessi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anche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l’ausilio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rappresentazioni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grafiche.</w:t>
            </w:r>
          </w:p>
        </w:tc>
      </w:tr>
      <w:tr w:rsidR="00321BA8">
        <w:trPr>
          <w:trHeight w:val="441"/>
        </w:trPr>
        <w:tc>
          <w:tcPr>
            <w:tcW w:w="15281" w:type="dxa"/>
          </w:tcPr>
          <w:p w:rsidR="00321BA8" w:rsidRDefault="00DC775B">
            <w:pPr>
              <w:pStyle w:val="TableParagraph"/>
              <w:spacing w:line="248" w:lineRule="exact"/>
              <w:ind w:left="10"/>
              <w:jc w:val="center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Valutazione</w:t>
            </w:r>
            <w:r>
              <w:rPr>
                <w:rFonts w:ascii="Palatino Linotype"/>
                <w:b/>
                <w:spacing w:val="-11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Sommativa</w:t>
            </w:r>
            <w:r>
              <w:rPr>
                <w:rFonts w:ascii="Palatino Linotype"/>
                <w:b/>
                <w:spacing w:val="-8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e/o</w:t>
            </w:r>
            <w:r>
              <w:rPr>
                <w:rFonts w:ascii="Palatino Linotype"/>
                <w:b/>
                <w:spacing w:val="-10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2"/>
                <w:sz w:val="20"/>
              </w:rPr>
              <w:t>Formativa</w:t>
            </w:r>
          </w:p>
        </w:tc>
      </w:tr>
      <w:tr w:rsidR="00321BA8">
        <w:trPr>
          <w:trHeight w:val="3964"/>
        </w:trPr>
        <w:tc>
          <w:tcPr>
            <w:tcW w:w="15281" w:type="dxa"/>
          </w:tcPr>
          <w:p w:rsidR="00321BA8" w:rsidRDefault="00DC775B">
            <w:pPr>
              <w:pStyle w:val="TableParagraph"/>
              <w:spacing w:line="244" w:lineRule="exact"/>
              <w:ind w:left="113"/>
              <w:rPr>
                <w:rFonts w:ascii="Palatino Linotype" w:hAnsi="Palatino Linotype"/>
                <w:b/>
                <w:sz w:val="20"/>
              </w:rPr>
            </w:pPr>
            <w:r>
              <w:rPr>
                <w:rFonts w:ascii="Palatino Linotype" w:hAnsi="Palatino Linotype"/>
                <w:b/>
                <w:spacing w:val="-2"/>
                <w:sz w:val="20"/>
              </w:rPr>
              <w:t>Modalità</w:t>
            </w:r>
          </w:p>
          <w:p w:rsidR="00321BA8" w:rsidRDefault="00DC775B">
            <w:pPr>
              <w:pStyle w:val="TableParagraph"/>
              <w:numPr>
                <w:ilvl w:val="0"/>
                <w:numId w:val="48"/>
              </w:numPr>
              <w:tabs>
                <w:tab w:val="left" w:pos="473"/>
              </w:tabs>
              <w:spacing w:line="329" w:lineRule="exact"/>
              <w:rPr>
                <w:rFonts w:ascii="Segoe Print" w:hAnsi="Segoe Print"/>
                <w:sz w:val="20"/>
              </w:rPr>
            </w:pPr>
            <w:r>
              <w:rPr>
                <w:sz w:val="20"/>
              </w:rPr>
              <w:t>restituzione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degli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elaborati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corretti</w:t>
            </w:r>
          </w:p>
          <w:p w:rsidR="00321BA8" w:rsidRDefault="00DC775B">
            <w:pPr>
              <w:pStyle w:val="TableParagraph"/>
              <w:numPr>
                <w:ilvl w:val="0"/>
                <w:numId w:val="48"/>
              </w:numPr>
              <w:tabs>
                <w:tab w:val="left" w:pos="473"/>
              </w:tabs>
              <w:spacing w:line="311" w:lineRule="exact"/>
              <w:rPr>
                <w:rFonts w:ascii="Segoe Print" w:hAnsi="Segoe Print"/>
                <w:sz w:val="20"/>
              </w:rPr>
            </w:pPr>
            <w:r>
              <w:rPr>
                <w:sz w:val="20"/>
              </w:rPr>
              <w:t>colloqui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presenza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e/o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tramite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MEET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quando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è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necessario;</w:t>
            </w:r>
          </w:p>
          <w:p w:rsidR="00321BA8" w:rsidRDefault="00DC775B">
            <w:pPr>
              <w:pStyle w:val="TableParagraph"/>
              <w:numPr>
                <w:ilvl w:val="0"/>
                <w:numId w:val="48"/>
              </w:numPr>
              <w:tabs>
                <w:tab w:val="left" w:pos="473"/>
              </w:tabs>
              <w:spacing w:line="311" w:lineRule="exact"/>
              <w:rPr>
                <w:rFonts w:ascii="Segoe Print" w:hAnsi="Segoe Print"/>
                <w:sz w:val="20"/>
              </w:rPr>
            </w:pPr>
            <w:r>
              <w:rPr>
                <w:sz w:val="20"/>
              </w:rPr>
              <w:t>rispetto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dei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tempi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consegna;</w:t>
            </w:r>
          </w:p>
          <w:p w:rsidR="00321BA8" w:rsidRDefault="00DC775B">
            <w:pPr>
              <w:pStyle w:val="TableParagraph"/>
              <w:numPr>
                <w:ilvl w:val="0"/>
                <w:numId w:val="48"/>
              </w:numPr>
              <w:tabs>
                <w:tab w:val="left" w:pos="473"/>
              </w:tabs>
              <w:spacing w:line="310" w:lineRule="exact"/>
              <w:rPr>
                <w:rFonts w:ascii="Segoe Print" w:hAnsi="Segoe Print"/>
                <w:sz w:val="20"/>
              </w:rPr>
            </w:pPr>
            <w:r>
              <w:rPr>
                <w:w w:val="105"/>
                <w:sz w:val="20"/>
              </w:rPr>
              <w:t>livello</w:t>
            </w:r>
            <w:r>
              <w:rPr>
                <w:spacing w:val="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5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interazione;</w:t>
            </w:r>
          </w:p>
          <w:p w:rsidR="00321BA8" w:rsidRDefault="00DC775B">
            <w:pPr>
              <w:pStyle w:val="TableParagraph"/>
              <w:numPr>
                <w:ilvl w:val="0"/>
                <w:numId w:val="48"/>
              </w:numPr>
              <w:tabs>
                <w:tab w:val="left" w:pos="473"/>
              </w:tabs>
              <w:spacing w:line="310" w:lineRule="exact"/>
              <w:rPr>
                <w:rFonts w:ascii="Segoe Print" w:hAnsi="Segoe Print"/>
                <w:sz w:val="20"/>
              </w:rPr>
            </w:pPr>
            <w:r>
              <w:rPr>
                <w:w w:val="105"/>
                <w:sz w:val="20"/>
              </w:rPr>
              <w:t>colloqui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verifiche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orali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presenza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e/o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videoconferenza,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presenza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almeno</w:t>
            </w:r>
            <w:r>
              <w:rPr>
                <w:spacing w:val="3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due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più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studenti;</w:t>
            </w:r>
          </w:p>
          <w:p w:rsidR="00321BA8" w:rsidRDefault="00DC775B">
            <w:pPr>
              <w:pStyle w:val="TableParagraph"/>
              <w:numPr>
                <w:ilvl w:val="0"/>
                <w:numId w:val="48"/>
              </w:numPr>
              <w:tabs>
                <w:tab w:val="left" w:pos="473"/>
              </w:tabs>
              <w:spacing w:line="311" w:lineRule="exact"/>
              <w:rPr>
                <w:rFonts w:ascii="Segoe Print" w:hAnsi="Segoe Print"/>
                <w:sz w:val="20"/>
              </w:rPr>
            </w:pPr>
            <w:r>
              <w:rPr>
                <w:sz w:val="20"/>
              </w:rPr>
              <w:t>conversazioni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materiale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strutturato</w:t>
            </w:r>
          </w:p>
          <w:p w:rsidR="00321BA8" w:rsidRDefault="00DC775B">
            <w:pPr>
              <w:pStyle w:val="TableParagraph"/>
              <w:numPr>
                <w:ilvl w:val="0"/>
                <w:numId w:val="48"/>
              </w:numPr>
              <w:tabs>
                <w:tab w:val="left" w:pos="473"/>
              </w:tabs>
              <w:spacing w:line="311" w:lineRule="exact"/>
              <w:rPr>
                <w:rFonts w:ascii="Segoe Print" w:hAnsi="Segoe Print"/>
                <w:sz w:val="20"/>
              </w:rPr>
            </w:pPr>
            <w:r>
              <w:rPr>
                <w:sz w:val="20"/>
              </w:rPr>
              <w:t>test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tempo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(domanda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risposta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chiusa,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aperta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multipla)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anche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attraverso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piattaforme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programmi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specializzati;</w:t>
            </w:r>
          </w:p>
          <w:p w:rsidR="00321BA8" w:rsidRDefault="00DC775B">
            <w:pPr>
              <w:pStyle w:val="TableParagraph"/>
              <w:numPr>
                <w:ilvl w:val="0"/>
                <w:numId w:val="48"/>
              </w:numPr>
              <w:tabs>
                <w:tab w:val="left" w:pos="473"/>
              </w:tabs>
              <w:spacing w:line="310" w:lineRule="exact"/>
              <w:rPr>
                <w:rFonts w:ascii="Segoe Print" w:hAnsi="Segoe Print"/>
                <w:sz w:val="20"/>
              </w:rPr>
            </w:pPr>
            <w:r>
              <w:rPr>
                <w:sz w:val="20"/>
              </w:rPr>
              <w:t>verifiche,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prove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scritte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schede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preordinate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strutturate-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guidate;</w:t>
            </w:r>
          </w:p>
          <w:p w:rsidR="00321BA8" w:rsidRDefault="00DC775B">
            <w:pPr>
              <w:pStyle w:val="TableParagraph"/>
              <w:numPr>
                <w:ilvl w:val="0"/>
                <w:numId w:val="48"/>
              </w:numPr>
              <w:tabs>
                <w:tab w:val="left" w:pos="473"/>
              </w:tabs>
              <w:spacing w:line="311" w:lineRule="exact"/>
              <w:rPr>
                <w:rFonts w:ascii="Segoe Print" w:hAnsi="Segoe Print"/>
                <w:sz w:val="20"/>
              </w:rPr>
            </w:pPr>
            <w:r>
              <w:rPr>
                <w:w w:val="105"/>
                <w:sz w:val="20"/>
              </w:rPr>
              <w:t>utilizzo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prove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per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classi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parallele</w:t>
            </w:r>
          </w:p>
          <w:p w:rsidR="00321BA8" w:rsidRDefault="00DC775B">
            <w:pPr>
              <w:pStyle w:val="TableParagraph"/>
              <w:numPr>
                <w:ilvl w:val="0"/>
                <w:numId w:val="48"/>
              </w:numPr>
              <w:tabs>
                <w:tab w:val="left" w:pos="473"/>
              </w:tabs>
              <w:spacing w:line="311" w:lineRule="exact"/>
              <w:rPr>
                <w:rFonts w:ascii="Segoe Print" w:hAnsi="Segoe Print"/>
                <w:sz w:val="20"/>
              </w:rPr>
            </w:pPr>
            <w:r>
              <w:rPr>
                <w:sz w:val="20"/>
              </w:rPr>
              <w:t>rilevazione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della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presenza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della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efficace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compartecipazione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alle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lezioni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;</w:t>
            </w:r>
          </w:p>
          <w:p w:rsidR="00321BA8" w:rsidRDefault="00DC775B">
            <w:pPr>
              <w:pStyle w:val="TableParagraph"/>
              <w:numPr>
                <w:ilvl w:val="0"/>
                <w:numId w:val="48"/>
              </w:numPr>
              <w:tabs>
                <w:tab w:val="left" w:pos="473"/>
              </w:tabs>
              <w:spacing w:line="311" w:lineRule="exact"/>
              <w:rPr>
                <w:rFonts w:ascii="Segoe Print" w:hAnsi="Segoe Print"/>
                <w:sz w:val="20"/>
              </w:rPr>
            </w:pPr>
            <w:r>
              <w:rPr>
                <w:sz w:val="20"/>
              </w:rPr>
              <w:t>regolarità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rispetto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delle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scadenze;</w:t>
            </w:r>
          </w:p>
          <w:p w:rsidR="00321BA8" w:rsidRDefault="00DC775B">
            <w:pPr>
              <w:pStyle w:val="TableParagraph"/>
              <w:numPr>
                <w:ilvl w:val="0"/>
                <w:numId w:val="48"/>
              </w:numPr>
              <w:tabs>
                <w:tab w:val="left" w:pos="473"/>
              </w:tabs>
              <w:spacing w:line="267" w:lineRule="exact"/>
              <w:rPr>
                <w:rFonts w:ascii="Segoe Print" w:hAnsi="Segoe Print"/>
                <w:color w:val="464646"/>
                <w:sz w:val="20"/>
              </w:rPr>
            </w:pPr>
            <w:r>
              <w:rPr>
                <w:sz w:val="20"/>
              </w:rPr>
              <w:t>impegno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nell’elaborazione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nella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rimessa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degli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elaborati.</w:t>
            </w:r>
          </w:p>
        </w:tc>
      </w:tr>
    </w:tbl>
    <w:p w:rsidR="00321BA8" w:rsidRDefault="00321BA8">
      <w:pPr>
        <w:pStyle w:val="TableParagraph"/>
        <w:spacing w:line="267" w:lineRule="exact"/>
        <w:rPr>
          <w:rFonts w:ascii="Segoe Print" w:hAnsi="Segoe Print"/>
          <w:sz w:val="20"/>
        </w:rPr>
        <w:sectPr w:rsidR="00321BA8">
          <w:pgSz w:w="16840" w:h="11910" w:orient="landscape"/>
          <w:pgMar w:top="1100" w:right="141" w:bottom="540" w:left="992" w:header="0" w:footer="344" w:gutter="0"/>
          <w:cols w:space="720"/>
        </w:sectPr>
      </w:pPr>
    </w:p>
    <w:p w:rsidR="00321BA8" w:rsidRDefault="00321BA8">
      <w:pPr>
        <w:pStyle w:val="Corpotesto"/>
        <w:spacing w:before="5"/>
        <w:rPr>
          <w:rFonts w:ascii="Times New Roman"/>
          <w:sz w:val="2"/>
        </w:rPr>
      </w:pPr>
    </w:p>
    <w:tbl>
      <w:tblPr>
        <w:tblStyle w:val="TableNormal"/>
        <w:tblW w:w="0" w:type="auto"/>
        <w:tblInd w:w="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18"/>
        <w:gridCol w:w="1701"/>
        <w:gridCol w:w="1843"/>
        <w:gridCol w:w="2126"/>
        <w:gridCol w:w="2410"/>
        <w:gridCol w:w="1984"/>
        <w:gridCol w:w="2410"/>
        <w:gridCol w:w="1389"/>
      </w:tblGrid>
      <w:tr w:rsidR="00321BA8">
        <w:trPr>
          <w:trHeight w:val="310"/>
        </w:trPr>
        <w:tc>
          <w:tcPr>
            <w:tcW w:w="15281" w:type="dxa"/>
            <w:gridSpan w:val="8"/>
          </w:tcPr>
          <w:p w:rsidR="00321BA8" w:rsidRDefault="00DC775B">
            <w:pPr>
              <w:pStyle w:val="TableParagraph"/>
              <w:numPr>
                <w:ilvl w:val="0"/>
                <w:numId w:val="47"/>
              </w:numPr>
              <w:tabs>
                <w:tab w:val="left" w:pos="473"/>
              </w:tabs>
              <w:spacing w:line="290" w:lineRule="exact"/>
              <w:rPr>
                <w:sz w:val="20"/>
              </w:rPr>
            </w:pPr>
            <w:r>
              <w:rPr>
                <w:sz w:val="20"/>
              </w:rPr>
              <w:t>osservazioni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dell’insegnante.</w:t>
            </w:r>
          </w:p>
        </w:tc>
      </w:tr>
      <w:tr w:rsidR="00321BA8">
        <w:trPr>
          <w:trHeight w:val="441"/>
        </w:trPr>
        <w:tc>
          <w:tcPr>
            <w:tcW w:w="15281" w:type="dxa"/>
            <w:gridSpan w:val="8"/>
          </w:tcPr>
          <w:p w:rsidR="00321BA8" w:rsidRDefault="00DC775B">
            <w:pPr>
              <w:pStyle w:val="TableParagraph"/>
              <w:spacing w:line="248" w:lineRule="exact"/>
              <w:ind w:left="10" w:right="2"/>
              <w:jc w:val="center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Dimensioni</w:t>
            </w:r>
          </w:p>
        </w:tc>
      </w:tr>
      <w:tr w:rsidR="00321BA8">
        <w:trPr>
          <w:trHeight w:val="366"/>
        </w:trPr>
        <w:tc>
          <w:tcPr>
            <w:tcW w:w="1418" w:type="dxa"/>
          </w:tcPr>
          <w:p w:rsidR="00321BA8" w:rsidRDefault="00DC775B">
            <w:pPr>
              <w:pStyle w:val="TableParagraph"/>
              <w:spacing w:line="247" w:lineRule="exact"/>
              <w:ind w:left="113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Livelli</w:t>
            </w:r>
          </w:p>
        </w:tc>
        <w:tc>
          <w:tcPr>
            <w:tcW w:w="1701" w:type="dxa"/>
          </w:tcPr>
          <w:p w:rsidR="00321BA8" w:rsidRDefault="00DC775B">
            <w:pPr>
              <w:pStyle w:val="TableParagraph"/>
              <w:spacing w:line="247" w:lineRule="exact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Osservazione</w:t>
            </w:r>
          </w:p>
        </w:tc>
        <w:tc>
          <w:tcPr>
            <w:tcW w:w="1843" w:type="dxa"/>
          </w:tcPr>
          <w:p w:rsidR="00321BA8" w:rsidRDefault="00DC775B">
            <w:pPr>
              <w:pStyle w:val="TableParagraph"/>
              <w:spacing w:line="247" w:lineRule="exact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Comprensione</w:t>
            </w:r>
          </w:p>
        </w:tc>
        <w:tc>
          <w:tcPr>
            <w:tcW w:w="2126" w:type="dxa"/>
          </w:tcPr>
          <w:p w:rsidR="00321BA8" w:rsidRDefault="00DC775B">
            <w:pPr>
              <w:pStyle w:val="TableParagraph"/>
              <w:spacing w:line="247" w:lineRule="exact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Memorizzazione</w:t>
            </w:r>
          </w:p>
        </w:tc>
        <w:tc>
          <w:tcPr>
            <w:tcW w:w="2410" w:type="dxa"/>
          </w:tcPr>
          <w:p w:rsidR="00321BA8" w:rsidRDefault="00DC775B">
            <w:pPr>
              <w:pStyle w:val="TableParagraph"/>
              <w:spacing w:line="247" w:lineRule="exact"/>
              <w:ind w:left="115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Problematizzazione</w:t>
            </w:r>
          </w:p>
        </w:tc>
        <w:tc>
          <w:tcPr>
            <w:tcW w:w="1984" w:type="dxa"/>
          </w:tcPr>
          <w:p w:rsidR="00321BA8" w:rsidRDefault="00DC775B">
            <w:pPr>
              <w:pStyle w:val="TableParagraph"/>
              <w:spacing w:line="247" w:lineRule="exact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Rielaborazione</w:t>
            </w:r>
          </w:p>
        </w:tc>
        <w:tc>
          <w:tcPr>
            <w:tcW w:w="2410" w:type="dxa"/>
          </w:tcPr>
          <w:p w:rsidR="00321BA8" w:rsidRDefault="00DC775B">
            <w:pPr>
              <w:pStyle w:val="TableParagraph"/>
              <w:spacing w:line="247" w:lineRule="exact"/>
              <w:ind w:left="115"/>
              <w:rPr>
                <w:rFonts w:ascii="Palatino Linotype" w:hAnsi="Palatino Linotype"/>
                <w:b/>
                <w:sz w:val="20"/>
              </w:rPr>
            </w:pPr>
            <w:r>
              <w:rPr>
                <w:rFonts w:ascii="Palatino Linotype" w:hAnsi="Palatino Linotype"/>
                <w:b/>
                <w:sz w:val="20"/>
              </w:rPr>
              <w:t>Capacità</w:t>
            </w:r>
            <w:r>
              <w:rPr>
                <w:rFonts w:ascii="Palatino Linotype" w:hAnsi="Palatino Linotype"/>
                <w:b/>
                <w:spacing w:val="-9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pacing w:val="-2"/>
                <w:sz w:val="20"/>
              </w:rPr>
              <w:t>Valutative</w:t>
            </w:r>
          </w:p>
        </w:tc>
        <w:tc>
          <w:tcPr>
            <w:tcW w:w="1389" w:type="dxa"/>
          </w:tcPr>
          <w:p w:rsidR="00321BA8" w:rsidRDefault="00DC775B">
            <w:pPr>
              <w:pStyle w:val="TableParagraph"/>
              <w:spacing w:line="247" w:lineRule="exact"/>
              <w:ind w:left="115"/>
              <w:rPr>
                <w:rFonts w:ascii="Palatino Linotype" w:hAnsi="Palatino Linotype"/>
                <w:b/>
                <w:sz w:val="20"/>
              </w:rPr>
            </w:pPr>
            <w:r>
              <w:rPr>
                <w:rFonts w:ascii="Palatino Linotype" w:hAnsi="Palatino Linotype"/>
                <w:b/>
                <w:spacing w:val="-2"/>
                <w:sz w:val="20"/>
              </w:rPr>
              <w:t>Creatività</w:t>
            </w:r>
          </w:p>
        </w:tc>
      </w:tr>
      <w:tr w:rsidR="00321BA8">
        <w:trPr>
          <w:trHeight w:val="322"/>
        </w:trPr>
        <w:tc>
          <w:tcPr>
            <w:tcW w:w="1418" w:type="dxa"/>
          </w:tcPr>
          <w:p w:rsidR="00321BA8" w:rsidRDefault="00DC775B">
            <w:pPr>
              <w:pStyle w:val="TableParagraph"/>
              <w:spacing w:line="247" w:lineRule="exact"/>
              <w:ind w:left="113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Iniziale</w:t>
            </w:r>
          </w:p>
        </w:tc>
        <w:tc>
          <w:tcPr>
            <w:tcW w:w="1701" w:type="dxa"/>
          </w:tcPr>
          <w:p w:rsidR="00321BA8" w:rsidRDefault="00DC775B">
            <w:pPr>
              <w:pStyle w:val="TableParagraph"/>
              <w:spacing w:before="2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Guidata</w:t>
            </w:r>
          </w:p>
        </w:tc>
        <w:tc>
          <w:tcPr>
            <w:tcW w:w="1843" w:type="dxa"/>
          </w:tcPr>
          <w:p w:rsidR="00321BA8" w:rsidRDefault="00DC775B">
            <w:pPr>
              <w:pStyle w:val="TableParagraph"/>
              <w:spacing w:before="2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Guidata</w:t>
            </w:r>
          </w:p>
        </w:tc>
        <w:tc>
          <w:tcPr>
            <w:tcW w:w="2126" w:type="dxa"/>
          </w:tcPr>
          <w:p w:rsidR="00321BA8" w:rsidRDefault="00DC775B">
            <w:pPr>
              <w:pStyle w:val="TableParagraph"/>
              <w:spacing w:before="2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Guidata</w:t>
            </w:r>
          </w:p>
        </w:tc>
        <w:tc>
          <w:tcPr>
            <w:tcW w:w="2410" w:type="dxa"/>
          </w:tcPr>
          <w:p w:rsidR="00321BA8" w:rsidRDefault="00DC775B">
            <w:pPr>
              <w:pStyle w:val="TableParagraph"/>
              <w:spacing w:before="2"/>
              <w:ind w:left="115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Guidata</w:t>
            </w:r>
          </w:p>
        </w:tc>
        <w:tc>
          <w:tcPr>
            <w:tcW w:w="1984" w:type="dxa"/>
          </w:tcPr>
          <w:p w:rsidR="00321BA8" w:rsidRDefault="00DC775B">
            <w:pPr>
              <w:pStyle w:val="TableParagraph"/>
              <w:spacing w:before="2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Guidata</w:t>
            </w:r>
          </w:p>
        </w:tc>
        <w:tc>
          <w:tcPr>
            <w:tcW w:w="2410" w:type="dxa"/>
          </w:tcPr>
          <w:p w:rsidR="00321BA8" w:rsidRDefault="00DC775B">
            <w:pPr>
              <w:pStyle w:val="TableParagraph"/>
              <w:spacing w:before="2"/>
              <w:ind w:left="115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Guidate</w:t>
            </w:r>
          </w:p>
        </w:tc>
        <w:tc>
          <w:tcPr>
            <w:tcW w:w="1389" w:type="dxa"/>
          </w:tcPr>
          <w:p w:rsidR="00321BA8" w:rsidRDefault="00DC775B">
            <w:pPr>
              <w:pStyle w:val="TableParagraph"/>
              <w:spacing w:before="2"/>
              <w:ind w:left="115"/>
              <w:rPr>
                <w:sz w:val="20"/>
              </w:rPr>
            </w:pPr>
            <w:r>
              <w:rPr>
                <w:spacing w:val="-2"/>
                <w:sz w:val="20"/>
              </w:rPr>
              <w:t>Spontanea</w:t>
            </w:r>
          </w:p>
        </w:tc>
      </w:tr>
      <w:tr w:rsidR="00321BA8">
        <w:trPr>
          <w:trHeight w:val="269"/>
        </w:trPr>
        <w:tc>
          <w:tcPr>
            <w:tcW w:w="1418" w:type="dxa"/>
          </w:tcPr>
          <w:p w:rsidR="00321BA8" w:rsidRDefault="00DC775B">
            <w:pPr>
              <w:pStyle w:val="TableParagraph"/>
              <w:spacing w:line="248" w:lineRule="exact"/>
              <w:ind w:left="113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4"/>
                <w:sz w:val="20"/>
              </w:rPr>
              <w:t>Base</w:t>
            </w:r>
          </w:p>
        </w:tc>
        <w:tc>
          <w:tcPr>
            <w:tcW w:w="1701" w:type="dxa"/>
          </w:tcPr>
          <w:p w:rsidR="00321BA8" w:rsidRDefault="00DC775B">
            <w:pPr>
              <w:pStyle w:val="TableParagraph"/>
              <w:spacing w:before="2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Globale</w:t>
            </w:r>
          </w:p>
        </w:tc>
        <w:tc>
          <w:tcPr>
            <w:tcW w:w="1843" w:type="dxa"/>
          </w:tcPr>
          <w:p w:rsidR="00321BA8" w:rsidRDefault="00DC775B">
            <w:pPr>
              <w:pStyle w:val="TableParagraph"/>
              <w:spacing w:before="2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Complessiva</w:t>
            </w:r>
          </w:p>
        </w:tc>
        <w:tc>
          <w:tcPr>
            <w:tcW w:w="2126" w:type="dxa"/>
          </w:tcPr>
          <w:p w:rsidR="00321BA8" w:rsidRDefault="00DC775B">
            <w:pPr>
              <w:pStyle w:val="TableParagraph"/>
              <w:spacing w:before="2"/>
              <w:rPr>
                <w:sz w:val="20"/>
              </w:rPr>
            </w:pPr>
            <w:r>
              <w:rPr>
                <w:spacing w:val="-2"/>
                <w:sz w:val="20"/>
              </w:rPr>
              <w:t>Essenziale</w:t>
            </w:r>
          </w:p>
        </w:tc>
        <w:tc>
          <w:tcPr>
            <w:tcW w:w="2410" w:type="dxa"/>
          </w:tcPr>
          <w:p w:rsidR="00321BA8" w:rsidRDefault="00DC775B">
            <w:pPr>
              <w:pStyle w:val="TableParagraph"/>
              <w:spacing w:before="2"/>
              <w:ind w:left="115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Generale</w:t>
            </w:r>
          </w:p>
        </w:tc>
        <w:tc>
          <w:tcPr>
            <w:tcW w:w="1984" w:type="dxa"/>
          </w:tcPr>
          <w:p w:rsidR="00321BA8" w:rsidRDefault="00DC775B">
            <w:pPr>
              <w:pStyle w:val="TableParagraph"/>
              <w:spacing w:before="2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Suggerita</w:t>
            </w:r>
          </w:p>
        </w:tc>
        <w:tc>
          <w:tcPr>
            <w:tcW w:w="2410" w:type="dxa"/>
          </w:tcPr>
          <w:p w:rsidR="00321BA8" w:rsidRDefault="00DC775B">
            <w:pPr>
              <w:pStyle w:val="TableParagraph"/>
              <w:spacing w:before="2"/>
              <w:ind w:left="115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Sostanziali</w:t>
            </w:r>
          </w:p>
        </w:tc>
        <w:tc>
          <w:tcPr>
            <w:tcW w:w="1389" w:type="dxa"/>
          </w:tcPr>
          <w:p w:rsidR="00321BA8" w:rsidRDefault="00DC775B">
            <w:pPr>
              <w:pStyle w:val="TableParagraph"/>
              <w:spacing w:before="2"/>
              <w:ind w:left="115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Generale</w:t>
            </w:r>
          </w:p>
        </w:tc>
      </w:tr>
      <w:tr w:rsidR="00321BA8">
        <w:trPr>
          <w:trHeight w:val="247"/>
        </w:trPr>
        <w:tc>
          <w:tcPr>
            <w:tcW w:w="1418" w:type="dxa"/>
          </w:tcPr>
          <w:p w:rsidR="00321BA8" w:rsidRDefault="00DC775B">
            <w:pPr>
              <w:pStyle w:val="TableParagraph"/>
              <w:spacing w:line="228" w:lineRule="exact"/>
              <w:ind w:left="113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Intermedio</w:t>
            </w:r>
          </w:p>
        </w:tc>
        <w:tc>
          <w:tcPr>
            <w:tcW w:w="1701" w:type="dxa"/>
          </w:tcPr>
          <w:p w:rsidR="00321BA8" w:rsidRDefault="00DC775B">
            <w:pPr>
              <w:pStyle w:val="TableParagraph"/>
              <w:spacing w:before="2" w:line="226" w:lineRule="exact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Analitica</w:t>
            </w:r>
          </w:p>
        </w:tc>
        <w:tc>
          <w:tcPr>
            <w:tcW w:w="1843" w:type="dxa"/>
          </w:tcPr>
          <w:p w:rsidR="00321BA8" w:rsidRDefault="00DC775B">
            <w:pPr>
              <w:pStyle w:val="TableParagraph"/>
              <w:spacing w:before="2" w:line="226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Selettiva</w:t>
            </w:r>
          </w:p>
        </w:tc>
        <w:tc>
          <w:tcPr>
            <w:tcW w:w="2126" w:type="dxa"/>
          </w:tcPr>
          <w:p w:rsidR="00321BA8" w:rsidRDefault="00DC775B">
            <w:pPr>
              <w:pStyle w:val="TableParagraph"/>
              <w:spacing w:before="2" w:line="226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Retroattiva</w:t>
            </w:r>
          </w:p>
        </w:tc>
        <w:tc>
          <w:tcPr>
            <w:tcW w:w="2410" w:type="dxa"/>
          </w:tcPr>
          <w:p w:rsidR="00321BA8" w:rsidRDefault="00DC775B">
            <w:pPr>
              <w:pStyle w:val="TableParagraph"/>
              <w:spacing w:before="2" w:line="226" w:lineRule="exact"/>
              <w:ind w:left="115"/>
              <w:rPr>
                <w:sz w:val="20"/>
              </w:rPr>
            </w:pPr>
            <w:r>
              <w:rPr>
                <w:spacing w:val="-2"/>
                <w:sz w:val="20"/>
              </w:rPr>
              <w:t>Fondamentale</w:t>
            </w:r>
          </w:p>
        </w:tc>
        <w:tc>
          <w:tcPr>
            <w:tcW w:w="1984" w:type="dxa"/>
          </w:tcPr>
          <w:p w:rsidR="00321BA8" w:rsidRDefault="00DC775B">
            <w:pPr>
              <w:pStyle w:val="TableParagraph"/>
              <w:spacing w:before="2" w:line="226" w:lineRule="exact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Ordinata</w:t>
            </w:r>
          </w:p>
        </w:tc>
        <w:tc>
          <w:tcPr>
            <w:tcW w:w="2410" w:type="dxa"/>
          </w:tcPr>
          <w:p w:rsidR="00321BA8" w:rsidRDefault="00DC775B">
            <w:pPr>
              <w:pStyle w:val="TableParagraph"/>
              <w:spacing w:before="2" w:line="226" w:lineRule="exact"/>
              <w:ind w:left="115"/>
              <w:rPr>
                <w:sz w:val="20"/>
              </w:rPr>
            </w:pPr>
            <w:r>
              <w:rPr>
                <w:spacing w:val="-2"/>
                <w:sz w:val="20"/>
              </w:rPr>
              <w:t>Personali</w:t>
            </w:r>
          </w:p>
        </w:tc>
        <w:tc>
          <w:tcPr>
            <w:tcW w:w="1389" w:type="dxa"/>
          </w:tcPr>
          <w:p w:rsidR="00321BA8" w:rsidRDefault="00DC775B">
            <w:pPr>
              <w:pStyle w:val="TableParagraph"/>
              <w:spacing w:before="2" w:line="226" w:lineRule="exact"/>
              <w:ind w:left="115"/>
              <w:rPr>
                <w:sz w:val="20"/>
              </w:rPr>
            </w:pPr>
            <w:r>
              <w:rPr>
                <w:spacing w:val="-2"/>
                <w:sz w:val="20"/>
              </w:rPr>
              <w:t>Personale</w:t>
            </w:r>
          </w:p>
        </w:tc>
      </w:tr>
      <w:tr w:rsidR="00321BA8">
        <w:trPr>
          <w:trHeight w:val="332"/>
        </w:trPr>
        <w:tc>
          <w:tcPr>
            <w:tcW w:w="1418" w:type="dxa"/>
          </w:tcPr>
          <w:p w:rsidR="00321BA8" w:rsidRDefault="00DC775B">
            <w:pPr>
              <w:pStyle w:val="TableParagraph"/>
              <w:spacing w:line="248" w:lineRule="exact"/>
              <w:ind w:left="113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Avanzato</w:t>
            </w:r>
          </w:p>
        </w:tc>
        <w:tc>
          <w:tcPr>
            <w:tcW w:w="1701" w:type="dxa"/>
          </w:tcPr>
          <w:p w:rsidR="00321BA8" w:rsidRDefault="00DC775B">
            <w:pPr>
              <w:pStyle w:val="TableParagraph"/>
              <w:spacing w:before="3"/>
              <w:rPr>
                <w:sz w:val="20"/>
              </w:rPr>
            </w:pPr>
            <w:r>
              <w:rPr>
                <w:spacing w:val="-2"/>
                <w:sz w:val="20"/>
              </w:rPr>
              <w:t>Sintetica</w:t>
            </w:r>
          </w:p>
        </w:tc>
        <w:tc>
          <w:tcPr>
            <w:tcW w:w="1843" w:type="dxa"/>
          </w:tcPr>
          <w:p w:rsidR="00321BA8" w:rsidRDefault="00DC775B">
            <w:pPr>
              <w:pStyle w:val="TableParagraph"/>
              <w:spacing w:before="3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Comparativa</w:t>
            </w:r>
          </w:p>
        </w:tc>
        <w:tc>
          <w:tcPr>
            <w:tcW w:w="2126" w:type="dxa"/>
          </w:tcPr>
          <w:p w:rsidR="00321BA8" w:rsidRDefault="00DC775B">
            <w:pPr>
              <w:pStyle w:val="TableParagraph"/>
              <w:spacing w:before="3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Puntuale</w:t>
            </w:r>
          </w:p>
        </w:tc>
        <w:tc>
          <w:tcPr>
            <w:tcW w:w="2410" w:type="dxa"/>
          </w:tcPr>
          <w:p w:rsidR="00321BA8" w:rsidRDefault="00DC775B">
            <w:pPr>
              <w:pStyle w:val="TableParagraph"/>
              <w:spacing w:before="3"/>
              <w:ind w:left="115"/>
              <w:rPr>
                <w:sz w:val="20"/>
              </w:rPr>
            </w:pPr>
            <w:r>
              <w:rPr>
                <w:spacing w:val="-2"/>
                <w:sz w:val="20"/>
              </w:rPr>
              <w:t>Esaustiva</w:t>
            </w:r>
          </w:p>
        </w:tc>
        <w:tc>
          <w:tcPr>
            <w:tcW w:w="1984" w:type="dxa"/>
          </w:tcPr>
          <w:p w:rsidR="00321BA8" w:rsidRDefault="00DC775B">
            <w:pPr>
              <w:pStyle w:val="TableParagraph"/>
              <w:spacing w:before="3"/>
              <w:rPr>
                <w:sz w:val="20"/>
              </w:rPr>
            </w:pPr>
            <w:r>
              <w:rPr>
                <w:spacing w:val="-2"/>
                <w:sz w:val="20"/>
              </w:rPr>
              <w:t>Personalizzata</w:t>
            </w:r>
          </w:p>
        </w:tc>
        <w:tc>
          <w:tcPr>
            <w:tcW w:w="2410" w:type="dxa"/>
          </w:tcPr>
          <w:p w:rsidR="00321BA8" w:rsidRDefault="00DC775B">
            <w:pPr>
              <w:pStyle w:val="TableParagraph"/>
              <w:spacing w:before="3"/>
              <w:ind w:left="115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Critiche</w:t>
            </w:r>
          </w:p>
        </w:tc>
        <w:tc>
          <w:tcPr>
            <w:tcW w:w="1389" w:type="dxa"/>
          </w:tcPr>
          <w:p w:rsidR="00321BA8" w:rsidRDefault="00DC775B">
            <w:pPr>
              <w:pStyle w:val="TableParagraph"/>
              <w:spacing w:before="3"/>
              <w:ind w:left="115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Originale</w:t>
            </w:r>
          </w:p>
        </w:tc>
      </w:tr>
    </w:tbl>
    <w:p w:rsidR="00321BA8" w:rsidRDefault="00321BA8">
      <w:pPr>
        <w:pStyle w:val="Corpotesto"/>
        <w:rPr>
          <w:rFonts w:ascii="Times New Roman"/>
        </w:rPr>
      </w:pPr>
    </w:p>
    <w:p w:rsidR="00321BA8" w:rsidRDefault="00321BA8">
      <w:pPr>
        <w:pStyle w:val="Corpotesto"/>
        <w:rPr>
          <w:rFonts w:ascii="Times New Roman"/>
        </w:rPr>
      </w:pPr>
    </w:p>
    <w:p w:rsidR="00321BA8" w:rsidRDefault="00321BA8">
      <w:pPr>
        <w:pStyle w:val="Corpotesto"/>
        <w:rPr>
          <w:rFonts w:ascii="Times New Roman"/>
        </w:rPr>
      </w:pPr>
    </w:p>
    <w:p w:rsidR="00321BA8" w:rsidRDefault="00321BA8">
      <w:pPr>
        <w:pStyle w:val="Corpotesto"/>
        <w:rPr>
          <w:rFonts w:ascii="Times New Roman"/>
        </w:rPr>
      </w:pPr>
    </w:p>
    <w:p w:rsidR="00321BA8" w:rsidRDefault="00321BA8">
      <w:pPr>
        <w:pStyle w:val="Corpotesto"/>
        <w:rPr>
          <w:rFonts w:ascii="Times New Roman"/>
        </w:rPr>
      </w:pPr>
    </w:p>
    <w:p w:rsidR="00321BA8" w:rsidRDefault="00321BA8">
      <w:pPr>
        <w:pStyle w:val="Corpotesto"/>
        <w:rPr>
          <w:rFonts w:ascii="Times New Roman"/>
        </w:rPr>
      </w:pPr>
    </w:p>
    <w:p w:rsidR="00321BA8" w:rsidRDefault="00321BA8">
      <w:pPr>
        <w:pStyle w:val="Corpotesto"/>
        <w:rPr>
          <w:rFonts w:ascii="Times New Roman"/>
        </w:rPr>
      </w:pPr>
    </w:p>
    <w:p w:rsidR="00321BA8" w:rsidRDefault="00321BA8">
      <w:pPr>
        <w:pStyle w:val="Corpotesto"/>
        <w:rPr>
          <w:rFonts w:ascii="Times New Roman"/>
        </w:rPr>
      </w:pPr>
    </w:p>
    <w:p w:rsidR="00321BA8" w:rsidRDefault="00321BA8">
      <w:pPr>
        <w:pStyle w:val="Corpotesto"/>
        <w:rPr>
          <w:rFonts w:ascii="Times New Roman"/>
        </w:rPr>
      </w:pPr>
    </w:p>
    <w:p w:rsidR="00321BA8" w:rsidRDefault="00321BA8">
      <w:pPr>
        <w:pStyle w:val="Corpotesto"/>
        <w:rPr>
          <w:rFonts w:ascii="Times New Roman"/>
        </w:rPr>
      </w:pPr>
    </w:p>
    <w:p w:rsidR="00321BA8" w:rsidRDefault="00321BA8">
      <w:pPr>
        <w:pStyle w:val="Corpotesto"/>
        <w:rPr>
          <w:rFonts w:ascii="Times New Roman"/>
        </w:rPr>
      </w:pPr>
    </w:p>
    <w:p w:rsidR="00321BA8" w:rsidRDefault="00321BA8">
      <w:pPr>
        <w:pStyle w:val="Corpotesto"/>
        <w:rPr>
          <w:rFonts w:ascii="Times New Roman"/>
        </w:rPr>
      </w:pPr>
    </w:p>
    <w:p w:rsidR="00321BA8" w:rsidRDefault="00321BA8">
      <w:pPr>
        <w:pStyle w:val="Corpotesto"/>
        <w:rPr>
          <w:rFonts w:ascii="Times New Roman"/>
        </w:rPr>
      </w:pPr>
    </w:p>
    <w:p w:rsidR="00321BA8" w:rsidRDefault="00321BA8">
      <w:pPr>
        <w:pStyle w:val="Corpotesto"/>
        <w:rPr>
          <w:rFonts w:ascii="Times New Roman"/>
        </w:rPr>
      </w:pPr>
    </w:p>
    <w:p w:rsidR="00321BA8" w:rsidRDefault="00321BA8">
      <w:pPr>
        <w:pStyle w:val="Corpotesto"/>
        <w:rPr>
          <w:rFonts w:ascii="Times New Roman"/>
        </w:rPr>
      </w:pPr>
    </w:p>
    <w:p w:rsidR="00321BA8" w:rsidRDefault="00321BA8">
      <w:pPr>
        <w:pStyle w:val="Corpotesto"/>
        <w:rPr>
          <w:rFonts w:ascii="Times New Roman"/>
        </w:rPr>
      </w:pPr>
    </w:p>
    <w:p w:rsidR="00321BA8" w:rsidRDefault="00321BA8">
      <w:pPr>
        <w:pStyle w:val="Corpotesto"/>
        <w:rPr>
          <w:rFonts w:ascii="Times New Roman"/>
        </w:rPr>
      </w:pPr>
    </w:p>
    <w:p w:rsidR="00321BA8" w:rsidRDefault="00321BA8">
      <w:pPr>
        <w:pStyle w:val="Corpotesto"/>
        <w:rPr>
          <w:rFonts w:ascii="Times New Roman"/>
        </w:rPr>
      </w:pPr>
    </w:p>
    <w:p w:rsidR="00321BA8" w:rsidRDefault="00321BA8">
      <w:pPr>
        <w:pStyle w:val="Corpotesto"/>
        <w:spacing w:before="208"/>
        <w:rPr>
          <w:rFonts w:ascii="Times New Roman"/>
        </w:rPr>
      </w:pPr>
    </w:p>
    <w:tbl>
      <w:tblPr>
        <w:tblStyle w:val="TableNormal"/>
        <w:tblW w:w="0" w:type="auto"/>
        <w:tblInd w:w="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314"/>
        <w:gridCol w:w="3006"/>
        <w:gridCol w:w="2268"/>
      </w:tblGrid>
      <w:tr w:rsidR="00321BA8">
        <w:trPr>
          <w:trHeight w:val="1242"/>
        </w:trPr>
        <w:tc>
          <w:tcPr>
            <w:tcW w:w="10314" w:type="dxa"/>
          </w:tcPr>
          <w:p w:rsidR="00321BA8" w:rsidRDefault="00DC775B">
            <w:pPr>
              <w:pStyle w:val="TableParagraph"/>
              <w:spacing w:line="223" w:lineRule="auto"/>
              <w:ind w:left="106" w:right="2235"/>
              <w:rPr>
                <w:sz w:val="20"/>
              </w:rPr>
            </w:pPr>
            <w:r>
              <w:rPr>
                <w:rFonts w:ascii="Palatino Linotype" w:hAnsi="Palatino Linotype"/>
                <w:b/>
                <w:sz w:val="20"/>
              </w:rPr>
              <w:t>Unità</w:t>
            </w:r>
            <w:r>
              <w:rPr>
                <w:rFonts w:ascii="Palatino Linotype" w:hAnsi="Palatino Linotype"/>
                <w:b/>
                <w:spacing w:val="-3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>di</w:t>
            </w:r>
            <w:r>
              <w:rPr>
                <w:rFonts w:ascii="Palatino Linotype" w:hAnsi="Palatino Linotype"/>
                <w:b/>
                <w:spacing w:val="-6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>Apprendimento</w:t>
            </w:r>
            <w:r>
              <w:rPr>
                <w:sz w:val="20"/>
              </w:rPr>
              <w:t>: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>L’</w:t>
            </w:r>
            <w:r>
              <w:rPr>
                <w:rFonts w:ascii="Palatino Linotype" w:hAnsi="Palatino Linotype"/>
                <w:b/>
                <w:spacing w:val="-4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>INDAGINE</w:t>
            </w:r>
            <w:r>
              <w:rPr>
                <w:rFonts w:ascii="Palatino Linotype" w:hAnsi="Palatino Linotype"/>
                <w:b/>
                <w:spacing w:val="-3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>STATISTICA</w:t>
            </w:r>
            <w:r>
              <w:rPr>
                <w:rFonts w:ascii="Palatino Linotype" w:hAnsi="Palatino Linotype"/>
                <w:b/>
                <w:spacing w:val="-3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>E</w:t>
            </w:r>
            <w:r>
              <w:rPr>
                <w:rFonts w:ascii="Palatino Linotype" w:hAnsi="Palatino Linotype"/>
                <w:b/>
                <w:spacing w:val="-3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>LA</w:t>
            </w:r>
            <w:r>
              <w:rPr>
                <w:rFonts w:ascii="Palatino Linotype" w:hAnsi="Palatino Linotype"/>
                <w:b/>
                <w:spacing w:val="-5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 xml:space="preserve">PROBABILITA’ Discipline coinvolte </w:t>
            </w:r>
            <w:r>
              <w:rPr>
                <w:sz w:val="20"/>
              </w:rPr>
              <w:t>:Matematica</w:t>
            </w:r>
          </w:p>
          <w:p w:rsidR="00321BA8" w:rsidRDefault="00DC775B">
            <w:pPr>
              <w:pStyle w:val="TableParagraph"/>
              <w:spacing w:line="240" w:lineRule="exact"/>
              <w:ind w:left="106"/>
              <w:rPr>
                <w:sz w:val="20"/>
              </w:rPr>
            </w:pPr>
            <w:r>
              <w:rPr>
                <w:rFonts w:ascii="Palatino Linotype" w:hAnsi="Palatino Linotype"/>
                <w:b/>
                <w:sz w:val="20"/>
              </w:rPr>
              <w:t>Collegamenti</w:t>
            </w:r>
            <w:r>
              <w:rPr>
                <w:rFonts w:ascii="Palatino Linotype" w:hAnsi="Palatino Linotype"/>
                <w:b/>
                <w:spacing w:val="-7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>interdisciplinari</w:t>
            </w:r>
            <w:r>
              <w:rPr>
                <w:sz w:val="20"/>
              </w:rPr>
              <w:t>: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Scienze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 xml:space="preserve">– </w:t>
            </w:r>
            <w:r>
              <w:rPr>
                <w:spacing w:val="-2"/>
                <w:sz w:val="20"/>
              </w:rPr>
              <w:t>Tecnologia</w:t>
            </w:r>
          </w:p>
          <w:p w:rsidR="00321BA8" w:rsidRDefault="00DC775B">
            <w:pPr>
              <w:pStyle w:val="TableParagraph"/>
              <w:spacing w:line="250" w:lineRule="exact"/>
              <w:ind w:left="106"/>
              <w:rPr>
                <w:sz w:val="20"/>
              </w:rPr>
            </w:pPr>
            <w:r>
              <w:rPr>
                <w:rFonts w:ascii="Palatino Linotype"/>
                <w:b/>
                <w:sz w:val="20"/>
              </w:rPr>
              <w:t>Tempo</w:t>
            </w:r>
            <w:r>
              <w:rPr>
                <w:rFonts w:ascii="Palatino Linotype"/>
                <w:b/>
                <w:spacing w:val="6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Classi</w:t>
            </w:r>
            <w:r>
              <w:rPr>
                <w:rFonts w:ascii="Palatino Linotype"/>
                <w:b/>
                <w:spacing w:val="3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Coinvolte</w:t>
            </w:r>
            <w:r>
              <w:rPr>
                <w:sz w:val="20"/>
              </w:rPr>
              <w:t>: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Scuola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Secondaria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primo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grado</w:t>
            </w:r>
            <w:r>
              <w:rPr>
                <w:spacing w:val="38"/>
                <w:sz w:val="20"/>
              </w:rPr>
              <w:t xml:space="preserve">  </w:t>
            </w:r>
            <w:r>
              <w:rPr>
                <w:sz w:val="20"/>
              </w:rPr>
              <w:t>classe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II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III</w:t>
            </w:r>
          </w:p>
          <w:p w:rsidR="00321BA8" w:rsidRDefault="00DC775B">
            <w:pPr>
              <w:pStyle w:val="TableParagraph"/>
              <w:spacing w:line="235" w:lineRule="exact"/>
              <w:ind w:left="106"/>
              <w:rPr>
                <w:sz w:val="20"/>
              </w:rPr>
            </w:pPr>
            <w:r>
              <w:rPr>
                <w:rFonts w:ascii="Palatino Linotype" w:hAnsi="Palatino Linotype"/>
                <w:b/>
                <w:sz w:val="20"/>
              </w:rPr>
              <w:t>di</w:t>
            </w:r>
            <w:r>
              <w:rPr>
                <w:rFonts w:ascii="Palatino Linotype" w:hAnsi="Palatino Linotype"/>
                <w:b/>
                <w:spacing w:val="-9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>svolgimento</w:t>
            </w:r>
            <w:r>
              <w:rPr>
                <w:sz w:val="20"/>
              </w:rPr>
              <w:t>: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2°quadrimestre</w:t>
            </w:r>
          </w:p>
        </w:tc>
        <w:tc>
          <w:tcPr>
            <w:tcW w:w="3006" w:type="dxa"/>
            <w:vMerge w:val="restart"/>
          </w:tcPr>
          <w:p w:rsidR="00321BA8" w:rsidRDefault="00DC775B">
            <w:pPr>
              <w:pStyle w:val="TableParagraph"/>
              <w:spacing w:line="236" w:lineRule="exact"/>
              <w:ind w:left="107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Profilo</w:t>
            </w:r>
            <w:r>
              <w:rPr>
                <w:rFonts w:ascii="Palatino Linotype"/>
                <w:b/>
                <w:spacing w:val="-5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di</w:t>
            </w:r>
            <w:r>
              <w:rPr>
                <w:rFonts w:ascii="Palatino Linotype"/>
                <w:b/>
                <w:spacing w:val="-7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2"/>
                <w:sz w:val="20"/>
              </w:rPr>
              <w:t>competenze</w:t>
            </w:r>
          </w:p>
          <w:p w:rsidR="00321BA8" w:rsidRDefault="00DC775B">
            <w:pPr>
              <w:pStyle w:val="TableParagraph"/>
              <w:numPr>
                <w:ilvl w:val="0"/>
                <w:numId w:val="46"/>
              </w:numPr>
              <w:tabs>
                <w:tab w:val="left" w:pos="540"/>
              </w:tabs>
              <w:spacing w:line="252" w:lineRule="auto"/>
              <w:ind w:right="195" w:firstLine="283"/>
              <w:rPr>
                <w:sz w:val="20"/>
              </w:rPr>
            </w:pPr>
            <w:r>
              <w:rPr>
                <w:w w:val="105"/>
                <w:sz w:val="20"/>
              </w:rPr>
              <w:t>Lo studente attraverso esperienze in contesti significativi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ha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capito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come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gli strumenti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matematici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appresi siano utili in molte situazioni come operare nella realtà.</w:t>
            </w:r>
          </w:p>
          <w:p w:rsidR="00321BA8" w:rsidRDefault="00DC775B">
            <w:pPr>
              <w:pStyle w:val="TableParagraph"/>
              <w:numPr>
                <w:ilvl w:val="0"/>
                <w:numId w:val="46"/>
              </w:numPr>
              <w:tabs>
                <w:tab w:val="left" w:pos="540"/>
              </w:tabs>
              <w:spacing w:line="245" w:lineRule="exact"/>
              <w:ind w:left="540" w:hanging="150"/>
              <w:rPr>
                <w:sz w:val="20"/>
              </w:rPr>
            </w:pPr>
            <w:r>
              <w:rPr>
                <w:sz w:val="20"/>
              </w:rPr>
              <w:t>Riconosce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risolve</w:t>
            </w:r>
          </w:p>
          <w:p w:rsidR="00321BA8" w:rsidRDefault="00DC775B">
            <w:pPr>
              <w:pStyle w:val="TableParagraph"/>
              <w:spacing w:line="254" w:lineRule="auto"/>
              <w:ind w:left="107"/>
              <w:rPr>
                <w:sz w:val="20"/>
              </w:rPr>
            </w:pPr>
            <w:r>
              <w:rPr>
                <w:sz w:val="20"/>
              </w:rPr>
              <w:t>problemi di vario genere analizzando la situazione e traducendola in termini</w:t>
            </w:r>
          </w:p>
          <w:p w:rsidR="00321BA8" w:rsidRDefault="00DC775B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matematici,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z w:val="20"/>
              </w:rPr>
              <w:t>spiegando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anche</w:t>
            </w:r>
          </w:p>
        </w:tc>
        <w:tc>
          <w:tcPr>
            <w:tcW w:w="2268" w:type="dxa"/>
            <w:vMerge w:val="restart"/>
          </w:tcPr>
          <w:p w:rsidR="00321BA8" w:rsidRDefault="00DC775B">
            <w:pPr>
              <w:pStyle w:val="TableParagraph"/>
              <w:tabs>
                <w:tab w:val="left" w:pos="1570"/>
              </w:tabs>
              <w:spacing w:line="216" w:lineRule="auto"/>
              <w:ind w:left="106" w:right="96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Competenze</w:t>
            </w:r>
            <w:r>
              <w:rPr>
                <w:rFonts w:ascii="Palatino Linotype"/>
                <w:b/>
                <w:sz w:val="20"/>
              </w:rPr>
              <w:tab/>
            </w:r>
            <w:r>
              <w:rPr>
                <w:rFonts w:ascii="Palatino Linotype"/>
                <w:b/>
                <w:spacing w:val="-2"/>
                <w:sz w:val="20"/>
              </w:rPr>
              <w:t>chiave europee:</w:t>
            </w:r>
          </w:p>
          <w:p w:rsidR="00321BA8" w:rsidRDefault="00DC775B">
            <w:pPr>
              <w:pStyle w:val="TableParagraph"/>
              <w:numPr>
                <w:ilvl w:val="0"/>
                <w:numId w:val="45"/>
              </w:numPr>
              <w:tabs>
                <w:tab w:val="left" w:pos="256"/>
              </w:tabs>
              <w:spacing w:before="223" w:line="237" w:lineRule="auto"/>
              <w:ind w:right="132" w:firstLine="0"/>
              <w:rPr>
                <w:sz w:val="20"/>
              </w:rPr>
            </w:pPr>
            <w:r>
              <w:rPr>
                <w:w w:val="105"/>
                <w:sz w:val="20"/>
              </w:rPr>
              <w:t>Comunicazione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nella madre lingua.</w:t>
            </w:r>
          </w:p>
          <w:p w:rsidR="00321BA8" w:rsidRDefault="00321BA8">
            <w:pPr>
              <w:pStyle w:val="TableParagraph"/>
              <w:spacing w:before="13"/>
              <w:ind w:left="0"/>
              <w:rPr>
                <w:rFonts w:ascii="Times New Roman"/>
                <w:sz w:val="20"/>
              </w:rPr>
            </w:pPr>
          </w:p>
          <w:p w:rsidR="00321BA8" w:rsidRDefault="00DC775B">
            <w:pPr>
              <w:pStyle w:val="TableParagraph"/>
              <w:numPr>
                <w:ilvl w:val="0"/>
                <w:numId w:val="45"/>
              </w:numPr>
              <w:tabs>
                <w:tab w:val="left" w:pos="256"/>
              </w:tabs>
              <w:ind w:left="256" w:hanging="150"/>
              <w:rPr>
                <w:sz w:val="20"/>
              </w:rPr>
            </w:pPr>
            <w:r>
              <w:rPr>
                <w:sz w:val="20"/>
              </w:rPr>
              <w:t>Imparare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imparare</w:t>
            </w:r>
          </w:p>
          <w:p w:rsidR="00321BA8" w:rsidRDefault="00DC775B">
            <w:pPr>
              <w:pStyle w:val="TableParagraph"/>
              <w:numPr>
                <w:ilvl w:val="0"/>
                <w:numId w:val="45"/>
              </w:numPr>
              <w:tabs>
                <w:tab w:val="left" w:pos="256"/>
              </w:tabs>
              <w:spacing w:before="229" w:line="249" w:lineRule="auto"/>
              <w:ind w:right="190" w:firstLine="0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Competenza </w:t>
            </w:r>
            <w:r>
              <w:rPr>
                <w:sz w:val="20"/>
              </w:rPr>
              <w:t>matematica e competenze di base in scienze e tecnologia.</w:t>
            </w:r>
          </w:p>
        </w:tc>
      </w:tr>
      <w:tr w:rsidR="00321BA8">
        <w:trPr>
          <w:trHeight w:val="248"/>
        </w:trPr>
        <w:tc>
          <w:tcPr>
            <w:tcW w:w="10314" w:type="dxa"/>
          </w:tcPr>
          <w:p w:rsidR="00321BA8" w:rsidRDefault="00DC775B">
            <w:pPr>
              <w:pStyle w:val="TableParagraph"/>
              <w:spacing w:line="228" w:lineRule="exact"/>
              <w:ind w:left="106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Nuclei</w:t>
            </w:r>
            <w:r>
              <w:rPr>
                <w:rFonts w:ascii="Palatino Linotype"/>
                <w:b/>
                <w:spacing w:val="-7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fondanti</w:t>
            </w:r>
            <w:r>
              <w:rPr>
                <w:sz w:val="20"/>
              </w:rPr>
              <w:t>:</w:t>
            </w:r>
            <w:r>
              <w:rPr>
                <w:spacing w:val="47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MISURE</w:t>
            </w:r>
            <w:r>
              <w:rPr>
                <w:rFonts w:ascii="Palatino Linotype"/>
                <w:b/>
                <w:spacing w:val="-4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DATI</w:t>
            </w:r>
            <w:r>
              <w:rPr>
                <w:rFonts w:ascii="Palatino Linotype"/>
                <w:b/>
                <w:spacing w:val="-3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E</w:t>
            </w:r>
            <w:r>
              <w:rPr>
                <w:rFonts w:ascii="Palatino Linotype"/>
                <w:b/>
                <w:spacing w:val="-5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2"/>
                <w:sz w:val="20"/>
              </w:rPr>
              <w:t>PREVISIONI</w:t>
            </w:r>
          </w:p>
        </w:tc>
        <w:tc>
          <w:tcPr>
            <w:tcW w:w="3006" w:type="dxa"/>
            <w:vMerge/>
            <w:tcBorders>
              <w:top w:val="nil"/>
            </w:tcBorders>
          </w:tcPr>
          <w:p w:rsidR="00321BA8" w:rsidRDefault="00321BA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</w:tcPr>
          <w:p w:rsidR="00321BA8" w:rsidRDefault="00321BA8">
            <w:pPr>
              <w:rPr>
                <w:sz w:val="2"/>
                <w:szCs w:val="2"/>
              </w:rPr>
            </w:pPr>
          </w:p>
        </w:tc>
      </w:tr>
      <w:tr w:rsidR="00321BA8">
        <w:trPr>
          <w:trHeight w:val="1227"/>
        </w:trPr>
        <w:tc>
          <w:tcPr>
            <w:tcW w:w="10314" w:type="dxa"/>
          </w:tcPr>
          <w:p w:rsidR="00321BA8" w:rsidRDefault="00DC775B">
            <w:pPr>
              <w:pStyle w:val="TableParagraph"/>
              <w:spacing w:line="236" w:lineRule="exact"/>
              <w:ind w:left="276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Percorso</w:t>
            </w:r>
            <w:r>
              <w:rPr>
                <w:rFonts w:ascii="Palatino Linotype"/>
                <w:b/>
                <w:spacing w:val="-8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2"/>
                <w:sz w:val="20"/>
              </w:rPr>
              <w:t>didattico:</w:t>
            </w:r>
          </w:p>
          <w:p w:rsidR="00321BA8" w:rsidRDefault="00DC775B">
            <w:pPr>
              <w:pStyle w:val="TableParagraph"/>
              <w:numPr>
                <w:ilvl w:val="0"/>
                <w:numId w:val="44"/>
              </w:numPr>
              <w:tabs>
                <w:tab w:val="left" w:pos="561"/>
              </w:tabs>
              <w:spacing w:line="247" w:lineRule="exact"/>
              <w:ind w:left="561" w:hanging="285"/>
              <w:rPr>
                <w:sz w:val="20"/>
              </w:rPr>
            </w:pPr>
            <w:r>
              <w:rPr>
                <w:w w:val="105"/>
                <w:sz w:val="20"/>
              </w:rPr>
              <w:t>Fasi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un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indagine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statistica</w:t>
            </w:r>
            <w:r>
              <w:rPr>
                <w:spacing w:val="-10"/>
                <w:w w:val="105"/>
                <w:sz w:val="20"/>
              </w:rPr>
              <w:t xml:space="preserve"> .</w:t>
            </w:r>
          </w:p>
          <w:p w:rsidR="00321BA8" w:rsidRDefault="00DC775B">
            <w:pPr>
              <w:pStyle w:val="TableParagraph"/>
              <w:numPr>
                <w:ilvl w:val="0"/>
                <w:numId w:val="44"/>
              </w:numPr>
              <w:tabs>
                <w:tab w:val="left" w:pos="561"/>
              </w:tabs>
              <w:spacing w:line="248" w:lineRule="exact"/>
              <w:ind w:left="561" w:hanging="285"/>
              <w:rPr>
                <w:sz w:val="20"/>
              </w:rPr>
            </w:pPr>
            <w:r>
              <w:rPr>
                <w:w w:val="105"/>
                <w:sz w:val="20"/>
              </w:rPr>
              <w:t>Indici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significativi: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media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,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moda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mediana.</w:t>
            </w:r>
          </w:p>
          <w:p w:rsidR="00321BA8" w:rsidRDefault="00DC775B">
            <w:pPr>
              <w:pStyle w:val="TableParagraph"/>
              <w:numPr>
                <w:ilvl w:val="0"/>
                <w:numId w:val="44"/>
              </w:numPr>
              <w:tabs>
                <w:tab w:val="left" w:pos="561"/>
              </w:tabs>
              <w:spacing w:line="259" w:lineRule="exact"/>
              <w:ind w:left="561" w:hanging="285"/>
              <w:rPr>
                <w:sz w:val="20"/>
              </w:rPr>
            </w:pPr>
            <w:r>
              <w:rPr>
                <w:w w:val="105"/>
                <w:sz w:val="20"/>
              </w:rPr>
              <w:t>Probabilità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un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evento.</w:t>
            </w:r>
          </w:p>
        </w:tc>
        <w:tc>
          <w:tcPr>
            <w:tcW w:w="3006" w:type="dxa"/>
            <w:vMerge/>
            <w:tcBorders>
              <w:top w:val="nil"/>
            </w:tcBorders>
          </w:tcPr>
          <w:p w:rsidR="00321BA8" w:rsidRDefault="00321BA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</w:tcPr>
          <w:p w:rsidR="00321BA8" w:rsidRDefault="00321BA8">
            <w:pPr>
              <w:rPr>
                <w:sz w:val="2"/>
                <w:szCs w:val="2"/>
              </w:rPr>
            </w:pPr>
          </w:p>
        </w:tc>
      </w:tr>
      <w:tr w:rsidR="00321BA8">
        <w:trPr>
          <w:trHeight w:val="239"/>
        </w:trPr>
        <w:tc>
          <w:tcPr>
            <w:tcW w:w="10314" w:type="dxa"/>
          </w:tcPr>
          <w:p w:rsidR="00321BA8" w:rsidRDefault="00DC775B">
            <w:pPr>
              <w:pStyle w:val="TableParagraph"/>
              <w:spacing w:line="219" w:lineRule="exact"/>
              <w:ind w:left="106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Traguardi</w:t>
            </w:r>
            <w:r>
              <w:rPr>
                <w:rFonts w:ascii="Palatino Linotype"/>
                <w:b/>
                <w:spacing w:val="-7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delle</w:t>
            </w:r>
            <w:r>
              <w:rPr>
                <w:rFonts w:ascii="Palatino Linotype"/>
                <w:b/>
                <w:spacing w:val="-8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2"/>
                <w:sz w:val="20"/>
              </w:rPr>
              <w:t>competenze</w:t>
            </w:r>
          </w:p>
        </w:tc>
        <w:tc>
          <w:tcPr>
            <w:tcW w:w="3006" w:type="dxa"/>
            <w:vMerge/>
            <w:tcBorders>
              <w:top w:val="nil"/>
            </w:tcBorders>
          </w:tcPr>
          <w:p w:rsidR="00321BA8" w:rsidRDefault="00321BA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</w:tcPr>
          <w:p w:rsidR="00321BA8" w:rsidRDefault="00321BA8">
            <w:pPr>
              <w:rPr>
                <w:sz w:val="2"/>
                <w:szCs w:val="2"/>
              </w:rPr>
            </w:pPr>
          </w:p>
        </w:tc>
      </w:tr>
    </w:tbl>
    <w:p w:rsidR="00321BA8" w:rsidRDefault="00321BA8">
      <w:pPr>
        <w:rPr>
          <w:sz w:val="2"/>
          <w:szCs w:val="2"/>
        </w:rPr>
        <w:sectPr w:rsidR="00321BA8">
          <w:pgSz w:w="16840" w:h="11910" w:orient="landscape"/>
          <w:pgMar w:top="1100" w:right="141" w:bottom="540" w:left="992" w:header="0" w:footer="344" w:gutter="0"/>
          <w:cols w:space="720"/>
        </w:sectPr>
      </w:pPr>
    </w:p>
    <w:p w:rsidR="00321BA8" w:rsidRDefault="00321BA8">
      <w:pPr>
        <w:pStyle w:val="Corpotesto"/>
        <w:spacing w:before="5"/>
        <w:rPr>
          <w:rFonts w:ascii="Times New Roman"/>
          <w:sz w:val="2"/>
        </w:rPr>
      </w:pPr>
    </w:p>
    <w:tbl>
      <w:tblPr>
        <w:tblStyle w:val="TableNormal"/>
        <w:tblW w:w="0" w:type="auto"/>
        <w:tblInd w:w="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61"/>
        <w:gridCol w:w="609"/>
        <w:gridCol w:w="2409"/>
        <w:gridCol w:w="2835"/>
        <w:gridCol w:w="3006"/>
        <w:gridCol w:w="2254"/>
      </w:tblGrid>
      <w:tr w:rsidR="00321BA8">
        <w:trPr>
          <w:trHeight w:val="993"/>
        </w:trPr>
        <w:tc>
          <w:tcPr>
            <w:tcW w:w="10314" w:type="dxa"/>
            <w:gridSpan w:val="4"/>
          </w:tcPr>
          <w:p w:rsidR="00321BA8" w:rsidRDefault="00DC775B">
            <w:pPr>
              <w:pStyle w:val="TableParagraph"/>
              <w:spacing w:before="4"/>
              <w:ind w:left="106"/>
              <w:rPr>
                <w:sz w:val="20"/>
              </w:rPr>
            </w:pPr>
            <w:r>
              <w:rPr>
                <w:spacing w:val="-2"/>
                <w:w w:val="110"/>
                <w:sz w:val="20"/>
              </w:rPr>
              <w:t>L’alunno</w:t>
            </w:r>
          </w:p>
          <w:p w:rsidR="00321BA8" w:rsidRDefault="00DC775B">
            <w:pPr>
              <w:pStyle w:val="TableParagraph"/>
              <w:numPr>
                <w:ilvl w:val="0"/>
                <w:numId w:val="43"/>
              </w:numPr>
              <w:tabs>
                <w:tab w:val="left" w:pos="278"/>
              </w:tabs>
              <w:spacing w:before="12"/>
              <w:ind w:left="278" w:hanging="172"/>
              <w:rPr>
                <w:sz w:val="20"/>
              </w:rPr>
            </w:pPr>
            <w:r>
              <w:rPr>
                <w:sz w:val="20"/>
              </w:rPr>
              <w:t>analizza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interpreta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rappresentazioni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dati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per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ricavarne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misure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variabilita’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prendere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decisisioni</w:t>
            </w:r>
          </w:p>
          <w:p w:rsidR="00321BA8" w:rsidRDefault="00DC775B">
            <w:pPr>
              <w:pStyle w:val="TableParagraph"/>
              <w:numPr>
                <w:ilvl w:val="0"/>
                <w:numId w:val="43"/>
              </w:numPr>
              <w:tabs>
                <w:tab w:val="left" w:pos="278"/>
              </w:tabs>
              <w:spacing w:before="16"/>
              <w:ind w:left="278" w:hanging="172"/>
              <w:rPr>
                <w:sz w:val="20"/>
              </w:rPr>
            </w:pPr>
            <w:r>
              <w:rPr>
                <w:sz w:val="20"/>
              </w:rPr>
              <w:t>utilizza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interpreta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il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linguaggio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matematico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ne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coglie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il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rapporto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il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Linguaggio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naturale</w:t>
            </w:r>
          </w:p>
          <w:p w:rsidR="00321BA8" w:rsidRDefault="00DC775B">
            <w:pPr>
              <w:pStyle w:val="TableParagraph"/>
              <w:numPr>
                <w:ilvl w:val="0"/>
                <w:numId w:val="43"/>
              </w:numPr>
              <w:tabs>
                <w:tab w:val="left" w:pos="278"/>
              </w:tabs>
              <w:spacing w:before="12" w:line="226" w:lineRule="exact"/>
              <w:ind w:left="278" w:hanging="172"/>
              <w:rPr>
                <w:sz w:val="20"/>
              </w:rPr>
            </w:pPr>
            <w:r>
              <w:rPr>
                <w:w w:val="105"/>
                <w:sz w:val="20"/>
              </w:rPr>
              <w:t>nelle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situazioni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incertezza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(vita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quotidiana,giochi...)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si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orienta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valutazioni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probabilita’.</w:t>
            </w:r>
          </w:p>
        </w:tc>
        <w:tc>
          <w:tcPr>
            <w:tcW w:w="3006" w:type="dxa"/>
            <w:vMerge w:val="restart"/>
          </w:tcPr>
          <w:p w:rsidR="00321BA8" w:rsidRDefault="00DC775B">
            <w:pPr>
              <w:pStyle w:val="TableParagraph"/>
              <w:spacing w:before="4" w:line="252" w:lineRule="auto"/>
              <w:ind w:left="107" w:right="239"/>
              <w:rPr>
                <w:sz w:val="20"/>
              </w:rPr>
            </w:pPr>
            <w:r>
              <w:rPr>
                <w:sz w:val="20"/>
              </w:rPr>
              <w:t>in forma scritta il procedimento seguito.</w:t>
            </w:r>
          </w:p>
          <w:p w:rsidR="00321BA8" w:rsidRDefault="00DC775B">
            <w:pPr>
              <w:pStyle w:val="TableParagraph"/>
              <w:numPr>
                <w:ilvl w:val="0"/>
                <w:numId w:val="42"/>
              </w:numPr>
              <w:tabs>
                <w:tab w:val="left" w:pos="591"/>
              </w:tabs>
              <w:spacing w:line="253" w:lineRule="exact"/>
              <w:ind w:left="591" w:hanging="201"/>
              <w:rPr>
                <w:rFonts w:ascii="Palatino Linotype"/>
                <w:b/>
                <w:sz w:val="20"/>
              </w:rPr>
            </w:pPr>
            <w:r>
              <w:rPr>
                <w:sz w:val="20"/>
              </w:rPr>
              <w:t>Utilizza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interpreta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il</w:t>
            </w:r>
          </w:p>
          <w:p w:rsidR="00321BA8" w:rsidRDefault="00DC775B">
            <w:pPr>
              <w:pStyle w:val="TableParagraph"/>
              <w:spacing w:line="254" w:lineRule="auto"/>
              <w:ind w:left="107" w:right="239"/>
              <w:rPr>
                <w:sz w:val="20"/>
              </w:rPr>
            </w:pPr>
            <w:r>
              <w:rPr>
                <w:sz w:val="20"/>
              </w:rPr>
              <w:t>linguaggio matematico e ne coglie il rapporto con il linguaggio naturale</w:t>
            </w:r>
          </w:p>
          <w:p w:rsidR="00321BA8" w:rsidRDefault="00DC775B">
            <w:pPr>
              <w:pStyle w:val="TableParagraph"/>
              <w:numPr>
                <w:ilvl w:val="0"/>
                <w:numId w:val="42"/>
              </w:numPr>
              <w:tabs>
                <w:tab w:val="left" w:pos="591"/>
              </w:tabs>
              <w:spacing w:line="249" w:lineRule="exact"/>
              <w:ind w:left="591" w:hanging="201"/>
              <w:rPr>
                <w:rFonts w:ascii="Palatino Linotype" w:hAnsi="Palatino Linotype"/>
                <w:b/>
                <w:sz w:val="20"/>
              </w:rPr>
            </w:pPr>
            <w:r>
              <w:rPr>
                <w:w w:val="105"/>
                <w:sz w:val="20"/>
              </w:rPr>
              <w:t>L’alunno</w:t>
            </w:r>
            <w:r>
              <w:rPr>
                <w:spacing w:val="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si</w:t>
            </w:r>
            <w:r>
              <w:rPr>
                <w:spacing w:val="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muove</w:t>
            </w:r>
            <w:r>
              <w:rPr>
                <w:spacing w:val="4"/>
                <w:w w:val="105"/>
                <w:sz w:val="20"/>
              </w:rPr>
              <w:t xml:space="preserve"> </w:t>
            </w:r>
            <w:r>
              <w:rPr>
                <w:spacing w:val="-5"/>
                <w:w w:val="105"/>
                <w:sz w:val="20"/>
              </w:rPr>
              <w:t>con</w:t>
            </w:r>
          </w:p>
          <w:p w:rsidR="00321BA8" w:rsidRDefault="00DC775B">
            <w:pPr>
              <w:pStyle w:val="TableParagraph"/>
              <w:spacing w:line="254" w:lineRule="auto"/>
              <w:ind w:left="107"/>
              <w:rPr>
                <w:sz w:val="20"/>
              </w:rPr>
            </w:pPr>
            <w:r>
              <w:rPr>
                <w:sz w:val="20"/>
              </w:rPr>
              <w:t>sicurezza nel calcolo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ne padroneggia le diverse rappresentazioni .</w:t>
            </w:r>
          </w:p>
          <w:p w:rsidR="00321BA8" w:rsidRDefault="00DC775B">
            <w:pPr>
              <w:pStyle w:val="TableParagraph"/>
              <w:numPr>
                <w:ilvl w:val="0"/>
                <w:numId w:val="42"/>
              </w:numPr>
              <w:tabs>
                <w:tab w:val="left" w:pos="591"/>
              </w:tabs>
              <w:spacing w:line="249" w:lineRule="exact"/>
              <w:ind w:left="591" w:hanging="201"/>
              <w:rPr>
                <w:rFonts w:ascii="Palatino Linotype"/>
                <w:b/>
                <w:sz w:val="20"/>
              </w:rPr>
            </w:pPr>
            <w:r>
              <w:rPr>
                <w:w w:val="105"/>
                <w:sz w:val="20"/>
              </w:rPr>
              <w:t>Valuta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le</w:t>
            </w:r>
            <w:r>
              <w:rPr>
                <w:spacing w:val="3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informazioni</w:t>
            </w:r>
          </w:p>
          <w:p w:rsidR="00321BA8" w:rsidRDefault="00DC775B">
            <w:pPr>
              <w:pStyle w:val="TableParagraph"/>
              <w:spacing w:line="254" w:lineRule="auto"/>
              <w:ind w:left="107" w:right="135"/>
              <w:rPr>
                <w:sz w:val="20"/>
              </w:rPr>
            </w:pPr>
            <w:r>
              <w:rPr>
                <w:sz w:val="20"/>
              </w:rPr>
              <w:t>che ha su una situazione, riconosce la loro coerenza interna 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la coerenza tra esse e le conoscenze che ha del contesto, sviluppando senso </w:t>
            </w:r>
            <w:r>
              <w:rPr>
                <w:spacing w:val="-2"/>
                <w:sz w:val="20"/>
              </w:rPr>
              <w:t>critico.</w:t>
            </w:r>
          </w:p>
          <w:p w:rsidR="00321BA8" w:rsidRDefault="00DC775B">
            <w:pPr>
              <w:pStyle w:val="TableParagraph"/>
              <w:numPr>
                <w:ilvl w:val="0"/>
                <w:numId w:val="42"/>
              </w:numPr>
              <w:tabs>
                <w:tab w:val="left" w:pos="689"/>
              </w:tabs>
              <w:spacing w:line="254" w:lineRule="auto"/>
              <w:ind w:left="107" w:right="237" w:firstLine="283"/>
              <w:rPr>
                <w:sz w:val="20"/>
              </w:rPr>
            </w:pPr>
            <w:r>
              <w:rPr>
                <w:w w:val="105"/>
                <w:sz w:val="20"/>
              </w:rPr>
              <w:t>Usa le espressioni: è possibile,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è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probabile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,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è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certo, è impossibile.</w:t>
            </w:r>
          </w:p>
        </w:tc>
        <w:tc>
          <w:tcPr>
            <w:tcW w:w="2254" w:type="dxa"/>
            <w:vMerge w:val="restart"/>
          </w:tcPr>
          <w:p w:rsidR="00321BA8" w:rsidRDefault="00321BA8">
            <w:pPr>
              <w:pStyle w:val="TableParagraph"/>
              <w:spacing w:before="1"/>
              <w:ind w:left="0"/>
              <w:rPr>
                <w:rFonts w:ascii="Times New Roman"/>
                <w:sz w:val="20"/>
              </w:rPr>
            </w:pPr>
          </w:p>
          <w:p w:rsidR="00321BA8" w:rsidRDefault="00DC775B">
            <w:pPr>
              <w:pStyle w:val="TableParagraph"/>
              <w:numPr>
                <w:ilvl w:val="0"/>
                <w:numId w:val="41"/>
              </w:numPr>
              <w:tabs>
                <w:tab w:val="left" w:pos="256"/>
              </w:tabs>
              <w:ind w:left="256" w:hanging="150"/>
              <w:rPr>
                <w:sz w:val="20"/>
              </w:rPr>
            </w:pPr>
            <w:r>
              <w:rPr>
                <w:w w:val="105"/>
                <w:sz w:val="20"/>
              </w:rPr>
              <w:t>Competenza</w:t>
            </w:r>
            <w:r>
              <w:rPr>
                <w:spacing w:val="-2"/>
                <w:w w:val="105"/>
                <w:sz w:val="20"/>
              </w:rPr>
              <w:t xml:space="preserve"> digitale.</w:t>
            </w:r>
          </w:p>
          <w:p w:rsidR="00321BA8" w:rsidRDefault="00DC775B">
            <w:pPr>
              <w:pStyle w:val="TableParagraph"/>
              <w:numPr>
                <w:ilvl w:val="0"/>
                <w:numId w:val="41"/>
              </w:numPr>
              <w:tabs>
                <w:tab w:val="left" w:pos="256"/>
              </w:tabs>
              <w:spacing w:before="227"/>
              <w:ind w:left="106" w:right="136" w:firstLine="0"/>
              <w:rPr>
                <w:sz w:val="20"/>
              </w:rPr>
            </w:pPr>
            <w:r>
              <w:rPr>
                <w:sz w:val="20"/>
              </w:rPr>
              <w:t xml:space="preserve">Spirito di iniziativa e </w:t>
            </w:r>
            <w:r>
              <w:rPr>
                <w:spacing w:val="-2"/>
                <w:sz w:val="20"/>
              </w:rPr>
              <w:t>imprenditorialità.</w:t>
            </w:r>
          </w:p>
          <w:p w:rsidR="00321BA8" w:rsidRDefault="00321BA8">
            <w:pPr>
              <w:pStyle w:val="TableParagraph"/>
              <w:spacing w:before="14"/>
              <w:ind w:left="0"/>
              <w:rPr>
                <w:rFonts w:ascii="Times New Roman"/>
                <w:sz w:val="20"/>
              </w:rPr>
            </w:pPr>
          </w:p>
          <w:p w:rsidR="00321BA8" w:rsidRDefault="00DC775B">
            <w:pPr>
              <w:pStyle w:val="TableParagraph"/>
              <w:numPr>
                <w:ilvl w:val="0"/>
                <w:numId w:val="41"/>
              </w:numPr>
              <w:tabs>
                <w:tab w:val="left" w:pos="256"/>
              </w:tabs>
              <w:spacing w:line="237" w:lineRule="auto"/>
              <w:ind w:left="106" w:right="115" w:firstLine="0"/>
              <w:rPr>
                <w:sz w:val="20"/>
              </w:rPr>
            </w:pPr>
            <w:r>
              <w:rPr>
                <w:w w:val="105"/>
                <w:sz w:val="20"/>
              </w:rPr>
              <w:t>Competenze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sociali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 xml:space="preserve">e </w:t>
            </w:r>
            <w:r>
              <w:rPr>
                <w:spacing w:val="-2"/>
                <w:w w:val="105"/>
                <w:sz w:val="20"/>
              </w:rPr>
              <w:t>civiche.</w:t>
            </w:r>
          </w:p>
          <w:p w:rsidR="00321BA8" w:rsidRDefault="00321BA8">
            <w:pPr>
              <w:pStyle w:val="TableParagraph"/>
              <w:spacing w:before="13"/>
              <w:ind w:left="0"/>
              <w:rPr>
                <w:rFonts w:ascii="Times New Roman"/>
                <w:sz w:val="20"/>
              </w:rPr>
            </w:pPr>
          </w:p>
          <w:p w:rsidR="00321BA8" w:rsidRDefault="00DC775B">
            <w:pPr>
              <w:pStyle w:val="TableParagraph"/>
              <w:numPr>
                <w:ilvl w:val="0"/>
                <w:numId w:val="41"/>
              </w:numPr>
              <w:tabs>
                <w:tab w:val="left" w:pos="256"/>
              </w:tabs>
              <w:ind w:left="106" w:right="225" w:firstLine="0"/>
              <w:rPr>
                <w:sz w:val="20"/>
              </w:rPr>
            </w:pPr>
            <w:r>
              <w:rPr>
                <w:w w:val="105"/>
                <w:sz w:val="20"/>
              </w:rPr>
              <w:t xml:space="preserve">Consapevolezza ed </w:t>
            </w:r>
            <w:r>
              <w:rPr>
                <w:sz w:val="20"/>
              </w:rPr>
              <w:t>espressione culturale.</w:t>
            </w:r>
          </w:p>
        </w:tc>
      </w:tr>
      <w:tr w:rsidR="00321BA8">
        <w:trPr>
          <w:trHeight w:val="241"/>
        </w:trPr>
        <w:tc>
          <w:tcPr>
            <w:tcW w:w="5070" w:type="dxa"/>
            <w:gridSpan w:val="2"/>
          </w:tcPr>
          <w:p w:rsidR="00321BA8" w:rsidRDefault="00DC775B">
            <w:pPr>
              <w:pStyle w:val="TableParagraph"/>
              <w:spacing w:line="221" w:lineRule="exact"/>
              <w:ind w:left="5"/>
              <w:jc w:val="center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CONOSCENZE</w:t>
            </w:r>
          </w:p>
        </w:tc>
        <w:tc>
          <w:tcPr>
            <w:tcW w:w="5244" w:type="dxa"/>
            <w:gridSpan w:val="2"/>
          </w:tcPr>
          <w:p w:rsidR="00321BA8" w:rsidRDefault="00DC775B">
            <w:pPr>
              <w:pStyle w:val="TableParagraph"/>
              <w:spacing w:line="221" w:lineRule="exact"/>
              <w:ind w:left="7"/>
              <w:jc w:val="center"/>
              <w:rPr>
                <w:rFonts w:ascii="Palatino Linotype" w:hAnsi="Palatino Linotype"/>
                <w:b/>
                <w:sz w:val="20"/>
              </w:rPr>
            </w:pPr>
            <w:r>
              <w:rPr>
                <w:rFonts w:ascii="Palatino Linotype" w:hAnsi="Palatino Linotype"/>
                <w:b/>
                <w:spacing w:val="-2"/>
                <w:sz w:val="20"/>
              </w:rPr>
              <w:t>ABILITA’</w:t>
            </w:r>
          </w:p>
        </w:tc>
        <w:tc>
          <w:tcPr>
            <w:tcW w:w="3006" w:type="dxa"/>
            <w:vMerge/>
            <w:tcBorders>
              <w:top w:val="nil"/>
            </w:tcBorders>
          </w:tcPr>
          <w:p w:rsidR="00321BA8" w:rsidRDefault="00321BA8">
            <w:pPr>
              <w:rPr>
                <w:sz w:val="2"/>
                <w:szCs w:val="2"/>
              </w:rPr>
            </w:pPr>
          </w:p>
        </w:tc>
        <w:tc>
          <w:tcPr>
            <w:tcW w:w="2254" w:type="dxa"/>
            <w:vMerge/>
            <w:tcBorders>
              <w:top w:val="nil"/>
            </w:tcBorders>
          </w:tcPr>
          <w:p w:rsidR="00321BA8" w:rsidRDefault="00321BA8">
            <w:pPr>
              <w:rPr>
                <w:sz w:val="2"/>
                <w:szCs w:val="2"/>
              </w:rPr>
            </w:pPr>
          </w:p>
        </w:tc>
      </w:tr>
      <w:tr w:rsidR="00321BA8">
        <w:trPr>
          <w:trHeight w:val="3964"/>
        </w:trPr>
        <w:tc>
          <w:tcPr>
            <w:tcW w:w="5070" w:type="dxa"/>
            <w:gridSpan w:val="2"/>
          </w:tcPr>
          <w:p w:rsidR="00321BA8" w:rsidRDefault="00DC775B">
            <w:pPr>
              <w:pStyle w:val="TableParagraph"/>
              <w:numPr>
                <w:ilvl w:val="0"/>
                <w:numId w:val="40"/>
              </w:numPr>
              <w:tabs>
                <w:tab w:val="left" w:pos="675"/>
              </w:tabs>
              <w:spacing w:before="4"/>
              <w:rPr>
                <w:sz w:val="20"/>
              </w:rPr>
            </w:pPr>
            <w:r>
              <w:rPr>
                <w:sz w:val="20"/>
              </w:rPr>
              <w:t>Conosce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termini</w:t>
            </w:r>
          </w:p>
          <w:p w:rsidR="00321BA8" w:rsidRDefault="00DC775B">
            <w:pPr>
              <w:pStyle w:val="TableParagraph"/>
              <w:numPr>
                <w:ilvl w:val="0"/>
                <w:numId w:val="40"/>
              </w:numPr>
              <w:tabs>
                <w:tab w:val="left" w:pos="675"/>
              </w:tabs>
              <w:spacing w:before="13"/>
              <w:rPr>
                <w:sz w:val="20"/>
              </w:rPr>
            </w:pPr>
            <w:r>
              <w:rPr>
                <w:w w:val="105"/>
                <w:sz w:val="20"/>
              </w:rPr>
              <w:t>Conosce</w:t>
            </w:r>
            <w:r>
              <w:rPr>
                <w:spacing w:val="-2"/>
                <w:w w:val="105"/>
                <w:sz w:val="20"/>
              </w:rPr>
              <w:t xml:space="preserve"> simboli</w:t>
            </w:r>
          </w:p>
          <w:p w:rsidR="00321BA8" w:rsidRDefault="00DC775B">
            <w:pPr>
              <w:pStyle w:val="TableParagraph"/>
              <w:numPr>
                <w:ilvl w:val="0"/>
                <w:numId w:val="40"/>
              </w:numPr>
              <w:tabs>
                <w:tab w:val="left" w:pos="704"/>
              </w:tabs>
              <w:spacing w:before="15"/>
              <w:ind w:left="704" w:hanging="312"/>
              <w:rPr>
                <w:sz w:val="20"/>
              </w:rPr>
            </w:pPr>
            <w:r>
              <w:rPr>
                <w:w w:val="105"/>
                <w:sz w:val="20"/>
              </w:rPr>
              <w:t>Conosce</w:t>
            </w:r>
            <w:r>
              <w:rPr>
                <w:spacing w:val="-2"/>
                <w:w w:val="105"/>
                <w:sz w:val="20"/>
              </w:rPr>
              <w:t xml:space="preserve"> proprietà.</w:t>
            </w:r>
          </w:p>
          <w:p w:rsidR="00321BA8" w:rsidRDefault="00DC775B">
            <w:pPr>
              <w:pStyle w:val="TableParagraph"/>
              <w:numPr>
                <w:ilvl w:val="0"/>
                <w:numId w:val="40"/>
              </w:numPr>
              <w:tabs>
                <w:tab w:val="left" w:pos="704"/>
              </w:tabs>
              <w:spacing w:before="12"/>
              <w:ind w:left="704" w:hanging="312"/>
              <w:rPr>
                <w:sz w:val="20"/>
              </w:rPr>
            </w:pPr>
            <w:r>
              <w:rPr>
                <w:w w:val="105"/>
                <w:sz w:val="20"/>
              </w:rPr>
              <w:t>Conosce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le fasi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una</w:t>
            </w:r>
            <w:r>
              <w:rPr>
                <w:spacing w:val="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 xml:space="preserve">indagine </w:t>
            </w:r>
            <w:r>
              <w:rPr>
                <w:spacing w:val="-2"/>
                <w:w w:val="105"/>
                <w:sz w:val="20"/>
              </w:rPr>
              <w:t>statistica.</w:t>
            </w:r>
          </w:p>
          <w:p w:rsidR="00321BA8" w:rsidRDefault="00DC775B">
            <w:pPr>
              <w:pStyle w:val="TableParagraph"/>
              <w:numPr>
                <w:ilvl w:val="0"/>
                <w:numId w:val="40"/>
              </w:numPr>
              <w:tabs>
                <w:tab w:val="left" w:pos="704"/>
              </w:tabs>
              <w:spacing w:before="16"/>
              <w:ind w:left="704" w:hanging="312"/>
              <w:rPr>
                <w:sz w:val="20"/>
              </w:rPr>
            </w:pPr>
            <w:r>
              <w:rPr>
                <w:w w:val="105"/>
                <w:sz w:val="20"/>
              </w:rPr>
              <w:t>Conosce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gli</w:t>
            </w:r>
            <w:r>
              <w:rPr>
                <w:spacing w:val="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indici</w:t>
            </w:r>
            <w:r>
              <w:rPr>
                <w:spacing w:val="3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significativi.</w:t>
            </w:r>
          </w:p>
          <w:p w:rsidR="00321BA8" w:rsidRDefault="00DC775B">
            <w:pPr>
              <w:pStyle w:val="TableParagraph"/>
              <w:numPr>
                <w:ilvl w:val="0"/>
                <w:numId w:val="40"/>
              </w:numPr>
              <w:tabs>
                <w:tab w:val="left" w:pos="704"/>
              </w:tabs>
              <w:spacing w:before="12"/>
              <w:ind w:left="704" w:hanging="312"/>
              <w:rPr>
                <w:sz w:val="20"/>
              </w:rPr>
            </w:pPr>
            <w:r>
              <w:rPr>
                <w:w w:val="105"/>
                <w:sz w:val="20"/>
              </w:rPr>
              <w:t>Conosce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le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varie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concezioni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probabilità.</w:t>
            </w:r>
          </w:p>
        </w:tc>
        <w:tc>
          <w:tcPr>
            <w:tcW w:w="5244" w:type="dxa"/>
            <w:gridSpan w:val="2"/>
          </w:tcPr>
          <w:p w:rsidR="00321BA8" w:rsidRDefault="00DC775B">
            <w:pPr>
              <w:pStyle w:val="TableParagraph"/>
              <w:numPr>
                <w:ilvl w:val="0"/>
                <w:numId w:val="39"/>
              </w:numPr>
              <w:tabs>
                <w:tab w:val="left" w:pos="503"/>
              </w:tabs>
              <w:spacing w:before="4" w:line="252" w:lineRule="auto"/>
              <w:ind w:right="426"/>
              <w:rPr>
                <w:sz w:val="20"/>
              </w:rPr>
            </w:pPr>
            <w:r>
              <w:rPr>
                <w:sz w:val="20"/>
              </w:rPr>
              <w:t>Sa compiere una indagine statistica raccogliendo dati, organizzando tabelle e costruendo grafici.</w:t>
            </w:r>
          </w:p>
          <w:p w:rsidR="00321BA8" w:rsidRDefault="00DC775B">
            <w:pPr>
              <w:pStyle w:val="TableParagraph"/>
              <w:numPr>
                <w:ilvl w:val="0"/>
                <w:numId w:val="39"/>
              </w:numPr>
              <w:tabs>
                <w:tab w:val="left" w:pos="503"/>
              </w:tabs>
              <w:spacing w:before="4" w:line="252" w:lineRule="auto"/>
              <w:ind w:right="457"/>
              <w:rPr>
                <w:sz w:val="20"/>
              </w:rPr>
            </w:pPr>
            <w:r>
              <w:rPr>
                <w:w w:val="105"/>
                <w:sz w:val="20"/>
              </w:rPr>
              <w:t>Sa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identificare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un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problema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affrontabile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una indagine statistica.</w:t>
            </w:r>
          </w:p>
          <w:p w:rsidR="00321BA8" w:rsidRDefault="00DC775B">
            <w:pPr>
              <w:pStyle w:val="TableParagraph"/>
              <w:numPr>
                <w:ilvl w:val="0"/>
                <w:numId w:val="39"/>
              </w:numPr>
              <w:tabs>
                <w:tab w:val="left" w:pos="503"/>
              </w:tabs>
              <w:spacing w:before="5"/>
              <w:ind w:hanging="283"/>
              <w:rPr>
                <w:sz w:val="20"/>
              </w:rPr>
            </w:pPr>
            <w:r>
              <w:rPr>
                <w:w w:val="105"/>
                <w:sz w:val="20"/>
              </w:rPr>
              <w:t>Sa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analizzare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gli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indici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adeguati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alle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caratteristiche.</w:t>
            </w:r>
          </w:p>
          <w:p w:rsidR="00321BA8" w:rsidRDefault="00DC775B">
            <w:pPr>
              <w:pStyle w:val="TableParagraph"/>
              <w:numPr>
                <w:ilvl w:val="0"/>
                <w:numId w:val="39"/>
              </w:numPr>
              <w:tabs>
                <w:tab w:val="left" w:pos="503"/>
              </w:tabs>
              <w:spacing w:before="12" w:line="254" w:lineRule="auto"/>
              <w:ind w:right="619"/>
              <w:rPr>
                <w:sz w:val="20"/>
              </w:rPr>
            </w:pPr>
            <w:r>
              <w:rPr>
                <w:sz w:val="20"/>
              </w:rPr>
              <w:t>Sa tradurre le informazioni e le indicazioni del linguaggio comune in linguaggio matematico utilizzando correttamente simboli e termini.</w:t>
            </w:r>
          </w:p>
          <w:p w:rsidR="00321BA8" w:rsidRDefault="00DC775B">
            <w:pPr>
              <w:pStyle w:val="TableParagraph"/>
              <w:numPr>
                <w:ilvl w:val="0"/>
                <w:numId w:val="39"/>
              </w:numPr>
              <w:tabs>
                <w:tab w:val="left" w:pos="503"/>
              </w:tabs>
              <w:spacing w:before="1"/>
              <w:ind w:hanging="283"/>
              <w:rPr>
                <w:sz w:val="20"/>
              </w:rPr>
            </w:pPr>
            <w:r>
              <w:rPr>
                <w:sz w:val="20"/>
              </w:rPr>
              <w:t>Saper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calcolare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probabilità.</w:t>
            </w:r>
          </w:p>
          <w:p w:rsidR="00321BA8" w:rsidRDefault="00DC775B">
            <w:pPr>
              <w:pStyle w:val="TableParagraph"/>
              <w:numPr>
                <w:ilvl w:val="0"/>
                <w:numId w:val="39"/>
              </w:numPr>
              <w:tabs>
                <w:tab w:val="left" w:pos="503"/>
              </w:tabs>
              <w:spacing w:before="13" w:line="254" w:lineRule="auto"/>
              <w:ind w:right="312"/>
              <w:rPr>
                <w:sz w:val="20"/>
              </w:rPr>
            </w:pPr>
            <w:r>
              <w:rPr>
                <w:sz w:val="20"/>
              </w:rPr>
              <w:t xml:space="preserve">Comprendere quando e come utilizzare le diverse misure di probabilità(classica, frequentistica e </w:t>
            </w:r>
            <w:r>
              <w:rPr>
                <w:spacing w:val="-2"/>
                <w:sz w:val="20"/>
              </w:rPr>
              <w:t>soggettiva).</w:t>
            </w:r>
          </w:p>
        </w:tc>
        <w:tc>
          <w:tcPr>
            <w:tcW w:w="3006" w:type="dxa"/>
            <w:vMerge/>
            <w:tcBorders>
              <w:top w:val="nil"/>
            </w:tcBorders>
          </w:tcPr>
          <w:p w:rsidR="00321BA8" w:rsidRDefault="00321BA8">
            <w:pPr>
              <w:rPr>
                <w:sz w:val="2"/>
                <w:szCs w:val="2"/>
              </w:rPr>
            </w:pPr>
          </w:p>
        </w:tc>
        <w:tc>
          <w:tcPr>
            <w:tcW w:w="2254" w:type="dxa"/>
            <w:vMerge/>
            <w:tcBorders>
              <w:top w:val="nil"/>
            </w:tcBorders>
          </w:tcPr>
          <w:p w:rsidR="00321BA8" w:rsidRDefault="00321BA8">
            <w:pPr>
              <w:rPr>
                <w:sz w:val="2"/>
                <w:szCs w:val="2"/>
              </w:rPr>
            </w:pPr>
          </w:p>
        </w:tc>
      </w:tr>
      <w:tr w:rsidR="00321BA8">
        <w:trPr>
          <w:trHeight w:val="241"/>
        </w:trPr>
        <w:tc>
          <w:tcPr>
            <w:tcW w:w="5070" w:type="dxa"/>
            <w:gridSpan w:val="2"/>
          </w:tcPr>
          <w:p w:rsidR="00321BA8" w:rsidRDefault="00321BA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409" w:type="dxa"/>
          </w:tcPr>
          <w:p w:rsidR="00321BA8" w:rsidRDefault="00DC775B">
            <w:pPr>
              <w:pStyle w:val="TableParagraph"/>
              <w:spacing w:line="221" w:lineRule="exact"/>
              <w:ind w:left="609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MATERIALI</w:t>
            </w:r>
          </w:p>
        </w:tc>
        <w:tc>
          <w:tcPr>
            <w:tcW w:w="2835" w:type="dxa"/>
          </w:tcPr>
          <w:p w:rsidR="00321BA8" w:rsidRDefault="00DC775B">
            <w:pPr>
              <w:pStyle w:val="TableParagraph"/>
              <w:spacing w:line="221" w:lineRule="exact"/>
              <w:ind w:left="295"/>
              <w:rPr>
                <w:rFonts w:ascii="Palatino Linotype" w:hAnsi="Palatino Linotype"/>
                <w:b/>
                <w:sz w:val="20"/>
              </w:rPr>
            </w:pPr>
            <w:bookmarkStart w:id="1" w:name="COMPITO_DI_REALTA’"/>
            <w:bookmarkEnd w:id="1"/>
            <w:r>
              <w:rPr>
                <w:rFonts w:ascii="Palatino Linotype" w:hAnsi="Palatino Linotype"/>
                <w:b/>
                <w:sz w:val="20"/>
              </w:rPr>
              <w:t>COMPITO</w:t>
            </w:r>
            <w:r>
              <w:rPr>
                <w:rFonts w:ascii="Palatino Linotype" w:hAnsi="Palatino Linotype"/>
                <w:b/>
                <w:spacing w:val="-6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>DI</w:t>
            </w:r>
            <w:r>
              <w:rPr>
                <w:rFonts w:ascii="Palatino Linotype" w:hAnsi="Palatino Linotype"/>
                <w:b/>
                <w:spacing w:val="-8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pacing w:val="-2"/>
                <w:sz w:val="20"/>
              </w:rPr>
              <w:t>REALTA’</w:t>
            </w:r>
          </w:p>
        </w:tc>
        <w:tc>
          <w:tcPr>
            <w:tcW w:w="5260" w:type="dxa"/>
            <w:gridSpan w:val="2"/>
          </w:tcPr>
          <w:p w:rsidR="00321BA8" w:rsidRDefault="00DC775B">
            <w:pPr>
              <w:pStyle w:val="TableParagraph"/>
              <w:spacing w:line="221" w:lineRule="exact"/>
              <w:ind w:left="107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VERIFICA</w:t>
            </w:r>
            <w:r>
              <w:rPr>
                <w:rFonts w:ascii="Palatino Linotype"/>
                <w:b/>
                <w:spacing w:val="-7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2"/>
                <w:sz w:val="20"/>
              </w:rPr>
              <w:t>/VALUTAZIONE</w:t>
            </w:r>
          </w:p>
        </w:tc>
      </w:tr>
      <w:tr w:rsidR="00321BA8">
        <w:trPr>
          <w:trHeight w:val="3960"/>
        </w:trPr>
        <w:tc>
          <w:tcPr>
            <w:tcW w:w="4461" w:type="dxa"/>
          </w:tcPr>
          <w:p w:rsidR="00321BA8" w:rsidRDefault="00DC775B">
            <w:pPr>
              <w:pStyle w:val="TableParagraph"/>
              <w:spacing w:before="1" w:line="213" w:lineRule="auto"/>
              <w:ind w:left="1750" w:hanging="1452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Gestione</w:t>
            </w:r>
            <w:r>
              <w:rPr>
                <w:rFonts w:ascii="Palatino Linotype"/>
                <w:b/>
                <w:spacing w:val="-9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Delle</w:t>
            </w:r>
            <w:r>
              <w:rPr>
                <w:rFonts w:ascii="Palatino Linotype"/>
                <w:b/>
                <w:spacing w:val="-7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Tipologie</w:t>
            </w:r>
            <w:r>
              <w:rPr>
                <w:rFonts w:ascii="Palatino Linotype"/>
                <w:b/>
                <w:spacing w:val="-7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Di</w:t>
            </w:r>
            <w:r>
              <w:rPr>
                <w:rFonts w:ascii="Palatino Linotype"/>
                <w:b/>
                <w:spacing w:val="-7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Interazione</w:t>
            </w:r>
            <w:r>
              <w:rPr>
                <w:rFonts w:ascii="Palatino Linotype"/>
                <w:b/>
                <w:spacing w:val="-9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 xml:space="preserve">E </w:t>
            </w:r>
            <w:r>
              <w:rPr>
                <w:rFonts w:ascii="Palatino Linotype"/>
                <w:b/>
                <w:spacing w:val="-2"/>
                <w:sz w:val="20"/>
              </w:rPr>
              <w:t>Frequenza</w:t>
            </w:r>
          </w:p>
          <w:p w:rsidR="00321BA8" w:rsidRDefault="00DC775B">
            <w:pPr>
              <w:pStyle w:val="TableParagraph"/>
              <w:numPr>
                <w:ilvl w:val="0"/>
                <w:numId w:val="38"/>
              </w:numPr>
              <w:tabs>
                <w:tab w:val="left" w:pos="826"/>
              </w:tabs>
              <w:spacing w:before="38" w:line="206" w:lineRule="auto"/>
              <w:ind w:right="604"/>
              <w:rPr>
                <w:sz w:val="20"/>
              </w:rPr>
            </w:pPr>
            <w:r>
              <w:rPr>
                <w:w w:val="105"/>
                <w:sz w:val="20"/>
              </w:rPr>
              <w:t>Lavoro individuale e di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gruppo in presenza, in blended</w:t>
            </w:r>
          </w:p>
          <w:p w:rsidR="00321BA8" w:rsidRDefault="00DC775B">
            <w:pPr>
              <w:pStyle w:val="TableParagraph"/>
              <w:numPr>
                <w:ilvl w:val="0"/>
                <w:numId w:val="38"/>
              </w:numPr>
              <w:tabs>
                <w:tab w:val="left" w:pos="826"/>
              </w:tabs>
              <w:spacing w:before="18" w:line="331" w:lineRule="exact"/>
              <w:rPr>
                <w:sz w:val="20"/>
              </w:rPr>
            </w:pPr>
            <w:r>
              <w:rPr>
                <w:sz w:val="20"/>
              </w:rPr>
              <w:t>Cooperative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learning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peer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education</w:t>
            </w:r>
          </w:p>
          <w:p w:rsidR="00321BA8" w:rsidRDefault="00DC775B">
            <w:pPr>
              <w:pStyle w:val="TableParagraph"/>
              <w:numPr>
                <w:ilvl w:val="0"/>
                <w:numId w:val="38"/>
              </w:numPr>
              <w:tabs>
                <w:tab w:val="left" w:pos="826"/>
              </w:tabs>
              <w:spacing w:line="310" w:lineRule="exact"/>
              <w:rPr>
                <w:sz w:val="20"/>
              </w:rPr>
            </w:pPr>
            <w:r>
              <w:rPr>
                <w:sz w:val="20"/>
              </w:rPr>
              <w:t>Classi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aperte</w:t>
            </w:r>
          </w:p>
          <w:p w:rsidR="00321BA8" w:rsidRDefault="00DC775B">
            <w:pPr>
              <w:pStyle w:val="TableParagraph"/>
              <w:numPr>
                <w:ilvl w:val="0"/>
                <w:numId w:val="38"/>
              </w:numPr>
              <w:tabs>
                <w:tab w:val="left" w:pos="826"/>
              </w:tabs>
              <w:spacing w:line="310" w:lineRule="exact"/>
              <w:rPr>
                <w:sz w:val="20"/>
              </w:rPr>
            </w:pPr>
            <w:r>
              <w:rPr>
                <w:w w:val="105"/>
                <w:sz w:val="20"/>
              </w:rPr>
              <w:t>Conversazioni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guidate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5"/>
                <w:w w:val="105"/>
                <w:sz w:val="20"/>
              </w:rPr>
              <w:t xml:space="preserve"> non</w:t>
            </w:r>
          </w:p>
          <w:p w:rsidR="00321BA8" w:rsidRDefault="00DC775B">
            <w:pPr>
              <w:pStyle w:val="TableParagraph"/>
              <w:numPr>
                <w:ilvl w:val="0"/>
                <w:numId w:val="38"/>
              </w:numPr>
              <w:tabs>
                <w:tab w:val="left" w:pos="826"/>
              </w:tabs>
              <w:spacing w:line="311" w:lineRule="exact"/>
              <w:rPr>
                <w:sz w:val="20"/>
              </w:rPr>
            </w:pPr>
            <w:r>
              <w:rPr>
                <w:w w:val="105"/>
                <w:sz w:val="20"/>
              </w:rPr>
              <w:t>Lezioni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frontali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e/o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interattive</w:t>
            </w:r>
          </w:p>
          <w:p w:rsidR="00321BA8" w:rsidRDefault="00DC775B">
            <w:pPr>
              <w:pStyle w:val="TableParagraph"/>
              <w:numPr>
                <w:ilvl w:val="0"/>
                <w:numId w:val="38"/>
              </w:numPr>
              <w:tabs>
                <w:tab w:val="left" w:pos="826"/>
              </w:tabs>
              <w:spacing w:line="311" w:lineRule="exact"/>
              <w:rPr>
                <w:sz w:val="20"/>
              </w:rPr>
            </w:pPr>
            <w:r>
              <w:rPr>
                <w:w w:val="105"/>
                <w:sz w:val="20"/>
              </w:rPr>
              <w:t>Spiegazioni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presenza</w:t>
            </w:r>
          </w:p>
          <w:p w:rsidR="00321BA8" w:rsidRDefault="00DC775B">
            <w:pPr>
              <w:pStyle w:val="TableParagraph"/>
              <w:numPr>
                <w:ilvl w:val="0"/>
                <w:numId w:val="38"/>
              </w:numPr>
              <w:tabs>
                <w:tab w:val="left" w:pos="826"/>
              </w:tabs>
              <w:spacing w:before="14" w:line="206" w:lineRule="auto"/>
              <w:ind w:right="968"/>
              <w:rPr>
                <w:sz w:val="20"/>
              </w:rPr>
            </w:pPr>
            <w:r>
              <w:rPr>
                <w:sz w:val="20"/>
              </w:rPr>
              <w:t xml:space="preserve">Approfondimento, recupero e </w:t>
            </w:r>
            <w:r>
              <w:rPr>
                <w:spacing w:val="-2"/>
                <w:sz w:val="20"/>
              </w:rPr>
              <w:t>potenziamento</w:t>
            </w:r>
          </w:p>
          <w:p w:rsidR="00321BA8" w:rsidRDefault="00DC775B">
            <w:pPr>
              <w:pStyle w:val="TableParagraph"/>
              <w:numPr>
                <w:ilvl w:val="0"/>
                <w:numId w:val="38"/>
              </w:numPr>
              <w:tabs>
                <w:tab w:val="left" w:pos="826"/>
              </w:tabs>
              <w:spacing w:before="19" w:line="332" w:lineRule="exact"/>
              <w:rPr>
                <w:sz w:val="20"/>
              </w:rPr>
            </w:pPr>
            <w:r>
              <w:rPr>
                <w:w w:val="105"/>
                <w:sz w:val="20"/>
              </w:rPr>
              <w:t>Video</w:t>
            </w:r>
            <w:r>
              <w:rPr>
                <w:spacing w:val="14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lezioni</w:t>
            </w:r>
          </w:p>
          <w:p w:rsidR="00321BA8" w:rsidRDefault="00DC775B">
            <w:pPr>
              <w:pStyle w:val="TableParagraph"/>
              <w:spacing w:line="214" w:lineRule="exact"/>
              <w:ind w:left="250"/>
              <w:rPr>
                <w:sz w:val="20"/>
              </w:rPr>
            </w:pPr>
            <w:r>
              <w:rPr>
                <w:sz w:val="20"/>
              </w:rPr>
              <w:t>Restituzione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degli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elaborati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corretti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tramite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i</w:t>
            </w:r>
          </w:p>
          <w:p w:rsidR="00321BA8" w:rsidRDefault="00DC775B">
            <w:pPr>
              <w:pStyle w:val="TableParagraph"/>
              <w:spacing w:before="15" w:line="226" w:lineRule="exact"/>
              <w:ind w:left="106"/>
              <w:rPr>
                <w:sz w:val="20"/>
              </w:rPr>
            </w:pPr>
            <w:r>
              <w:rPr>
                <w:w w:val="105"/>
                <w:sz w:val="20"/>
              </w:rPr>
              <w:t>diversi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canali</w:t>
            </w:r>
          </w:p>
        </w:tc>
        <w:tc>
          <w:tcPr>
            <w:tcW w:w="609" w:type="dxa"/>
          </w:tcPr>
          <w:p w:rsidR="00321BA8" w:rsidRDefault="00321BA8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409" w:type="dxa"/>
          </w:tcPr>
          <w:p w:rsidR="00321BA8" w:rsidRDefault="00DC775B">
            <w:pPr>
              <w:pStyle w:val="TableParagraph"/>
              <w:spacing w:line="248" w:lineRule="exact"/>
              <w:ind w:left="782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Materiali</w:t>
            </w:r>
          </w:p>
          <w:p w:rsidR="00321BA8" w:rsidRDefault="00321BA8">
            <w:pPr>
              <w:pStyle w:val="TableParagraph"/>
              <w:spacing w:before="3"/>
              <w:ind w:left="0"/>
              <w:rPr>
                <w:rFonts w:ascii="Times New Roman"/>
                <w:sz w:val="20"/>
              </w:rPr>
            </w:pPr>
          </w:p>
          <w:p w:rsidR="00321BA8" w:rsidRDefault="00DC775B">
            <w:pPr>
              <w:pStyle w:val="TableParagraph"/>
              <w:numPr>
                <w:ilvl w:val="0"/>
                <w:numId w:val="37"/>
              </w:numPr>
              <w:tabs>
                <w:tab w:val="left" w:pos="503"/>
              </w:tabs>
              <w:spacing w:line="271" w:lineRule="exact"/>
              <w:ind w:hanging="283"/>
              <w:rPr>
                <w:sz w:val="20"/>
              </w:rPr>
            </w:pPr>
            <w:r>
              <w:rPr>
                <w:color w:val="2B2B2B"/>
                <w:sz w:val="20"/>
              </w:rPr>
              <w:t>Libro</w:t>
            </w:r>
            <w:r>
              <w:rPr>
                <w:color w:val="2B2B2B"/>
                <w:spacing w:val="20"/>
                <w:sz w:val="20"/>
              </w:rPr>
              <w:t xml:space="preserve"> </w:t>
            </w:r>
            <w:r>
              <w:rPr>
                <w:color w:val="2B2B2B"/>
                <w:sz w:val="20"/>
              </w:rPr>
              <w:t>di</w:t>
            </w:r>
            <w:r>
              <w:rPr>
                <w:color w:val="2B2B2B"/>
                <w:spacing w:val="19"/>
                <w:sz w:val="20"/>
              </w:rPr>
              <w:t xml:space="preserve"> </w:t>
            </w:r>
            <w:r>
              <w:rPr>
                <w:color w:val="2B2B2B"/>
                <w:spacing w:val="-2"/>
                <w:sz w:val="20"/>
              </w:rPr>
              <w:t>testo</w:t>
            </w:r>
          </w:p>
          <w:p w:rsidR="00321BA8" w:rsidRDefault="00DC775B">
            <w:pPr>
              <w:pStyle w:val="TableParagraph"/>
              <w:numPr>
                <w:ilvl w:val="0"/>
                <w:numId w:val="37"/>
              </w:numPr>
              <w:tabs>
                <w:tab w:val="left" w:pos="503"/>
              </w:tabs>
              <w:spacing w:line="260" w:lineRule="exact"/>
              <w:ind w:hanging="283"/>
              <w:rPr>
                <w:sz w:val="20"/>
              </w:rPr>
            </w:pPr>
            <w:r>
              <w:rPr>
                <w:color w:val="2B2B2B"/>
                <w:spacing w:val="-2"/>
                <w:sz w:val="20"/>
              </w:rPr>
              <w:t>Schede</w:t>
            </w:r>
          </w:p>
          <w:p w:rsidR="00321BA8" w:rsidRDefault="00DC775B">
            <w:pPr>
              <w:pStyle w:val="TableParagraph"/>
              <w:numPr>
                <w:ilvl w:val="0"/>
                <w:numId w:val="37"/>
              </w:numPr>
              <w:tabs>
                <w:tab w:val="left" w:pos="503"/>
              </w:tabs>
              <w:spacing w:before="6" w:line="220" w:lineRule="auto"/>
              <w:ind w:right="311"/>
              <w:rPr>
                <w:sz w:val="20"/>
              </w:rPr>
            </w:pPr>
            <w:r>
              <w:rPr>
                <w:color w:val="2B2B2B"/>
                <w:sz w:val="20"/>
              </w:rPr>
              <w:t xml:space="preserve">Materiali prodotti </w:t>
            </w:r>
            <w:r>
              <w:rPr>
                <w:color w:val="2B2B2B"/>
                <w:spacing w:val="-2"/>
                <w:sz w:val="20"/>
              </w:rPr>
              <w:t>dall’insegnante</w:t>
            </w:r>
          </w:p>
          <w:p w:rsidR="00321BA8" w:rsidRDefault="00DC775B">
            <w:pPr>
              <w:pStyle w:val="TableParagraph"/>
              <w:numPr>
                <w:ilvl w:val="0"/>
                <w:numId w:val="37"/>
              </w:numPr>
              <w:tabs>
                <w:tab w:val="left" w:pos="503"/>
              </w:tabs>
              <w:spacing w:before="15" w:line="272" w:lineRule="exact"/>
              <w:ind w:hanging="283"/>
              <w:rPr>
                <w:sz w:val="20"/>
              </w:rPr>
            </w:pPr>
            <w:r>
              <w:rPr>
                <w:color w:val="2B2B2B"/>
                <w:w w:val="105"/>
                <w:sz w:val="20"/>
              </w:rPr>
              <w:t>Visione</w:t>
            </w:r>
            <w:r>
              <w:rPr>
                <w:color w:val="2B2B2B"/>
                <w:spacing w:val="6"/>
                <w:w w:val="105"/>
                <w:sz w:val="20"/>
              </w:rPr>
              <w:t xml:space="preserve"> </w:t>
            </w:r>
            <w:r>
              <w:rPr>
                <w:color w:val="2B2B2B"/>
                <w:w w:val="105"/>
                <w:sz w:val="20"/>
              </w:rPr>
              <w:t>di</w:t>
            </w:r>
            <w:r>
              <w:rPr>
                <w:color w:val="2B2B2B"/>
                <w:spacing w:val="3"/>
                <w:w w:val="105"/>
                <w:sz w:val="20"/>
              </w:rPr>
              <w:t xml:space="preserve"> </w:t>
            </w:r>
            <w:r>
              <w:rPr>
                <w:color w:val="2B2B2B"/>
                <w:spacing w:val="-2"/>
                <w:w w:val="105"/>
                <w:sz w:val="20"/>
              </w:rPr>
              <w:t>filmati</w:t>
            </w:r>
          </w:p>
          <w:p w:rsidR="00321BA8" w:rsidRDefault="00DC775B">
            <w:pPr>
              <w:pStyle w:val="TableParagraph"/>
              <w:numPr>
                <w:ilvl w:val="0"/>
                <w:numId w:val="37"/>
              </w:numPr>
              <w:tabs>
                <w:tab w:val="left" w:pos="503"/>
              </w:tabs>
              <w:spacing w:line="260" w:lineRule="exact"/>
              <w:ind w:hanging="283"/>
              <w:rPr>
                <w:sz w:val="20"/>
              </w:rPr>
            </w:pPr>
            <w:r>
              <w:rPr>
                <w:color w:val="2B2B2B"/>
                <w:spacing w:val="-2"/>
                <w:sz w:val="20"/>
              </w:rPr>
              <w:t>Documentari</w:t>
            </w:r>
          </w:p>
          <w:p w:rsidR="00321BA8" w:rsidRDefault="00DC775B">
            <w:pPr>
              <w:pStyle w:val="TableParagraph"/>
              <w:numPr>
                <w:ilvl w:val="0"/>
                <w:numId w:val="37"/>
              </w:numPr>
              <w:tabs>
                <w:tab w:val="left" w:pos="503"/>
              </w:tabs>
              <w:spacing w:before="5" w:line="220" w:lineRule="auto"/>
              <w:ind w:right="350"/>
              <w:rPr>
                <w:sz w:val="20"/>
              </w:rPr>
            </w:pPr>
            <w:r>
              <w:rPr>
                <w:color w:val="2B2B2B"/>
                <w:sz w:val="20"/>
              </w:rPr>
              <w:t xml:space="preserve">Lezioni registrate </w:t>
            </w:r>
            <w:r>
              <w:rPr>
                <w:color w:val="2B2B2B"/>
                <w:w w:val="105"/>
                <w:sz w:val="20"/>
              </w:rPr>
              <w:t>dalla RAI</w:t>
            </w:r>
          </w:p>
          <w:p w:rsidR="00321BA8" w:rsidRDefault="00DC775B">
            <w:pPr>
              <w:pStyle w:val="TableParagraph"/>
              <w:numPr>
                <w:ilvl w:val="0"/>
                <w:numId w:val="37"/>
              </w:numPr>
              <w:tabs>
                <w:tab w:val="left" w:pos="503"/>
              </w:tabs>
              <w:spacing w:before="17" w:line="271" w:lineRule="exact"/>
              <w:ind w:hanging="283"/>
              <w:rPr>
                <w:sz w:val="20"/>
              </w:rPr>
            </w:pPr>
            <w:r>
              <w:rPr>
                <w:color w:val="2B2B2B"/>
                <w:w w:val="105"/>
                <w:sz w:val="20"/>
              </w:rPr>
              <w:t>You-</w:t>
            </w:r>
            <w:r>
              <w:rPr>
                <w:color w:val="2B2B2B"/>
                <w:spacing w:val="-4"/>
                <w:w w:val="105"/>
                <w:sz w:val="20"/>
              </w:rPr>
              <w:t>Tube</w:t>
            </w:r>
          </w:p>
          <w:p w:rsidR="00321BA8" w:rsidRDefault="00DC775B">
            <w:pPr>
              <w:pStyle w:val="TableParagraph"/>
              <w:numPr>
                <w:ilvl w:val="0"/>
                <w:numId w:val="37"/>
              </w:numPr>
              <w:tabs>
                <w:tab w:val="left" w:pos="503"/>
              </w:tabs>
              <w:spacing w:line="271" w:lineRule="exact"/>
              <w:ind w:hanging="283"/>
              <w:rPr>
                <w:sz w:val="20"/>
              </w:rPr>
            </w:pPr>
            <w:r>
              <w:rPr>
                <w:color w:val="2B2B2B"/>
                <w:spacing w:val="-2"/>
                <w:w w:val="105"/>
                <w:sz w:val="20"/>
              </w:rPr>
              <w:t>Treccani.</w:t>
            </w:r>
          </w:p>
        </w:tc>
        <w:tc>
          <w:tcPr>
            <w:tcW w:w="2835" w:type="dxa"/>
          </w:tcPr>
          <w:p w:rsidR="00321BA8" w:rsidRDefault="00DC775B">
            <w:pPr>
              <w:pStyle w:val="TableParagraph"/>
              <w:numPr>
                <w:ilvl w:val="0"/>
                <w:numId w:val="36"/>
              </w:numPr>
              <w:tabs>
                <w:tab w:val="left" w:pos="255"/>
              </w:tabs>
              <w:spacing w:line="242" w:lineRule="exact"/>
              <w:ind w:left="255" w:hanging="147"/>
              <w:rPr>
                <w:sz w:val="20"/>
              </w:rPr>
            </w:pPr>
            <w:r>
              <w:rPr>
                <w:w w:val="105"/>
                <w:sz w:val="20"/>
              </w:rPr>
              <w:t>Problemi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scelta.</w:t>
            </w:r>
          </w:p>
          <w:p w:rsidR="00321BA8" w:rsidRDefault="00DC775B">
            <w:pPr>
              <w:pStyle w:val="TableParagraph"/>
              <w:numPr>
                <w:ilvl w:val="0"/>
                <w:numId w:val="36"/>
              </w:numPr>
              <w:tabs>
                <w:tab w:val="left" w:pos="255"/>
              </w:tabs>
              <w:spacing w:line="248" w:lineRule="exact"/>
              <w:ind w:left="255" w:hanging="147"/>
              <w:rPr>
                <w:sz w:val="20"/>
              </w:rPr>
            </w:pPr>
            <w:r>
              <w:rPr>
                <w:w w:val="105"/>
                <w:sz w:val="20"/>
              </w:rPr>
              <w:t>Problemi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misurazione</w:t>
            </w:r>
          </w:p>
          <w:p w:rsidR="00321BA8" w:rsidRDefault="00DC775B">
            <w:pPr>
              <w:pStyle w:val="TableParagraph"/>
              <w:numPr>
                <w:ilvl w:val="0"/>
                <w:numId w:val="36"/>
              </w:numPr>
              <w:tabs>
                <w:tab w:val="left" w:pos="255"/>
              </w:tabs>
              <w:spacing w:line="242" w:lineRule="auto"/>
              <w:ind w:left="108" w:right="193" w:firstLine="0"/>
              <w:rPr>
                <w:sz w:val="20"/>
              </w:rPr>
            </w:pPr>
            <w:r>
              <w:rPr>
                <w:w w:val="105"/>
                <w:sz w:val="20"/>
              </w:rPr>
              <w:t xml:space="preserve">Problemi di </w:t>
            </w:r>
            <w:r>
              <w:rPr>
                <w:sz w:val="20"/>
              </w:rPr>
              <w:t xml:space="preserve">programmazione economica </w:t>
            </w:r>
            <w:r>
              <w:rPr>
                <w:rFonts w:ascii="Palatino Linotype"/>
                <w:b/>
                <w:w w:val="105"/>
                <w:sz w:val="20"/>
              </w:rPr>
              <w:t>4</w:t>
            </w:r>
            <w:r>
              <w:rPr>
                <w:w w:val="105"/>
                <w:sz w:val="20"/>
              </w:rPr>
              <w:t xml:space="preserve">.Produzione di grafici e tabelle su una tematica </w:t>
            </w:r>
            <w:r>
              <w:rPr>
                <w:spacing w:val="-2"/>
                <w:w w:val="105"/>
                <w:sz w:val="20"/>
              </w:rPr>
              <w:t>analizzata.</w:t>
            </w:r>
          </w:p>
        </w:tc>
        <w:tc>
          <w:tcPr>
            <w:tcW w:w="5260" w:type="dxa"/>
            <w:gridSpan w:val="2"/>
          </w:tcPr>
          <w:p w:rsidR="00321BA8" w:rsidRDefault="00DC775B">
            <w:pPr>
              <w:pStyle w:val="TableParagraph"/>
              <w:numPr>
                <w:ilvl w:val="0"/>
                <w:numId w:val="35"/>
              </w:numPr>
              <w:tabs>
                <w:tab w:val="left" w:pos="257"/>
              </w:tabs>
              <w:spacing w:line="242" w:lineRule="exact"/>
              <w:ind w:left="257" w:hanging="150"/>
              <w:rPr>
                <w:sz w:val="20"/>
              </w:rPr>
            </w:pPr>
            <w:r>
              <w:rPr>
                <w:sz w:val="20"/>
              </w:rPr>
              <w:t>Verifiche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orali</w:t>
            </w:r>
          </w:p>
          <w:p w:rsidR="00321BA8" w:rsidRDefault="00DC775B">
            <w:pPr>
              <w:pStyle w:val="TableParagraph"/>
              <w:numPr>
                <w:ilvl w:val="0"/>
                <w:numId w:val="35"/>
              </w:numPr>
              <w:tabs>
                <w:tab w:val="left" w:pos="257"/>
              </w:tabs>
              <w:spacing w:line="248" w:lineRule="exact"/>
              <w:ind w:left="257" w:hanging="150"/>
              <w:rPr>
                <w:sz w:val="20"/>
              </w:rPr>
            </w:pPr>
            <w:r>
              <w:rPr>
                <w:sz w:val="20"/>
              </w:rPr>
              <w:t>Osservazioni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classe</w:t>
            </w:r>
          </w:p>
          <w:p w:rsidR="00321BA8" w:rsidRDefault="00DC775B">
            <w:pPr>
              <w:pStyle w:val="TableParagraph"/>
              <w:numPr>
                <w:ilvl w:val="0"/>
                <w:numId w:val="35"/>
              </w:numPr>
              <w:tabs>
                <w:tab w:val="left" w:pos="255"/>
              </w:tabs>
              <w:spacing w:line="248" w:lineRule="exact"/>
              <w:ind w:left="255" w:hanging="148"/>
              <w:rPr>
                <w:sz w:val="20"/>
              </w:rPr>
            </w:pPr>
            <w:r>
              <w:rPr>
                <w:sz w:val="20"/>
              </w:rPr>
              <w:t>Prove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strutturate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non</w:t>
            </w:r>
          </w:p>
          <w:p w:rsidR="00321BA8" w:rsidRDefault="00DC775B">
            <w:pPr>
              <w:pStyle w:val="TableParagraph"/>
              <w:numPr>
                <w:ilvl w:val="0"/>
                <w:numId w:val="35"/>
              </w:numPr>
              <w:tabs>
                <w:tab w:val="left" w:pos="255"/>
              </w:tabs>
              <w:spacing w:line="259" w:lineRule="exact"/>
              <w:ind w:left="255" w:hanging="148"/>
              <w:rPr>
                <w:sz w:val="20"/>
              </w:rPr>
            </w:pPr>
            <w:r>
              <w:rPr>
                <w:w w:val="105"/>
                <w:sz w:val="20"/>
              </w:rPr>
              <w:t>Compito</w:t>
            </w:r>
            <w:r>
              <w:rPr>
                <w:spacing w:val="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10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realtà</w:t>
            </w:r>
          </w:p>
        </w:tc>
      </w:tr>
    </w:tbl>
    <w:p w:rsidR="00321BA8" w:rsidRDefault="00DC775B">
      <w:pPr>
        <w:pStyle w:val="Corpotesto"/>
        <w:spacing w:before="28"/>
        <w:rPr>
          <w:rFonts w:ascii="Times New Roman"/>
        </w:rPr>
      </w:pPr>
      <w:r>
        <w:rPr>
          <w:rFonts w:ascii="Times New Roman"/>
          <w:noProof/>
          <w:lang w:eastAsia="it-IT"/>
        </w:rPr>
        <mc:AlternateContent>
          <mc:Choice Requires="wps">
            <w:drawing>
              <wp:anchor distT="0" distB="0" distL="0" distR="0" simplePos="0" relativeHeight="487587840" behindDoc="1" locked="0" layoutInCell="1" allowOverlap="1">
                <wp:simplePos x="0" y="0"/>
                <wp:positionH relativeFrom="page">
                  <wp:posOffset>648462</wp:posOffset>
                </wp:positionH>
                <wp:positionV relativeFrom="paragraph">
                  <wp:posOffset>182246</wp:posOffset>
                </wp:positionV>
                <wp:extent cx="9811385" cy="167640"/>
                <wp:effectExtent l="0" t="0" r="0" b="0"/>
                <wp:wrapTopAndBottom/>
                <wp:docPr id="2" name="Graphic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811385" cy="1676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811385" h="167640">
                              <a:moveTo>
                                <a:pt x="0" y="3048"/>
                              </a:moveTo>
                              <a:lnTo>
                                <a:pt x="9811131" y="3048"/>
                              </a:lnTo>
                            </a:path>
                            <a:path w="9811385" h="167640">
                              <a:moveTo>
                                <a:pt x="0" y="167513"/>
                              </a:moveTo>
                              <a:lnTo>
                                <a:pt x="9811131" y="167513"/>
                              </a:lnTo>
                            </a:path>
                            <a:path w="9811385" h="167640">
                              <a:moveTo>
                                <a:pt x="3047" y="0"/>
                              </a:moveTo>
                              <a:lnTo>
                                <a:pt x="3047" y="164465"/>
                              </a:lnTo>
                            </a:path>
                            <a:path w="9811385" h="167640">
                              <a:moveTo>
                                <a:pt x="9808083" y="0"/>
                              </a:moveTo>
                              <a:lnTo>
                                <a:pt x="9808083" y="164465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C3EEE58" id="Graphic 2" o:spid="_x0000_s1026" style="position:absolute;margin-left:51.05pt;margin-top:14.35pt;width:772.55pt;height:13.2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811385,1676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" path="m,3048r9811131,em,167513r9811131,em3047,r,164465em9808083,r,164465e" filled="f" strokeweight=".48pt">
                <v:path arrowok="t"/>
                <w10:wrap type="topAndBottom" anchorx="page"/>
              </v:shape>
            </w:pict>
          </mc:Fallback>
        </mc:AlternateContent>
      </w:r>
    </w:p>
    <w:p w:rsidR="00321BA8" w:rsidRDefault="00321BA8">
      <w:pPr>
        <w:pStyle w:val="Corpotesto"/>
        <w:rPr>
          <w:rFonts w:ascii="Times New Roman"/>
        </w:rPr>
        <w:sectPr w:rsidR="00321BA8">
          <w:pgSz w:w="16840" w:h="11910" w:orient="landscape"/>
          <w:pgMar w:top="1100" w:right="141" w:bottom="540" w:left="992" w:header="0" w:footer="344" w:gutter="0"/>
          <w:cols w:space="720"/>
        </w:sectPr>
      </w:pPr>
    </w:p>
    <w:p w:rsidR="00321BA8" w:rsidRDefault="00DC775B">
      <w:pPr>
        <w:pStyle w:val="Corpotesto"/>
        <w:ind w:left="29"/>
        <w:rPr>
          <w:rFonts w:ascii="Times New Roman"/>
        </w:rPr>
      </w:pPr>
      <w:r>
        <w:rPr>
          <w:rFonts w:ascii="Times New Roman"/>
          <w:noProof/>
          <w:lang w:eastAsia="it-IT"/>
        </w:rPr>
        <w:lastRenderedPageBreak/>
        <mc:AlternateContent>
          <mc:Choice Requires="wps">
            <w:drawing>
              <wp:inline distT="0" distB="0" distL="0" distR="0">
                <wp:extent cx="9805035" cy="786130"/>
                <wp:effectExtent l="9525" t="0" r="0" b="4445"/>
                <wp:docPr id="3" name="Text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9805035" cy="786130"/>
                        </a:xfrm>
                        <a:prstGeom prst="rect">
                          <a:avLst/>
                        </a:pr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:rsidR="00321BA8" w:rsidRDefault="00DC775B">
                            <w:pPr>
                              <w:spacing w:line="249" w:lineRule="exact"/>
                              <w:ind w:left="101"/>
                              <w:rPr>
                                <w:rFonts w:ascii="Palatino Linotype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Palatino Linotype"/>
                                <w:b/>
                                <w:sz w:val="20"/>
                              </w:rPr>
                              <w:t>Strumenti</w:t>
                            </w:r>
                            <w:r>
                              <w:rPr>
                                <w:rFonts w:ascii="Palatino Linotype"/>
                                <w:b/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Palatino Linotype"/>
                                <w:b/>
                                <w:sz w:val="20"/>
                              </w:rPr>
                              <w:t>Dispensativi</w:t>
                            </w:r>
                            <w:r>
                              <w:rPr>
                                <w:rFonts w:ascii="Palatino Linotype"/>
                                <w:b/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Palatino Linotype"/>
                                <w:b/>
                                <w:sz w:val="20"/>
                              </w:rPr>
                              <w:t>e</w:t>
                            </w:r>
                            <w:r>
                              <w:rPr>
                                <w:rFonts w:ascii="Palatino Linotype"/>
                                <w:b/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Palatino Linotype"/>
                                <w:b/>
                                <w:sz w:val="20"/>
                              </w:rPr>
                              <w:t>Compensativi</w:t>
                            </w:r>
                            <w:r>
                              <w:rPr>
                                <w:rFonts w:ascii="Palatino Linotype"/>
                                <w:b/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Palatino Linotype"/>
                                <w:b/>
                                <w:sz w:val="20"/>
                              </w:rPr>
                              <w:t>per</w:t>
                            </w:r>
                            <w:r>
                              <w:rPr>
                                <w:rFonts w:ascii="Palatino Linotype"/>
                                <w:b/>
                                <w:spacing w:val="-9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Palatino Linotype"/>
                                <w:b/>
                                <w:sz w:val="20"/>
                              </w:rPr>
                              <w:t>Dsa</w:t>
                            </w:r>
                            <w:r>
                              <w:rPr>
                                <w:rFonts w:ascii="Palatino Linotype"/>
                                <w:b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Palatino Linotype"/>
                                <w:b/>
                                <w:sz w:val="20"/>
                              </w:rPr>
                              <w:t>e</w:t>
                            </w:r>
                            <w:r>
                              <w:rPr>
                                <w:rFonts w:ascii="Palatino Linotype"/>
                                <w:b/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Palatino Linotype"/>
                                <w:b/>
                                <w:spacing w:val="-5"/>
                                <w:sz w:val="20"/>
                              </w:rPr>
                              <w:t>Bes</w:t>
                            </w:r>
                          </w:p>
                          <w:p w:rsidR="00321BA8" w:rsidRDefault="00DC775B">
                            <w:pPr>
                              <w:pStyle w:val="Corpotesto"/>
                              <w:spacing w:before="235"/>
                              <w:ind w:left="101"/>
                            </w:pPr>
                            <w:r>
                              <w:rPr>
                                <w:w w:val="105"/>
                              </w:rPr>
                              <w:t>Mappe</w:t>
                            </w:r>
                            <w:r>
                              <w:rPr>
                                <w:spacing w:val="-9"/>
                                <w:w w:val="105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</w:rPr>
                              <w:t>concettuali,</w:t>
                            </w:r>
                            <w:r>
                              <w:rPr>
                                <w:spacing w:val="-8"/>
                                <w:w w:val="105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</w:rPr>
                              <w:t>griglie</w:t>
                            </w:r>
                            <w:r>
                              <w:rPr>
                                <w:spacing w:val="-9"/>
                                <w:w w:val="105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</w:rPr>
                              <w:t>riepilogative,</w:t>
                            </w:r>
                            <w:r>
                              <w:rPr>
                                <w:spacing w:val="-8"/>
                                <w:w w:val="105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</w:rPr>
                              <w:t>schemi</w:t>
                            </w:r>
                            <w:r>
                              <w:rPr>
                                <w:spacing w:val="-8"/>
                                <w:w w:val="105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</w:rPr>
                              <w:t>e</w:t>
                            </w:r>
                            <w:r>
                              <w:rPr>
                                <w:spacing w:val="-8"/>
                                <w:w w:val="105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05"/>
                              </w:rPr>
                              <w:t>approfondimenti</w:t>
                            </w:r>
                          </w:p>
                          <w:p w:rsidR="00321BA8" w:rsidRDefault="00DC775B">
                            <w:pPr>
                              <w:pStyle w:val="Corpotesto"/>
                              <w:spacing w:before="15"/>
                              <w:ind w:left="101"/>
                            </w:pPr>
                            <w:r>
                              <w:rPr>
                                <w:w w:val="105"/>
                              </w:rPr>
                              <w:t>Inoltre</w:t>
                            </w:r>
                            <w:r>
                              <w:rPr>
                                <w:spacing w:val="-6"/>
                                <w:w w:val="105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</w:rPr>
                              <w:t>gli</w:t>
                            </w:r>
                            <w:r>
                              <w:rPr>
                                <w:spacing w:val="-8"/>
                                <w:w w:val="105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</w:rPr>
                              <w:t>alunni</w:t>
                            </w:r>
                            <w:r>
                              <w:rPr>
                                <w:spacing w:val="-7"/>
                                <w:w w:val="105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</w:rPr>
                              <w:t>DSA</w:t>
                            </w:r>
                            <w:r>
                              <w:rPr>
                                <w:spacing w:val="-7"/>
                                <w:w w:val="105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</w:rPr>
                              <w:t>e</w:t>
                            </w:r>
                            <w:r>
                              <w:rPr>
                                <w:spacing w:val="-7"/>
                                <w:w w:val="105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</w:rPr>
                              <w:t>con</w:t>
                            </w:r>
                            <w:r>
                              <w:rPr>
                                <w:spacing w:val="-6"/>
                                <w:w w:val="105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</w:rPr>
                              <w:t>BES</w:t>
                            </w:r>
                            <w:r>
                              <w:rPr>
                                <w:spacing w:val="-9"/>
                                <w:w w:val="105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</w:rPr>
                              <w:t>verranno</w:t>
                            </w:r>
                            <w:r>
                              <w:rPr>
                                <w:spacing w:val="-6"/>
                                <w:w w:val="105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</w:rPr>
                              <w:t>coinvolti</w:t>
                            </w:r>
                            <w:r>
                              <w:rPr>
                                <w:spacing w:val="-7"/>
                                <w:w w:val="105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</w:rPr>
                              <w:t>con</w:t>
                            </w:r>
                            <w:r>
                              <w:rPr>
                                <w:spacing w:val="-7"/>
                                <w:w w:val="105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</w:rPr>
                              <w:t>forme</w:t>
                            </w:r>
                            <w:r>
                              <w:rPr>
                                <w:spacing w:val="-5"/>
                                <w:w w:val="105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</w:rPr>
                              <w:t>di</w:t>
                            </w:r>
                            <w:r>
                              <w:rPr>
                                <w:spacing w:val="-8"/>
                                <w:w w:val="105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</w:rPr>
                              <w:t>personalizzazione</w:t>
                            </w:r>
                            <w:r>
                              <w:rPr>
                                <w:spacing w:val="-5"/>
                                <w:w w:val="105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</w:rPr>
                              <w:t>della</w:t>
                            </w:r>
                            <w:r>
                              <w:rPr>
                                <w:spacing w:val="-7"/>
                                <w:w w:val="105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</w:rPr>
                              <w:t>didattica</w:t>
                            </w:r>
                            <w:r>
                              <w:rPr>
                                <w:spacing w:val="-8"/>
                                <w:w w:val="105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</w:rPr>
                              <w:t>attraverso</w:t>
                            </w:r>
                            <w:r>
                              <w:rPr>
                                <w:spacing w:val="-6"/>
                                <w:w w:val="105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</w:rPr>
                              <w:t>i</w:t>
                            </w:r>
                            <w:r>
                              <w:rPr>
                                <w:spacing w:val="-8"/>
                                <w:w w:val="105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</w:rPr>
                              <w:t>canali</w:t>
                            </w:r>
                            <w:r>
                              <w:rPr>
                                <w:spacing w:val="-8"/>
                                <w:w w:val="105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</w:rPr>
                              <w:t>di</w:t>
                            </w:r>
                            <w:r>
                              <w:rPr>
                                <w:spacing w:val="-7"/>
                                <w:w w:val="105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</w:rPr>
                              <w:t>comunicazione</w:t>
                            </w:r>
                            <w:r>
                              <w:rPr>
                                <w:spacing w:val="-7"/>
                                <w:w w:val="105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</w:rPr>
                              <w:t>già</w:t>
                            </w:r>
                            <w:r>
                              <w:rPr>
                                <w:spacing w:val="-9"/>
                                <w:w w:val="105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05"/>
                              </w:rPr>
                              <w:t>elencati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3" o:spid="_x0000_s1026" type="#_x0000_t202" style="width:772.05pt;height:61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" filled="f" strokeweight=".48pt">
                <v:path arrowok="t"/>
                <v:textbox inset="0,0,0,0">
                  <w:txbxContent>
                    <w:p w:rsidR="00321BA8" w:rsidRDefault="00DC775B">
                      <w:pPr>
                        <w:spacing w:line="249" w:lineRule="exact"/>
                        <w:ind w:left="101"/>
                        <w:rPr>
                          <w:rFonts w:ascii="Palatino Linotype"/>
                          <w:b/>
                          <w:sz w:val="20"/>
                        </w:rPr>
                      </w:pPr>
                      <w:r>
                        <w:rPr>
                          <w:rFonts w:ascii="Palatino Linotype"/>
                          <w:b/>
                          <w:sz w:val="20"/>
                        </w:rPr>
                        <w:t>Strumenti</w:t>
                      </w:r>
                      <w:r>
                        <w:rPr>
                          <w:rFonts w:ascii="Palatino Linotype"/>
                          <w:b/>
                          <w:spacing w:val="-8"/>
                          <w:sz w:val="20"/>
                        </w:rPr>
                        <w:t xml:space="preserve"> </w:t>
                      </w:r>
                      <w:r>
                        <w:rPr>
                          <w:rFonts w:ascii="Palatino Linotype"/>
                          <w:b/>
                          <w:sz w:val="20"/>
                        </w:rPr>
                        <w:t>Dispensativi</w:t>
                      </w:r>
                      <w:r>
                        <w:rPr>
                          <w:rFonts w:ascii="Palatino Linotype"/>
                          <w:b/>
                          <w:spacing w:val="-6"/>
                          <w:sz w:val="20"/>
                        </w:rPr>
                        <w:t xml:space="preserve"> </w:t>
                      </w:r>
                      <w:r>
                        <w:rPr>
                          <w:rFonts w:ascii="Palatino Linotype"/>
                          <w:b/>
                          <w:sz w:val="20"/>
                        </w:rPr>
                        <w:t>e</w:t>
                      </w:r>
                      <w:r>
                        <w:rPr>
                          <w:rFonts w:ascii="Palatino Linotype"/>
                          <w:b/>
                          <w:spacing w:val="-5"/>
                          <w:sz w:val="20"/>
                        </w:rPr>
                        <w:t xml:space="preserve"> </w:t>
                      </w:r>
                      <w:r>
                        <w:rPr>
                          <w:rFonts w:ascii="Palatino Linotype"/>
                          <w:b/>
                          <w:sz w:val="20"/>
                        </w:rPr>
                        <w:t>Compensativi</w:t>
                      </w:r>
                      <w:r>
                        <w:rPr>
                          <w:rFonts w:ascii="Palatino Linotype"/>
                          <w:b/>
                          <w:spacing w:val="-6"/>
                          <w:sz w:val="20"/>
                        </w:rPr>
                        <w:t xml:space="preserve"> </w:t>
                      </w:r>
                      <w:r>
                        <w:rPr>
                          <w:rFonts w:ascii="Palatino Linotype"/>
                          <w:b/>
                          <w:sz w:val="20"/>
                        </w:rPr>
                        <w:t>per</w:t>
                      </w:r>
                      <w:r>
                        <w:rPr>
                          <w:rFonts w:ascii="Palatino Linotype"/>
                          <w:b/>
                          <w:spacing w:val="-9"/>
                          <w:sz w:val="20"/>
                        </w:rPr>
                        <w:t xml:space="preserve"> </w:t>
                      </w:r>
                      <w:r>
                        <w:rPr>
                          <w:rFonts w:ascii="Palatino Linotype"/>
                          <w:b/>
                          <w:sz w:val="20"/>
                        </w:rPr>
                        <w:t>Dsa</w:t>
                      </w:r>
                      <w:r>
                        <w:rPr>
                          <w:rFonts w:ascii="Palatino Linotype"/>
                          <w:b/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rFonts w:ascii="Palatino Linotype"/>
                          <w:b/>
                          <w:sz w:val="20"/>
                        </w:rPr>
                        <w:t>e</w:t>
                      </w:r>
                      <w:r>
                        <w:rPr>
                          <w:rFonts w:ascii="Palatino Linotype"/>
                          <w:b/>
                          <w:spacing w:val="-8"/>
                          <w:sz w:val="20"/>
                        </w:rPr>
                        <w:t xml:space="preserve"> </w:t>
                      </w:r>
                      <w:r>
                        <w:rPr>
                          <w:rFonts w:ascii="Palatino Linotype"/>
                          <w:b/>
                          <w:spacing w:val="-5"/>
                          <w:sz w:val="20"/>
                        </w:rPr>
                        <w:t>Bes</w:t>
                      </w:r>
                    </w:p>
                    <w:p w:rsidR="00321BA8" w:rsidRDefault="00DC775B">
                      <w:pPr>
                        <w:pStyle w:val="Corpotesto"/>
                        <w:spacing w:before="235"/>
                        <w:ind w:left="101"/>
                      </w:pPr>
                      <w:r>
                        <w:rPr>
                          <w:w w:val="105"/>
                        </w:rPr>
                        <w:t>Mappe</w:t>
                      </w:r>
                      <w:r>
                        <w:rPr>
                          <w:spacing w:val="-9"/>
                          <w:w w:val="105"/>
                        </w:rPr>
                        <w:t xml:space="preserve"> </w:t>
                      </w:r>
                      <w:r>
                        <w:rPr>
                          <w:w w:val="105"/>
                        </w:rPr>
                        <w:t>concettuali,</w:t>
                      </w:r>
                      <w:r>
                        <w:rPr>
                          <w:spacing w:val="-8"/>
                          <w:w w:val="105"/>
                        </w:rPr>
                        <w:t xml:space="preserve"> </w:t>
                      </w:r>
                      <w:r>
                        <w:rPr>
                          <w:w w:val="105"/>
                        </w:rPr>
                        <w:t>griglie</w:t>
                      </w:r>
                      <w:r>
                        <w:rPr>
                          <w:spacing w:val="-9"/>
                          <w:w w:val="105"/>
                        </w:rPr>
                        <w:t xml:space="preserve"> </w:t>
                      </w:r>
                      <w:r>
                        <w:rPr>
                          <w:w w:val="105"/>
                        </w:rPr>
                        <w:t>riepilogative,</w:t>
                      </w:r>
                      <w:r>
                        <w:rPr>
                          <w:spacing w:val="-8"/>
                          <w:w w:val="105"/>
                        </w:rPr>
                        <w:t xml:space="preserve"> </w:t>
                      </w:r>
                      <w:r>
                        <w:rPr>
                          <w:w w:val="105"/>
                        </w:rPr>
                        <w:t>schemi</w:t>
                      </w:r>
                      <w:r>
                        <w:rPr>
                          <w:spacing w:val="-8"/>
                          <w:w w:val="105"/>
                        </w:rPr>
                        <w:t xml:space="preserve"> </w:t>
                      </w:r>
                      <w:r>
                        <w:rPr>
                          <w:w w:val="105"/>
                        </w:rPr>
                        <w:t>e</w:t>
                      </w:r>
                      <w:r>
                        <w:rPr>
                          <w:spacing w:val="-8"/>
                          <w:w w:val="105"/>
                        </w:rPr>
                        <w:t xml:space="preserve"> </w:t>
                      </w:r>
                      <w:r>
                        <w:rPr>
                          <w:spacing w:val="-2"/>
                          <w:w w:val="105"/>
                        </w:rPr>
                        <w:t>approfondimenti</w:t>
                      </w:r>
                    </w:p>
                    <w:p w:rsidR="00321BA8" w:rsidRDefault="00DC775B">
                      <w:pPr>
                        <w:pStyle w:val="Corpotesto"/>
                        <w:spacing w:before="15"/>
                        <w:ind w:left="101"/>
                      </w:pPr>
                      <w:r>
                        <w:rPr>
                          <w:w w:val="105"/>
                        </w:rPr>
                        <w:t>Inoltre</w:t>
                      </w:r>
                      <w:r>
                        <w:rPr>
                          <w:spacing w:val="-6"/>
                          <w:w w:val="105"/>
                        </w:rPr>
                        <w:t xml:space="preserve"> </w:t>
                      </w:r>
                      <w:r>
                        <w:rPr>
                          <w:w w:val="105"/>
                        </w:rPr>
                        <w:t>gli</w:t>
                      </w:r>
                      <w:r>
                        <w:rPr>
                          <w:spacing w:val="-8"/>
                          <w:w w:val="105"/>
                        </w:rPr>
                        <w:t xml:space="preserve"> </w:t>
                      </w:r>
                      <w:r>
                        <w:rPr>
                          <w:w w:val="105"/>
                        </w:rPr>
                        <w:t>alunni</w:t>
                      </w:r>
                      <w:r>
                        <w:rPr>
                          <w:spacing w:val="-7"/>
                          <w:w w:val="105"/>
                        </w:rPr>
                        <w:t xml:space="preserve"> </w:t>
                      </w:r>
                      <w:r>
                        <w:rPr>
                          <w:w w:val="105"/>
                        </w:rPr>
                        <w:t>DSA</w:t>
                      </w:r>
                      <w:r>
                        <w:rPr>
                          <w:spacing w:val="-7"/>
                          <w:w w:val="105"/>
                        </w:rPr>
                        <w:t xml:space="preserve"> </w:t>
                      </w:r>
                      <w:r>
                        <w:rPr>
                          <w:w w:val="105"/>
                        </w:rPr>
                        <w:t>e</w:t>
                      </w:r>
                      <w:r>
                        <w:rPr>
                          <w:spacing w:val="-7"/>
                          <w:w w:val="105"/>
                        </w:rPr>
                        <w:t xml:space="preserve"> </w:t>
                      </w:r>
                      <w:r>
                        <w:rPr>
                          <w:w w:val="105"/>
                        </w:rPr>
                        <w:t>con</w:t>
                      </w:r>
                      <w:r>
                        <w:rPr>
                          <w:spacing w:val="-6"/>
                          <w:w w:val="105"/>
                        </w:rPr>
                        <w:t xml:space="preserve"> </w:t>
                      </w:r>
                      <w:r>
                        <w:rPr>
                          <w:w w:val="105"/>
                        </w:rPr>
                        <w:t>BES</w:t>
                      </w:r>
                      <w:r>
                        <w:rPr>
                          <w:spacing w:val="-9"/>
                          <w:w w:val="105"/>
                        </w:rPr>
                        <w:t xml:space="preserve"> </w:t>
                      </w:r>
                      <w:r>
                        <w:rPr>
                          <w:w w:val="105"/>
                        </w:rPr>
                        <w:t>verranno</w:t>
                      </w:r>
                      <w:r>
                        <w:rPr>
                          <w:spacing w:val="-6"/>
                          <w:w w:val="105"/>
                        </w:rPr>
                        <w:t xml:space="preserve"> </w:t>
                      </w:r>
                      <w:r>
                        <w:rPr>
                          <w:w w:val="105"/>
                        </w:rPr>
                        <w:t>coinvolti</w:t>
                      </w:r>
                      <w:r>
                        <w:rPr>
                          <w:spacing w:val="-7"/>
                          <w:w w:val="105"/>
                        </w:rPr>
                        <w:t xml:space="preserve"> </w:t>
                      </w:r>
                      <w:r>
                        <w:rPr>
                          <w:w w:val="105"/>
                        </w:rPr>
                        <w:t>con</w:t>
                      </w:r>
                      <w:r>
                        <w:rPr>
                          <w:spacing w:val="-7"/>
                          <w:w w:val="105"/>
                        </w:rPr>
                        <w:t xml:space="preserve"> </w:t>
                      </w:r>
                      <w:r>
                        <w:rPr>
                          <w:w w:val="105"/>
                        </w:rPr>
                        <w:t>forme</w:t>
                      </w:r>
                      <w:r>
                        <w:rPr>
                          <w:spacing w:val="-5"/>
                          <w:w w:val="105"/>
                        </w:rPr>
                        <w:t xml:space="preserve"> </w:t>
                      </w:r>
                      <w:r>
                        <w:rPr>
                          <w:w w:val="105"/>
                        </w:rPr>
                        <w:t>di</w:t>
                      </w:r>
                      <w:r>
                        <w:rPr>
                          <w:spacing w:val="-8"/>
                          <w:w w:val="105"/>
                        </w:rPr>
                        <w:t xml:space="preserve"> </w:t>
                      </w:r>
                      <w:r>
                        <w:rPr>
                          <w:w w:val="105"/>
                        </w:rPr>
                        <w:t>personalizzazione</w:t>
                      </w:r>
                      <w:r>
                        <w:rPr>
                          <w:spacing w:val="-5"/>
                          <w:w w:val="105"/>
                        </w:rPr>
                        <w:t xml:space="preserve"> </w:t>
                      </w:r>
                      <w:r>
                        <w:rPr>
                          <w:w w:val="105"/>
                        </w:rPr>
                        <w:t>della</w:t>
                      </w:r>
                      <w:r>
                        <w:rPr>
                          <w:spacing w:val="-7"/>
                          <w:w w:val="105"/>
                        </w:rPr>
                        <w:t xml:space="preserve"> </w:t>
                      </w:r>
                      <w:r>
                        <w:rPr>
                          <w:w w:val="105"/>
                        </w:rPr>
                        <w:t>didattica</w:t>
                      </w:r>
                      <w:r>
                        <w:rPr>
                          <w:spacing w:val="-8"/>
                          <w:w w:val="105"/>
                        </w:rPr>
                        <w:t xml:space="preserve"> </w:t>
                      </w:r>
                      <w:r>
                        <w:rPr>
                          <w:w w:val="105"/>
                        </w:rPr>
                        <w:t>attraverso</w:t>
                      </w:r>
                      <w:r>
                        <w:rPr>
                          <w:spacing w:val="-6"/>
                          <w:w w:val="105"/>
                        </w:rPr>
                        <w:t xml:space="preserve"> </w:t>
                      </w:r>
                      <w:r>
                        <w:rPr>
                          <w:w w:val="105"/>
                        </w:rPr>
                        <w:t>i</w:t>
                      </w:r>
                      <w:r>
                        <w:rPr>
                          <w:spacing w:val="-8"/>
                          <w:w w:val="105"/>
                        </w:rPr>
                        <w:t xml:space="preserve"> </w:t>
                      </w:r>
                      <w:r>
                        <w:rPr>
                          <w:w w:val="105"/>
                        </w:rPr>
                        <w:t>canali</w:t>
                      </w:r>
                      <w:r>
                        <w:rPr>
                          <w:spacing w:val="-8"/>
                          <w:w w:val="105"/>
                        </w:rPr>
                        <w:t xml:space="preserve"> </w:t>
                      </w:r>
                      <w:r>
                        <w:rPr>
                          <w:w w:val="105"/>
                        </w:rPr>
                        <w:t>di</w:t>
                      </w:r>
                      <w:r>
                        <w:rPr>
                          <w:spacing w:val="-7"/>
                          <w:w w:val="105"/>
                        </w:rPr>
                        <w:t xml:space="preserve"> </w:t>
                      </w:r>
                      <w:r>
                        <w:rPr>
                          <w:w w:val="105"/>
                        </w:rPr>
                        <w:t>comunicazione</w:t>
                      </w:r>
                      <w:r>
                        <w:rPr>
                          <w:spacing w:val="-7"/>
                          <w:w w:val="105"/>
                        </w:rPr>
                        <w:t xml:space="preserve"> </w:t>
                      </w:r>
                      <w:r>
                        <w:rPr>
                          <w:w w:val="105"/>
                        </w:rPr>
                        <w:t>già</w:t>
                      </w:r>
                      <w:r>
                        <w:rPr>
                          <w:spacing w:val="-9"/>
                          <w:w w:val="105"/>
                        </w:rPr>
                        <w:t xml:space="preserve"> </w:t>
                      </w:r>
                      <w:r>
                        <w:rPr>
                          <w:spacing w:val="-2"/>
                          <w:w w:val="105"/>
                        </w:rPr>
                        <w:t>elencati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321BA8" w:rsidRDefault="00321BA8">
      <w:pPr>
        <w:pStyle w:val="Corpotesto"/>
        <w:spacing w:before="6"/>
        <w:rPr>
          <w:rFonts w:ascii="Times New Roman"/>
        </w:rPr>
      </w:pPr>
    </w:p>
    <w:tbl>
      <w:tblPr>
        <w:tblStyle w:val="TableNormal"/>
        <w:tblW w:w="0" w:type="auto"/>
        <w:tblInd w:w="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18"/>
        <w:gridCol w:w="1701"/>
        <w:gridCol w:w="1843"/>
        <w:gridCol w:w="2126"/>
        <w:gridCol w:w="2410"/>
        <w:gridCol w:w="1984"/>
        <w:gridCol w:w="2126"/>
        <w:gridCol w:w="1418"/>
      </w:tblGrid>
      <w:tr w:rsidR="00321BA8">
        <w:trPr>
          <w:trHeight w:val="1792"/>
        </w:trPr>
        <w:tc>
          <w:tcPr>
            <w:tcW w:w="15026" w:type="dxa"/>
            <w:gridSpan w:val="8"/>
          </w:tcPr>
          <w:p w:rsidR="00321BA8" w:rsidRDefault="00DC775B">
            <w:pPr>
              <w:pStyle w:val="TableParagraph"/>
              <w:spacing w:line="246" w:lineRule="exact"/>
              <w:ind w:left="9" w:right="1"/>
              <w:jc w:val="center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Competenze</w:t>
            </w:r>
            <w:r>
              <w:rPr>
                <w:rFonts w:ascii="Palatino Linotype"/>
                <w:b/>
                <w:spacing w:val="6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2"/>
                <w:sz w:val="20"/>
              </w:rPr>
              <w:t>Specifiche</w:t>
            </w:r>
          </w:p>
          <w:p w:rsidR="00321BA8" w:rsidRDefault="00321BA8">
            <w:pPr>
              <w:pStyle w:val="TableParagraph"/>
              <w:spacing w:before="7"/>
              <w:ind w:left="0"/>
              <w:rPr>
                <w:rFonts w:ascii="Times New Roman"/>
                <w:sz w:val="20"/>
              </w:rPr>
            </w:pPr>
          </w:p>
          <w:p w:rsidR="00321BA8" w:rsidRDefault="00DC775B">
            <w:pPr>
              <w:pStyle w:val="TableParagraph"/>
              <w:numPr>
                <w:ilvl w:val="0"/>
                <w:numId w:val="34"/>
              </w:numPr>
              <w:tabs>
                <w:tab w:val="left" w:pos="473"/>
              </w:tabs>
              <w:rPr>
                <w:sz w:val="20"/>
              </w:rPr>
            </w:pPr>
            <w:r>
              <w:rPr>
                <w:sz w:val="20"/>
              </w:rPr>
              <w:t>Confrontare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analizzare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figure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geometriche,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individuando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varianti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relazioni.</w:t>
            </w:r>
          </w:p>
          <w:p w:rsidR="00321BA8" w:rsidRDefault="00DC775B">
            <w:pPr>
              <w:pStyle w:val="TableParagraph"/>
              <w:numPr>
                <w:ilvl w:val="0"/>
                <w:numId w:val="34"/>
              </w:numPr>
              <w:tabs>
                <w:tab w:val="left" w:pos="473"/>
              </w:tabs>
              <w:spacing w:before="51"/>
              <w:rPr>
                <w:sz w:val="20"/>
              </w:rPr>
            </w:pPr>
            <w:r>
              <w:rPr>
                <w:sz w:val="20"/>
              </w:rPr>
              <w:t>Individuare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le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strategie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appropriate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per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risoluzione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dei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problemi.</w:t>
            </w:r>
          </w:p>
          <w:p w:rsidR="00321BA8" w:rsidRDefault="00DC775B">
            <w:pPr>
              <w:pStyle w:val="TableParagraph"/>
              <w:numPr>
                <w:ilvl w:val="0"/>
                <w:numId w:val="34"/>
              </w:numPr>
              <w:tabs>
                <w:tab w:val="left" w:pos="473"/>
              </w:tabs>
              <w:spacing w:before="51" w:line="232" w:lineRule="exact"/>
              <w:rPr>
                <w:sz w:val="20"/>
              </w:rPr>
            </w:pPr>
            <w:r>
              <w:rPr>
                <w:sz w:val="20"/>
              </w:rPr>
              <w:t>Utilizza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ed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interpreta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il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linguaggio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matematico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ne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coglie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il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rapporto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il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linguaggio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naturale.</w:t>
            </w:r>
          </w:p>
          <w:p w:rsidR="00321BA8" w:rsidRDefault="00DC775B">
            <w:pPr>
              <w:pStyle w:val="TableParagraph"/>
              <w:numPr>
                <w:ilvl w:val="0"/>
                <w:numId w:val="34"/>
              </w:numPr>
              <w:tabs>
                <w:tab w:val="left" w:pos="473"/>
              </w:tabs>
              <w:spacing w:line="267" w:lineRule="exact"/>
              <w:rPr>
                <w:rFonts w:ascii="Palatino Linotype" w:hAnsi="Palatino Linotype"/>
                <w:b/>
                <w:sz w:val="20"/>
              </w:rPr>
            </w:pPr>
            <w:r>
              <w:rPr>
                <w:sz w:val="20"/>
              </w:rPr>
              <w:t>Analizzare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dati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ed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interpretarli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sviluppando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deduzioni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ragionamenti</w:t>
            </w:r>
            <w:r>
              <w:rPr>
                <w:spacing w:val="66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sugli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stessi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anche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l’ausilio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rappresentazioni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grafiche.</w:t>
            </w:r>
          </w:p>
        </w:tc>
      </w:tr>
      <w:tr w:rsidR="00321BA8">
        <w:trPr>
          <w:trHeight w:val="440"/>
        </w:trPr>
        <w:tc>
          <w:tcPr>
            <w:tcW w:w="15026" w:type="dxa"/>
            <w:gridSpan w:val="8"/>
          </w:tcPr>
          <w:p w:rsidR="00321BA8" w:rsidRDefault="00DC775B">
            <w:pPr>
              <w:pStyle w:val="TableParagraph"/>
              <w:spacing w:line="247" w:lineRule="exact"/>
              <w:ind w:left="9" w:right="3"/>
              <w:jc w:val="center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Valutazione</w:t>
            </w:r>
            <w:r>
              <w:rPr>
                <w:rFonts w:ascii="Palatino Linotype"/>
                <w:b/>
                <w:spacing w:val="-8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Sommativa</w:t>
            </w:r>
            <w:r>
              <w:rPr>
                <w:rFonts w:ascii="Palatino Linotype"/>
                <w:b/>
                <w:spacing w:val="-9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e/o</w:t>
            </w:r>
            <w:r>
              <w:rPr>
                <w:rFonts w:ascii="Palatino Linotype"/>
                <w:b/>
                <w:spacing w:val="-8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2"/>
                <w:sz w:val="20"/>
              </w:rPr>
              <w:t>Formativa</w:t>
            </w:r>
          </w:p>
        </w:tc>
      </w:tr>
      <w:tr w:rsidR="00321BA8">
        <w:trPr>
          <w:trHeight w:val="4277"/>
        </w:trPr>
        <w:tc>
          <w:tcPr>
            <w:tcW w:w="15026" w:type="dxa"/>
            <w:gridSpan w:val="8"/>
          </w:tcPr>
          <w:p w:rsidR="00321BA8" w:rsidRDefault="00DC775B">
            <w:pPr>
              <w:pStyle w:val="TableParagraph"/>
              <w:spacing w:line="244" w:lineRule="exact"/>
              <w:ind w:left="113"/>
              <w:rPr>
                <w:rFonts w:ascii="Palatino Linotype" w:hAnsi="Palatino Linotype"/>
                <w:b/>
                <w:sz w:val="20"/>
              </w:rPr>
            </w:pPr>
            <w:r>
              <w:rPr>
                <w:rFonts w:ascii="Palatino Linotype" w:hAnsi="Palatino Linotype"/>
                <w:b/>
                <w:spacing w:val="-2"/>
                <w:sz w:val="20"/>
              </w:rPr>
              <w:t>Modalità</w:t>
            </w:r>
          </w:p>
          <w:p w:rsidR="00321BA8" w:rsidRDefault="00DC775B">
            <w:pPr>
              <w:pStyle w:val="TableParagraph"/>
              <w:numPr>
                <w:ilvl w:val="0"/>
                <w:numId w:val="33"/>
              </w:numPr>
              <w:tabs>
                <w:tab w:val="left" w:pos="473"/>
              </w:tabs>
              <w:spacing w:line="329" w:lineRule="exact"/>
              <w:rPr>
                <w:rFonts w:ascii="Segoe Print" w:hAnsi="Segoe Print"/>
                <w:sz w:val="20"/>
              </w:rPr>
            </w:pPr>
            <w:r>
              <w:rPr>
                <w:sz w:val="20"/>
              </w:rPr>
              <w:t>restituzione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degli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elaborati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corretti</w:t>
            </w:r>
          </w:p>
          <w:p w:rsidR="00321BA8" w:rsidRDefault="00DC775B">
            <w:pPr>
              <w:pStyle w:val="TableParagraph"/>
              <w:numPr>
                <w:ilvl w:val="0"/>
                <w:numId w:val="33"/>
              </w:numPr>
              <w:tabs>
                <w:tab w:val="left" w:pos="473"/>
              </w:tabs>
              <w:spacing w:line="311" w:lineRule="exact"/>
              <w:rPr>
                <w:rFonts w:ascii="Segoe Print" w:hAnsi="Segoe Print"/>
                <w:sz w:val="20"/>
              </w:rPr>
            </w:pPr>
            <w:r>
              <w:rPr>
                <w:sz w:val="20"/>
              </w:rPr>
              <w:t>colloqui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presenza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e/o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tramite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MEET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quando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necessario;</w:t>
            </w:r>
          </w:p>
          <w:p w:rsidR="00321BA8" w:rsidRDefault="00DC775B">
            <w:pPr>
              <w:pStyle w:val="TableParagraph"/>
              <w:numPr>
                <w:ilvl w:val="0"/>
                <w:numId w:val="33"/>
              </w:numPr>
              <w:tabs>
                <w:tab w:val="left" w:pos="473"/>
              </w:tabs>
              <w:spacing w:line="310" w:lineRule="exact"/>
              <w:rPr>
                <w:rFonts w:ascii="Segoe Print" w:hAnsi="Segoe Print"/>
                <w:sz w:val="20"/>
              </w:rPr>
            </w:pPr>
            <w:r>
              <w:rPr>
                <w:sz w:val="20"/>
              </w:rPr>
              <w:t>rispetto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dei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tempi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consegna;</w:t>
            </w:r>
          </w:p>
          <w:p w:rsidR="00321BA8" w:rsidRDefault="00DC775B">
            <w:pPr>
              <w:pStyle w:val="TableParagraph"/>
              <w:numPr>
                <w:ilvl w:val="0"/>
                <w:numId w:val="33"/>
              </w:numPr>
              <w:tabs>
                <w:tab w:val="left" w:pos="473"/>
              </w:tabs>
              <w:spacing w:line="310" w:lineRule="exact"/>
              <w:rPr>
                <w:rFonts w:ascii="Segoe Print" w:hAnsi="Segoe Print"/>
                <w:sz w:val="20"/>
              </w:rPr>
            </w:pPr>
            <w:r>
              <w:rPr>
                <w:w w:val="105"/>
                <w:sz w:val="20"/>
              </w:rPr>
              <w:t>livello</w:t>
            </w:r>
            <w:r>
              <w:rPr>
                <w:spacing w:val="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5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interazione;</w:t>
            </w:r>
          </w:p>
          <w:p w:rsidR="00321BA8" w:rsidRDefault="00DC775B">
            <w:pPr>
              <w:pStyle w:val="TableParagraph"/>
              <w:numPr>
                <w:ilvl w:val="0"/>
                <w:numId w:val="33"/>
              </w:numPr>
              <w:tabs>
                <w:tab w:val="left" w:pos="473"/>
              </w:tabs>
              <w:spacing w:line="311" w:lineRule="exact"/>
              <w:rPr>
                <w:rFonts w:ascii="Segoe Print" w:hAnsi="Segoe Print"/>
                <w:sz w:val="20"/>
              </w:rPr>
            </w:pPr>
            <w:r>
              <w:rPr>
                <w:w w:val="105"/>
                <w:sz w:val="20"/>
              </w:rPr>
              <w:t>colloqui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verifiche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orali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presenza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e/o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videoconferenza,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presenza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almeno</w:t>
            </w:r>
            <w:r>
              <w:rPr>
                <w:spacing w:val="3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due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più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studenti;</w:t>
            </w:r>
          </w:p>
          <w:p w:rsidR="00321BA8" w:rsidRDefault="00DC775B">
            <w:pPr>
              <w:pStyle w:val="TableParagraph"/>
              <w:numPr>
                <w:ilvl w:val="0"/>
                <w:numId w:val="33"/>
              </w:numPr>
              <w:tabs>
                <w:tab w:val="left" w:pos="473"/>
              </w:tabs>
              <w:spacing w:line="311" w:lineRule="exact"/>
              <w:rPr>
                <w:rFonts w:ascii="Segoe Print" w:hAnsi="Segoe Print"/>
                <w:sz w:val="20"/>
              </w:rPr>
            </w:pPr>
            <w:r>
              <w:rPr>
                <w:sz w:val="20"/>
              </w:rPr>
              <w:t>conversazioni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materiale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strutturato</w:t>
            </w:r>
          </w:p>
          <w:p w:rsidR="00321BA8" w:rsidRDefault="00DC775B">
            <w:pPr>
              <w:pStyle w:val="TableParagraph"/>
              <w:numPr>
                <w:ilvl w:val="0"/>
                <w:numId w:val="33"/>
              </w:numPr>
              <w:tabs>
                <w:tab w:val="left" w:pos="473"/>
              </w:tabs>
              <w:spacing w:line="311" w:lineRule="exact"/>
              <w:rPr>
                <w:rFonts w:ascii="Segoe Print" w:hAnsi="Segoe Print"/>
                <w:sz w:val="20"/>
              </w:rPr>
            </w:pPr>
            <w:r>
              <w:rPr>
                <w:sz w:val="20"/>
              </w:rPr>
              <w:t>test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tempo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(domanda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risposta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chiusa,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aperta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multipla)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anche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attraverso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piattaforme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programmi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specializzati;</w:t>
            </w:r>
          </w:p>
          <w:p w:rsidR="00321BA8" w:rsidRDefault="00DC775B">
            <w:pPr>
              <w:pStyle w:val="TableParagraph"/>
              <w:numPr>
                <w:ilvl w:val="0"/>
                <w:numId w:val="33"/>
              </w:numPr>
              <w:tabs>
                <w:tab w:val="left" w:pos="473"/>
              </w:tabs>
              <w:spacing w:line="311" w:lineRule="exact"/>
              <w:rPr>
                <w:rFonts w:ascii="Segoe Print" w:hAnsi="Segoe Print"/>
                <w:sz w:val="20"/>
              </w:rPr>
            </w:pPr>
            <w:r>
              <w:rPr>
                <w:sz w:val="20"/>
              </w:rPr>
              <w:t>verifiche,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prove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scritte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schede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preordinate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strutturate-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guidate;</w:t>
            </w:r>
          </w:p>
          <w:p w:rsidR="00321BA8" w:rsidRDefault="00DC775B">
            <w:pPr>
              <w:pStyle w:val="TableParagraph"/>
              <w:numPr>
                <w:ilvl w:val="0"/>
                <w:numId w:val="33"/>
              </w:numPr>
              <w:tabs>
                <w:tab w:val="left" w:pos="473"/>
              </w:tabs>
              <w:spacing w:line="311" w:lineRule="exact"/>
              <w:rPr>
                <w:rFonts w:ascii="Segoe Print" w:hAnsi="Segoe Print"/>
                <w:sz w:val="20"/>
              </w:rPr>
            </w:pPr>
            <w:r>
              <w:rPr>
                <w:w w:val="105"/>
                <w:sz w:val="20"/>
              </w:rPr>
              <w:t>utilizzo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prove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per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classi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parallele</w:t>
            </w:r>
          </w:p>
          <w:p w:rsidR="00321BA8" w:rsidRDefault="00DC775B">
            <w:pPr>
              <w:pStyle w:val="TableParagraph"/>
              <w:numPr>
                <w:ilvl w:val="0"/>
                <w:numId w:val="33"/>
              </w:numPr>
              <w:tabs>
                <w:tab w:val="left" w:pos="473"/>
              </w:tabs>
              <w:spacing w:line="311" w:lineRule="exact"/>
              <w:rPr>
                <w:rFonts w:ascii="Segoe Print" w:hAnsi="Segoe Print"/>
                <w:sz w:val="20"/>
              </w:rPr>
            </w:pPr>
            <w:r>
              <w:rPr>
                <w:sz w:val="20"/>
              </w:rPr>
              <w:t>rilevazione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della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presenza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della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efficace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compartecipazione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alle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lezioni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;</w:t>
            </w:r>
          </w:p>
          <w:p w:rsidR="00321BA8" w:rsidRDefault="00DC775B">
            <w:pPr>
              <w:pStyle w:val="TableParagraph"/>
              <w:numPr>
                <w:ilvl w:val="0"/>
                <w:numId w:val="33"/>
              </w:numPr>
              <w:tabs>
                <w:tab w:val="left" w:pos="473"/>
              </w:tabs>
              <w:spacing w:line="310" w:lineRule="exact"/>
              <w:rPr>
                <w:rFonts w:ascii="Segoe Print" w:hAnsi="Segoe Print"/>
                <w:sz w:val="20"/>
              </w:rPr>
            </w:pPr>
            <w:r>
              <w:rPr>
                <w:sz w:val="20"/>
              </w:rPr>
              <w:t>regolarità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rispetto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delle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scadenze;</w:t>
            </w:r>
          </w:p>
          <w:p w:rsidR="00321BA8" w:rsidRDefault="00DC775B">
            <w:pPr>
              <w:pStyle w:val="TableParagraph"/>
              <w:numPr>
                <w:ilvl w:val="0"/>
                <w:numId w:val="33"/>
              </w:numPr>
              <w:tabs>
                <w:tab w:val="left" w:pos="473"/>
              </w:tabs>
              <w:spacing w:line="310" w:lineRule="exact"/>
              <w:rPr>
                <w:rFonts w:ascii="Segoe Print" w:hAnsi="Segoe Print"/>
                <w:color w:val="464646"/>
                <w:sz w:val="20"/>
              </w:rPr>
            </w:pPr>
            <w:r>
              <w:rPr>
                <w:sz w:val="20"/>
              </w:rPr>
              <w:t>impegno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nell’elaborazione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nella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rimessa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degli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elaborati.</w:t>
            </w:r>
          </w:p>
          <w:p w:rsidR="00321BA8" w:rsidRDefault="00DC775B">
            <w:pPr>
              <w:pStyle w:val="TableParagraph"/>
              <w:numPr>
                <w:ilvl w:val="0"/>
                <w:numId w:val="33"/>
              </w:numPr>
              <w:tabs>
                <w:tab w:val="left" w:pos="473"/>
              </w:tabs>
              <w:spacing w:line="270" w:lineRule="exact"/>
              <w:rPr>
                <w:rFonts w:ascii="Segoe Print" w:hAnsi="Segoe Print"/>
                <w:color w:val="464646"/>
                <w:sz w:val="20"/>
              </w:rPr>
            </w:pPr>
            <w:r>
              <w:rPr>
                <w:sz w:val="20"/>
              </w:rPr>
              <w:t>osservazioni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dell’insegnante.</w:t>
            </w:r>
          </w:p>
        </w:tc>
      </w:tr>
      <w:tr w:rsidR="00321BA8">
        <w:trPr>
          <w:trHeight w:val="465"/>
        </w:trPr>
        <w:tc>
          <w:tcPr>
            <w:tcW w:w="15026" w:type="dxa"/>
            <w:gridSpan w:val="8"/>
          </w:tcPr>
          <w:p w:rsidR="00321BA8" w:rsidRDefault="00DC775B">
            <w:pPr>
              <w:pStyle w:val="TableParagraph"/>
              <w:spacing w:line="271" w:lineRule="exact"/>
              <w:ind w:left="9"/>
              <w:jc w:val="center"/>
              <w:rPr>
                <w:rFonts w:ascii="Palatino Linotype"/>
                <w:b/>
              </w:rPr>
            </w:pPr>
            <w:r>
              <w:rPr>
                <w:rFonts w:ascii="Palatino Linotype"/>
                <w:b/>
                <w:spacing w:val="-2"/>
              </w:rPr>
              <w:t>Dimensioni</w:t>
            </w:r>
          </w:p>
        </w:tc>
      </w:tr>
      <w:tr w:rsidR="00321BA8">
        <w:trPr>
          <w:trHeight w:val="367"/>
        </w:trPr>
        <w:tc>
          <w:tcPr>
            <w:tcW w:w="1418" w:type="dxa"/>
          </w:tcPr>
          <w:p w:rsidR="00321BA8" w:rsidRDefault="00DC775B">
            <w:pPr>
              <w:pStyle w:val="TableParagraph"/>
              <w:spacing w:line="246" w:lineRule="exact"/>
              <w:ind w:left="113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Livelli</w:t>
            </w:r>
          </w:p>
        </w:tc>
        <w:tc>
          <w:tcPr>
            <w:tcW w:w="1701" w:type="dxa"/>
          </w:tcPr>
          <w:p w:rsidR="00321BA8" w:rsidRDefault="00DC775B">
            <w:pPr>
              <w:pStyle w:val="TableParagraph"/>
              <w:spacing w:line="246" w:lineRule="exact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Osservazione</w:t>
            </w:r>
          </w:p>
        </w:tc>
        <w:tc>
          <w:tcPr>
            <w:tcW w:w="1843" w:type="dxa"/>
          </w:tcPr>
          <w:p w:rsidR="00321BA8" w:rsidRDefault="00DC775B">
            <w:pPr>
              <w:pStyle w:val="TableParagraph"/>
              <w:spacing w:line="246" w:lineRule="exact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Comprensione</w:t>
            </w:r>
          </w:p>
        </w:tc>
        <w:tc>
          <w:tcPr>
            <w:tcW w:w="2126" w:type="dxa"/>
          </w:tcPr>
          <w:p w:rsidR="00321BA8" w:rsidRDefault="00DC775B">
            <w:pPr>
              <w:pStyle w:val="TableParagraph"/>
              <w:spacing w:line="246" w:lineRule="exact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Memorizzazione</w:t>
            </w:r>
          </w:p>
        </w:tc>
        <w:tc>
          <w:tcPr>
            <w:tcW w:w="2410" w:type="dxa"/>
          </w:tcPr>
          <w:p w:rsidR="00321BA8" w:rsidRDefault="00DC775B">
            <w:pPr>
              <w:pStyle w:val="TableParagraph"/>
              <w:spacing w:line="246" w:lineRule="exact"/>
              <w:ind w:left="115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Problematizzazione</w:t>
            </w:r>
          </w:p>
        </w:tc>
        <w:tc>
          <w:tcPr>
            <w:tcW w:w="1984" w:type="dxa"/>
          </w:tcPr>
          <w:p w:rsidR="00321BA8" w:rsidRDefault="00DC775B">
            <w:pPr>
              <w:pStyle w:val="TableParagraph"/>
              <w:spacing w:line="246" w:lineRule="exact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Rielaborazione</w:t>
            </w:r>
          </w:p>
        </w:tc>
        <w:tc>
          <w:tcPr>
            <w:tcW w:w="2126" w:type="dxa"/>
          </w:tcPr>
          <w:p w:rsidR="00321BA8" w:rsidRDefault="00DC775B">
            <w:pPr>
              <w:pStyle w:val="TableParagraph"/>
              <w:spacing w:line="246" w:lineRule="exact"/>
              <w:ind w:left="115"/>
              <w:rPr>
                <w:rFonts w:ascii="Palatino Linotype" w:hAnsi="Palatino Linotype"/>
                <w:b/>
                <w:sz w:val="20"/>
              </w:rPr>
            </w:pPr>
            <w:r>
              <w:rPr>
                <w:rFonts w:ascii="Palatino Linotype" w:hAnsi="Palatino Linotype"/>
                <w:b/>
                <w:sz w:val="20"/>
              </w:rPr>
              <w:t>Capacità</w:t>
            </w:r>
            <w:r>
              <w:rPr>
                <w:rFonts w:ascii="Palatino Linotype" w:hAnsi="Palatino Linotype"/>
                <w:b/>
                <w:spacing w:val="-9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pacing w:val="-2"/>
                <w:sz w:val="20"/>
              </w:rPr>
              <w:t>Valutative</w:t>
            </w:r>
          </w:p>
        </w:tc>
        <w:tc>
          <w:tcPr>
            <w:tcW w:w="1418" w:type="dxa"/>
          </w:tcPr>
          <w:p w:rsidR="00321BA8" w:rsidRDefault="00DC775B">
            <w:pPr>
              <w:pStyle w:val="TableParagraph"/>
              <w:spacing w:line="246" w:lineRule="exact"/>
              <w:ind w:left="113"/>
              <w:rPr>
                <w:rFonts w:ascii="Palatino Linotype" w:hAnsi="Palatino Linotype"/>
                <w:b/>
                <w:sz w:val="20"/>
              </w:rPr>
            </w:pPr>
            <w:r>
              <w:rPr>
                <w:rFonts w:ascii="Palatino Linotype" w:hAnsi="Palatino Linotype"/>
                <w:b/>
                <w:spacing w:val="-2"/>
                <w:sz w:val="20"/>
              </w:rPr>
              <w:t>Creatività</w:t>
            </w:r>
          </w:p>
        </w:tc>
      </w:tr>
      <w:tr w:rsidR="00321BA8">
        <w:trPr>
          <w:trHeight w:val="322"/>
        </w:trPr>
        <w:tc>
          <w:tcPr>
            <w:tcW w:w="1418" w:type="dxa"/>
          </w:tcPr>
          <w:p w:rsidR="00321BA8" w:rsidRDefault="00DC775B">
            <w:pPr>
              <w:pStyle w:val="TableParagraph"/>
              <w:spacing w:line="246" w:lineRule="exact"/>
              <w:ind w:left="113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Iniziale</w:t>
            </w:r>
          </w:p>
        </w:tc>
        <w:tc>
          <w:tcPr>
            <w:tcW w:w="1701" w:type="dxa"/>
          </w:tcPr>
          <w:p w:rsidR="00321BA8" w:rsidRDefault="00DC775B">
            <w:pPr>
              <w:pStyle w:val="TableParagraph"/>
              <w:spacing w:before="1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Guidata</w:t>
            </w:r>
          </w:p>
        </w:tc>
        <w:tc>
          <w:tcPr>
            <w:tcW w:w="1843" w:type="dxa"/>
          </w:tcPr>
          <w:p w:rsidR="00321BA8" w:rsidRDefault="00DC775B">
            <w:pPr>
              <w:pStyle w:val="TableParagraph"/>
              <w:spacing w:before="1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Guidata</w:t>
            </w:r>
          </w:p>
        </w:tc>
        <w:tc>
          <w:tcPr>
            <w:tcW w:w="2126" w:type="dxa"/>
          </w:tcPr>
          <w:p w:rsidR="00321BA8" w:rsidRDefault="00DC775B">
            <w:pPr>
              <w:pStyle w:val="TableParagraph"/>
              <w:spacing w:before="1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Guidata</w:t>
            </w:r>
          </w:p>
        </w:tc>
        <w:tc>
          <w:tcPr>
            <w:tcW w:w="2410" w:type="dxa"/>
          </w:tcPr>
          <w:p w:rsidR="00321BA8" w:rsidRDefault="00DC775B">
            <w:pPr>
              <w:pStyle w:val="TableParagraph"/>
              <w:spacing w:before="1"/>
              <w:ind w:left="115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Guidata</w:t>
            </w:r>
          </w:p>
        </w:tc>
        <w:tc>
          <w:tcPr>
            <w:tcW w:w="1984" w:type="dxa"/>
          </w:tcPr>
          <w:p w:rsidR="00321BA8" w:rsidRDefault="00DC775B">
            <w:pPr>
              <w:pStyle w:val="TableParagraph"/>
              <w:spacing w:before="1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Guidata</w:t>
            </w:r>
          </w:p>
        </w:tc>
        <w:tc>
          <w:tcPr>
            <w:tcW w:w="2126" w:type="dxa"/>
          </w:tcPr>
          <w:p w:rsidR="00321BA8" w:rsidRDefault="00DC775B">
            <w:pPr>
              <w:pStyle w:val="TableParagraph"/>
              <w:spacing w:before="1"/>
              <w:ind w:left="115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Guidate</w:t>
            </w:r>
          </w:p>
        </w:tc>
        <w:tc>
          <w:tcPr>
            <w:tcW w:w="1418" w:type="dxa"/>
          </w:tcPr>
          <w:p w:rsidR="00321BA8" w:rsidRDefault="00DC775B">
            <w:pPr>
              <w:pStyle w:val="TableParagraph"/>
              <w:spacing w:before="1"/>
              <w:ind w:left="113"/>
              <w:rPr>
                <w:sz w:val="20"/>
              </w:rPr>
            </w:pPr>
            <w:r>
              <w:rPr>
                <w:spacing w:val="-2"/>
                <w:sz w:val="20"/>
              </w:rPr>
              <w:t>Spontanea</w:t>
            </w:r>
          </w:p>
        </w:tc>
      </w:tr>
      <w:tr w:rsidR="00321BA8">
        <w:trPr>
          <w:trHeight w:val="269"/>
        </w:trPr>
        <w:tc>
          <w:tcPr>
            <w:tcW w:w="1418" w:type="dxa"/>
          </w:tcPr>
          <w:p w:rsidR="00321BA8" w:rsidRDefault="00DC775B">
            <w:pPr>
              <w:pStyle w:val="TableParagraph"/>
              <w:spacing w:line="247" w:lineRule="exact"/>
              <w:ind w:left="113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4"/>
                <w:sz w:val="20"/>
              </w:rPr>
              <w:t>Base</w:t>
            </w:r>
          </w:p>
        </w:tc>
        <w:tc>
          <w:tcPr>
            <w:tcW w:w="1701" w:type="dxa"/>
          </w:tcPr>
          <w:p w:rsidR="00321BA8" w:rsidRDefault="00DC775B">
            <w:pPr>
              <w:pStyle w:val="TableParagraph"/>
              <w:spacing w:before="1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Globale</w:t>
            </w:r>
          </w:p>
        </w:tc>
        <w:tc>
          <w:tcPr>
            <w:tcW w:w="1843" w:type="dxa"/>
          </w:tcPr>
          <w:p w:rsidR="00321BA8" w:rsidRDefault="00DC775B">
            <w:pPr>
              <w:pStyle w:val="TableParagraph"/>
              <w:spacing w:before="1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Complessiva</w:t>
            </w:r>
          </w:p>
        </w:tc>
        <w:tc>
          <w:tcPr>
            <w:tcW w:w="2126" w:type="dxa"/>
          </w:tcPr>
          <w:p w:rsidR="00321BA8" w:rsidRDefault="00DC775B">
            <w:pPr>
              <w:pStyle w:val="TableParagraph"/>
              <w:spacing w:before="1"/>
              <w:rPr>
                <w:sz w:val="20"/>
              </w:rPr>
            </w:pPr>
            <w:r>
              <w:rPr>
                <w:spacing w:val="-2"/>
                <w:sz w:val="20"/>
              </w:rPr>
              <w:t>Essenziale</w:t>
            </w:r>
          </w:p>
        </w:tc>
        <w:tc>
          <w:tcPr>
            <w:tcW w:w="2410" w:type="dxa"/>
          </w:tcPr>
          <w:p w:rsidR="00321BA8" w:rsidRDefault="00DC775B">
            <w:pPr>
              <w:pStyle w:val="TableParagraph"/>
              <w:spacing w:before="1"/>
              <w:ind w:left="115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Generale</w:t>
            </w:r>
          </w:p>
        </w:tc>
        <w:tc>
          <w:tcPr>
            <w:tcW w:w="1984" w:type="dxa"/>
          </w:tcPr>
          <w:p w:rsidR="00321BA8" w:rsidRDefault="00DC775B">
            <w:pPr>
              <w:pStyle w:val="TableParagraph"/>
              <w:spacing w:before="1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Suggerita</w:t>
            </w:r>
          </w:p>
        </w:tc>
        <w:tc>
          <w:tcPr>
            <w:tcW w:w="2126" w:type="dxa"/>
          </w:tcPr>
          <w:p w:rsidR="00321BA8" w:rsidRDefault="00DC775B">
            <w:pPr>
              <w:pStyle w:val="TableParagraph"/>
              <w:spacing w:before="1"/>
              <w:ind w:left="115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Sostanziali</w:t>
            </w:r>
          </w:p>
        </w:tc>
        <w:tc>
          <w:tcPr>
            <w:tcW w:w="1418" w:type="dxa"/>
          </w:tcPr>
          <w:p w:rsidR="00321BA8" w:rsidRDefault="00DC775B">
            <w:pPr>
              <w:pStyle w:val="TableParagraph"/>
              <w:spacing w:before="1"/>
              <w:ind w:left="113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Generale</w:t>
            </w:r>
          </w:p>
        </w:tc>
      </w:tr>
      <w:tr w:rsidR="00321BA8">
        <w:trPr>
          <w:trHeight w:val="248"/>
        </w:trPr>
        <w:tc>
          <w:tcPr>
            <w:tcW w:w="1418" w:type="dxa"/>
          </w:tcPr>
          <w:p w:rsidR="00321BA8" w:rsidRDefault="00DC775B">
            <w:pPr>
              <w:pStyle w:val="TableParagraph"/>
              <w:spacing w:line="229" w:lineRule="exact"/>
              <w:ind w:left="113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Intermedio</w:t>
            </w:r>
          </w:p>
        </w:tc>
        <w:tc>
          <w:tcPr>
            <w:tcW w:w="1701" w:type="dxa"/>
          </w:tcPr>
          <w:p w:rsidR="00321BA8" w:rsidRDefault="00DC775B">
            <w:pPr>
              <w:pStyle w:val="TableParagraph"/>
              <w:spacing w:before="1" w:line="228" w:lineRule="exact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Analitica</w:t>
            </w:r>
          </w:p>
        </w:tc>
        <w:tc>
          <w:tcPr>
            <w:tcW w:w="1843" w:type="dxa"/>
          </w:tcPr>
          <w:p w:rsidR="00321BA8" w:rsidRDefault="00DC775B">
            <w:pPr>
              <w:pStyle w:val="TableParagraph"/>
              <w:spacing w:before="1" w:line="228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Selettiva</w:t>
            </w:r>
          </w:p>
        </w:tc>
        <w:tc>
          <w:tcPr>
            <w:tcW w:w="2126" w:type="dxa"/>
          </w:tcPr>
          <w:p w:rsidR="00321BA8" w:rsidRDefault="00DC775B">
            <w:pPr>
              <w:pStyle w:val="TableParagraph"/>
              <w:spacing w:before="1" w:line="228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Retroattiva</w:t>
            </w:r>
          </w:p>
        </w:tc>
        <w:tc>
          <w:tcPr>
            <w:tcW w:w="2410" w:type="dxa"/>
          </w:tcPr>
          <w:p w:rsidR="00321BA8" w:rsidRDefault="00DC775B">
            <w:pPr>
              <w:pStyle w:val="TableParagraph"/>
              <w:spacing w:before="1" w:line="228" w:lineRule="exact"/>
              <w:ind w:left="115"/>
              <w:rPr>
                <w:sz w:val="20"/>
              </w:rPr>
            </w:pPr>
            <w:r>
              <w:rPr>
                <w:spacing w:val="-2"/>
                <w:sz w:val="20"/>
              </w:rPr>
              <w:t>Fondamentale</w:t>
            </w:r>
          </w:p>
        </w:tc>
        <w:tc>
          <w:tcPr>
            <w:tcW w:w="1984" w:type="dxa"/>
          </w:tcPr>
          <w:p w:rsidR="00321BA8" w:rsidRDefault="00DC775B">
            <w:pPr>
              <w:pStyle w:val="TableParagraph"/>
              <w:spacing w:before="1" w:line="228" w:lineRule="exact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Ordinata</w:t>
            </w:r>
          </w:p>
        </w:tc>
        <w:tc>
          <w:tcPr>
            <w:tcW w:w="2126" w:type="dxa"/>
          </w:tcPr>
          <w:p w:rsidR="00321BA8" w:rsidRDefault="00DC775B">
            <w:pPr>
              <w:pStyle w:val="TableParagraph"/>
              <w:spacing w:before="1" w:line="228" w:lineRule="exact"/>
              <w:ind w:left="115"/>
              <w:rPr>
                <w:sz w:val="20"/>
              </w:rPr>
            </w:pPr>
            <w:r>
              <w:rPr>
                <w:spacing w:val="-2"/>
                <w:sz w:val="20"/>
              </w:rPr>
              <w:t>Personali</w:t>
            </w:r>
          </w:p>
        </w:tc>
        <w:tc>
          <w:tcPr>
            <w:tcW w:w="1418" w:type="dxa"/>
          </w:tcPr>
          <w:p w:rsidR="00321BA8" w:rsidRDefault="00DC775B">
            <w:pPr>
              <w:pStyle w:val="TableParagraph"/>
              <w:spacing w:before="1" w:line="228" w:lineRule="exact"/>
              <w:ind w:left="113"/>
              <w:rPr>
                <w:sz w:val="20"/>
              </w:rPr>
            </w:pPr>
            <w:r>
              <w:rPr>
                <w:spacing w:val="-2"/>
                <w:sz w:val="20"/>
              </w:rPr>
              <w:t>Personale</w:t>
            </w:r>
          </w:p>
        </w:tc>
      </w:tr>
      <w:tr w:rsidR="00321BA8">
        <w:trPr>
          <w:trHeight w:val="333"/>
        </w:trPr>
        <w:tc>
          <w:tcPr>
            <w:tcW w:w="1418" w:type="dxa"/>
          </w:tcPr>
          <w:p w:rsidR="00321BA8" w:rsidRDefault="00DC775B">
            <w:pPr>
              <w:pStyle w:val="TableParagraph"/>
              <w:spacing w:line="246" w:lineRule="exact"/>
              <w:ind w:left="113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Avanzato</w:t>
            </w:r>
          </w:p>
        </w:tc>
        <w:tc>
          <w:tcPr>
            <w:tcW w:w="1701" w:type="dxa"/>
          </w:tcPr>
          <w:p w:rsidR="00321BA8" w:rsidRDefault="00DC775B">
            <w:pPr>
              <w:pStyle w:val="TableParagraph"/>
              <w:spacing w:before="1"/>
              <w:rPr>
                <w:sz w:val="20"/>
              </w:rPr>
            </w:pPr>
            <w:r>
              <w:rPr>
                <w:spacing w:val="-2"/>
                <w:sz w:val="20"/>
              </w:rPr>
              <w:t>Sintetica</w:t>
            </w:r>
          </w:p>
        </w:tc>
        <w:tc>
          <w:tcPr>
            <w:tcW w:w="1843" w:type="dxa"/>
          </w:tcPr>
          <w:p w:rsidR="00321BA8" w:rsidRDefault="00DC775B">
            <w:pPr>
              <w:pStyle w:val="TableParagraph"/>
              <w:spacing w:before="1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Comparativa</w:t>
            </w:r>
          </w:p>
        </w:tc>
        <w:tc>
          <w:tcPr>
            <w:tcW w:w="2126" w:type="dxa"/>
          </w:tcPr>
          <w:p w:rsidR="00321BA8" w:rsidRDefault="00DC775B">
            <w:pPr>
              <w:pStyle w:val="TableParagraph"/>
              <w:spacing w:before="1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Puntuale</w:t>
            </w:r>
          </w:p>
        </w:tc>
        <w:tc>
          <w:tcPr>
            <w:tcW w:w="2410" w:type="dxa"/>
          </w:tcPr>
          <w:p w:rsidR="00321BA8" w:rsidRDefault="00DC775B">
            <w:pPr>
              <w:pStyle w:val="TableParagraph"/>
              <w:spacing w:before="1"/>
              <w:ind w:left="115"/>
              <w:rPr>
                <w:sz w:val="20"/>
              </w:rPr>
            </w:pPr>
            <w:r>
              <w:rPr>
                <w:spacing w:val="-2"/>
                <w:sz w:val="20"/>
              </w:rPr>
              <w:t>Esaustiva</w:t>
            </w:r>
          </w:p>
        </w:tc>
        <w:tc>
          <w:tcPr>
            <w:tcW w:w="1984" w:type="dxa"/>
          </w:tcPr>
          <w:p w:rsidR="00321BA8" w:rsidRDefault="00DC775B">
            <w:pPr>
              <w:pStyle w:val="TableParagraph"/>
              <w:spacing w:before="1"/>
              <w:rPr>
                <w:sz w:val="20"/>
              </w:rPr>
            </w:pPr>
            <w:r>
              <w:rPr>
                <w:spacing w:val="-2"/>
                <w:sz w:val="20"/>
              </w:rPr>
              <w:t>Personalizzata</w:t>
            </w:r>
          </w:p>
        </w:tc>
        <w:tc>
          <w:tcPr>
            <w:tcW w:w="2126" w:type="dxa"/>
          </w:tcPr>
          <w:p w:rsidR="00321BA8" w:rsidRDefault="00DC775B">
            <w:pPr>
              <w:pStyle w:val="TableParagraph"/>
              <w:spacing w:before="1"/>
              <w:ind w:left="115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Critiche</w:t>
            </w:r>
          </w:p>
        </w:tc>
        <w:tc>
          <w:tcPr>
            <w:tcW w:w="1418" w:type="dxa"/>
          </w:tcPr>
          <w:p w:rsidR="00321BA8" w:rsidRDefault="00DC775B">
            <w:pPr>
              <w:pStyle w:val="TableParagraph"/>
              <w:spacing w:before="1"/>
              <w:ind w:left="113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Originale</w:t>
            </w:r>
          </w:p>
        </w:tc>
      </w:tr>
    </w:tbl>
    <w:p w:rsidR="00321BA8" w:rsidRDefault="00321BA8">
      <w:pPr>
        <w:pStyle w:val="TableParagraph"/>
        <w:rPr>
          <w:sz w:val="20"/>
        </w:rPr>
        <w:sectPr w:rsidR="00321BA8">
          <w:pgSz w:w="16840" w:h="11910" w:orient="landscape"/>
          <w:pgMar w:top="1140" w:right="141" w:bottom="540" w:left="992" w:header="0" w:footer="344" w:gutter="0"/>
          <w:cols w:space="720"/>
        </w:sectPr>
      </w:pPr>
    </w:p>
    <w:p w:rsidR="00321BA8" w:rsidRDefault="00321BA8">
      <w:pPr>
        <w:pStyle w:val="Corpotesto"/>
        <w:rPr>
          <w:rFonts w:ascii="Times New Roman"/>
        </w:rPr>
      </w:pPr>
    </w:p>
    <w:p w:rsidR="00321BA8" w:rsidRDefault="00321BA8">
      <w:pPr>
        <w:pStyle w:val="Corpotesto"/>
        <w:rPr>
          <w:rFonts w:ascii="Times New Roman"/>
        </w:rPr>
      </w:pPr>
    </w:p>
    <w:p w:rsidR="00321BA8" w:rsidRDefault="00321BA8">
      <w:pPr>
        <w:pStyle w:val="Corpotesto"/>
        <w:rPr>
          <w:rFonts w:ascii="Times New Roman"/>
        </w:rPr>
      </w:pPr>
    </w:p>
    <w:p w:rsidR="00321BA8" w:rsidRDefault="00321BA8">
      <w:pPr>
        <w:pStyle w:val="Corpotesto"/>
        <w:rPr>
          <w:rFonts w:ascii="Times New Roman"/>
        </w:rPr>
      </w:pPr>
    </w:p>
    <w:p w:rsidR="00321BA8" w:rsidRDefault="00321BA8">
      <w:pPr>
        <w:pStyle w:val="Corpotesto"/>
        <w:spacing w:before="53"/>
        <w:rPr>
          <w:rFonts w:ascii="Times New Roman"/>
        </w:rPr>
      </w:pPr>
    </w:p>
    <w:p w:rsidR="00321BA8" w:rsidRDefault="00DC775B">
      <w:pPr>
        <w:pStyle w:val="Corpotesto"/>
        <w:ind w:left="140"/>
        <w:rPr>
          <w:rFonts w:ascii="Arial MT"/>
        </w:rPr>
      </w:pPr>
      <w:r>
        <w:rPr>
          <w:rFonts w:ascii="Arial MT"/>
          <w:spacing w:val="-2"/>
        </w:rPr>
        <w:t>GEOMETRIA</w:t>
      </w:r>
    </w:p>
    <w:p w:rsidR="00321BA8" w:rsidRDefault="00321BA8">
      <w:pPr>
        <w:pStyle w:val="Corpotesto"/>
        <w:rPr>
          <w:rFonts w:ascii="Arial MT"/>
        </w:rPr>
      </w:pPr>
    </w:p>
    <w:p w:rsidR="00321BA8" w:rsidRDefault="00321BA8">
      <w:pPr>
        <w:pStyle w:val="Corpotesto"/>
        <w:rPr>
          <w:rFonts w:ascii="Arial MT"/>
        </w:rPr>
      </w:pPr>
    </w:p>
    <w:p w:rsidR="00321BA8" w:rsidRDefault="00321BA8">
      <w:pPr>
        <w:pStyle w:val="Corpotesto"/>
        <w:spacing w:before="9"/>
        <w:rPr>
          <w:rFonts w:ascii="Arial MT"/>
        </w:rPr>
      </w:pPr>
    </w:p>
    <w:tbl>
      <w:tblPr>
        <w:tblStyle w:val="TableNormal"/>
        <w:tblW w:w="0" w:type="auto"/>
        <w:tblInd w:w="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98"/>
        <w:gridCol w:w="4253"/>
        <w:gridCol w:w="283"/>
        <w:gridCol w:w="3119"/>
        <w:gridCol w:w="2381"/>
      </w:tblGrid>
      <w:tr w:rsidR="00321BA8">
        <w:trPr>
          <w:trHeight w:val="1484"/>
        </w:trPr>
        <w:tc>
          <w:tcPr>
            <w:tcW w:w="9351" w:type="dxa"/>
            <w:gridSpan w:val="2"/>
          </w:tcPr>
          <w:p w:rsidR="00321BA8" w:rsidRDefault="00DC775B">
            <w:pPr>
              <w:pStyle w:val="TableParagraph"/>
              <w:spacing w:line="220" w:lineRule="auto"/>
              <w:ind w:left="106" w:right="2479"/>
              <w:rPr>
                <w:sz w:val="20"/>
              </w:rPr>
            </w:pPr>
            <w:r>
              <w:rPr>
                <w:rFonts w:ascii="Palatino Linotype" w:hAnsi="Palatino Linotype"/>
                <w:b/>
                <w:sz w:val="20"/>
              </w:rPr>
              <w:t>Unità</w:t>
            </w:r>
            <w:r>
              <w:rPr>
                <w:rFonts w:ascii="Palatino Linotype" w:hAnsi="Palatino Linotype"/>
                <w:b/>
                <w:spacing w:val="-4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>Di</w:t>
            </w:r>
            <w:r>
              <w:rPr>
                <w:rFonts w:ascii="Palatino Linotype" w:hAnsi="Palatino Linotype"/>
                <w:b/>
                <w:spacing w:val="-4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>Apprendimento</w:t>
            </w:r>
            <w:r>
              <w:rPr>
                <w:rFonts w:ascii="Palatino Linotype" w:hAnsi="Palatino Linotype"/>
                <w:b/>
                <w:spacing w:val="40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>N°1</w:t>
            </w:r>
            <w:r>
              <w:rPr>
                <w:rFonts w:ascii="Palatino Linotype" w:hAnsi="Palatino Linotype"/>
                <w:b/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rFonts w:ascii="Palatino Linotype" w:hAnsi="Palatino Linotype"/>
                <w:b/>
                <w:sz w:val="20"/>
              </w:rPr>
              <w:t>CIRCONFERENZA</w:t>
            </w:r>
            <w:r>
              <w:rPr>
                <w:rFonts w:ascii="Palatino Linotype" w:hAnsi="Palatino Linotype"/>
                <w:b/>
                <w:spacing w:val="-4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>E</w:t>
            </w:r>
            <w:r>
              <w:rPr>
                <w:rFonts w:ascii="Palatino Linotype" w:hAnsi="Palatino Linotype"/>
                <w:b/>
                <w:spacing w:val="-4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>CERCHIO Discipline Coinvolte</w:t>
            </w:r>
            <w:r>
              <w:rPr>
                <w:sz w:val="20"/>
              </w:rPr>
              <w:t>: matematica</w:t>
            </w:r>
          </w:p>
          <w:p w:rsidR="00321BA8" w:rsidRDefault="00DC775B">
            <w:pPr>
              <w:pStyle w:val="TableParagraph"/>
              <w:spacing w:line="220" w:lineRule="auto"/>
              <w:ind w:left="106" w:right="4885"/>
              <w:rPr>
                <w:sz w:val="20"/>
              </w:rPr>
            </w:pPr>
            <w:r>
              <w:rPr>
                <w:rFonts w:ascii="Palatino Linotype" w:hAnsi="Palatino Linotype"/>
                <w:b/>
                <w:sz w:val="20"/>
              </w:rPr>
              <w:t>Collegamenti Interdisciplinari</w:t>
            </w:r>
            <w:r>
              <w:rPr>
                <w:sz w:val="20"/>
              </w:rPr>
              <w:t xml:space="preserve">: Tecnologia </w:t>
            </w:r>
            <w:r>
              <w:rPr>
                <w:rFonts w:ascii="Palatino Linotype" w:hAnsi="Palatino Linotype"/>
                <w:b/>
                <w:sz w:val="20"/>
              </w:rPr>
              <w:t>Classi Coinvolte</w:t>
            </w:r>
            <w:r>
              <w:rPr>
                <w:sz w:val="20"/>
              </w:rPr>
              <w:t>: Scuola Secondaria I</w:t>
            </w:r>
            <w:r>
              <w:rPr>
                <w:spacing w:val="80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 xml:space="preserve">classe III </w:t>
            </w:r>
            <w:r>
              <w:rPr>
                <w:rFonts w:ascii="Palatino Linotype" w:hAnsi="Palatino Linotype"/>
                <w:b/>
                <w:sz w:val="20"/>
              </w:rPr>
              <w:t>Tempo Di Svolgiment</w:t>
            </w:r>
            <w:r>
              <w:rPr>
                <w:sz w:val="20"/>
              </w:rPr>
              <w:t>o: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1° quadrimestre</w:t>
            </w:r>
          </w:p>
          <w:p w:rsidR="00321BA8" w:rsidRDefault="00DC775B">
            <w:pPr>
              <w:pStyle w:val="TableParagraph"/>
              <w:spacing w:line="223" w:lineRule="exact"/>
              <w:ind w:left="106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Nuclei</w:t>
            </w:r>
            <w:r>
              <w:rPr>
                <w:rFonts w:ascii="Palatino Linotype"/>
                <w:b/>
                <w:spacing w:val="-10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Fondanti:SPAZIO</w:t>
            </w:r>
            <w:r>
              <w:rPr>
                <w:rFonts w:ascii="Palatino Linotype"/>
                <w:b/>
                <w:spacing w:val="-7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E</w:t>
            </w:r>
            <w:r>
              <w:rPr>
                <w:rFonts w:ascii="Palatino Linotype"/>
                <w:b/>
                <w:spacing w:val="-10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2"/>
                <w:sz w:val="20"/>
              </w:rPr>
              <w:t>FIGURE</w:t>
            </w:r>
          </w:p>
        </w:tc>
        <w:tc>
          <w:tcPr>
            <w:tcW w:w="3402" w:type="dxa"/>
            <w:gridSpan w:val="2"/>
            <w:vMerge w:val="restart"/>
          </w:tcPr>
          <w:p w:rsidR="00321BA8" w:rsidRDefault="00DC775B">
            <w:pPr>
              <w:pStyle w:val="TableParagraph"/>
              <w:spacing w:line="235" w:lineRule="exact"/>
              <w:ind w:left="108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Profilo</w:t>
            </w:r>
            <w:r>
              <w:rPr>
                <w:rFonts w:ascii="Palatino Linotype"/>
                <w:b/>
                <w:spacing w:val="-7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Di</w:t>
            </w:r>
            <w:r>
              <w:rPr>
                <w:rFonts w:ascii="Palatino Linotype"/>
                <w:b/>
                <w:spacing w:val="-5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2"/>
                <w:sz w:val="20"/>
              </w:rPr>
              <w:t>Competenze</w:t>
            </w:r>
          </w:p>
          <w:p w:rsidR="00321BA8" w:rsidRDefault="00DC775B">
            <w:pPr>
              <w:pStyle w:val="TableParagraph"/>
              <w:numPr>
                <w:ilvl w:val="0"/>
                <w:numId w:val="32"/>
              </w:numPr>
              <w:tabs>
                <w:tab w:val="left" w:pos="255"/>
              </w:tabs>
              <w:spacing w:line="257" w:lineRule="exact"/>
              <w:ind w:left="255" w:hanging="147"/>
              <w:rPr>
                <w:sz w:val="20"/>
              </w:rPr>
            </w:pPr>
            <w:r>
              <w:rPr>
                <w:sz w:val="20"/>
              </w:rPr>
              <w:t>Lo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studente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attraverso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esperienze</w:t>
            </w:r>
          </w:p>
          <w:p w:rsidR="00321BA8" w:rsidRDefault="00DC775B">
            <w:pPr>
              <w:pStyle w:val="TableParagraph"/>
              <w:spacing w:line="254" w:lineRule="auto"/>
              <w:ind w:left="108" w:right="426"/>
              <w:rPr>
                <w:sz w:val="20"/>
              </w:rPr>
            </w:pPr>
            <w:r>
              <w:rPr>
                <w:w w:val="105"/>
                <w:sz w:val="20"/>
              </w:rPr>
              <w:t>in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contesti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significativi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ha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capito come gli strumenti matematici appresi siano utili in molte si</w:t>
            </w:r>
            <w:r>
              <w:rPr>
                <w:w w:val="105"/>
                <w:sz w:val="20"/>
              </w:rPr>
              <w:t xml:space="preserve">tuazioni come operare nella </w:t>
            </w:r>
            <w:r>
              <w:rPr>
                <w:spacing w:val="-2"/>
                <w:w w:val="105"/>
                <w:sz w:val="20"/>
              </w:rPr>
              <w:t>realtà.</w:t>
            </w:r>
          </w:p>
          <w:p w:rsidR="00321BA8" w:rsidRDefault="00DC775B">
            <w:pPr>
              <w:pStyle w:val="TableParagraph"/>
              <w:numPr>
                <w:ilvl w:val="0"/>
                <w:numId w:val="32"/>
              </w:numPr>
              <w:tabs>
                <w:tab w:val="left" w:pos="255"/>
              </w:tabs>
              <w:spacing w:line="249" w:lineRule="exact"/>
              <w:ind w:left="255" w:hanging="147"/>
              <w:rPr>
                <w:sz w:val="20"/>
              </w:rPr>
            </w:pPr>
            <w:r>
              <w:rPr>
                <w:sz w:val="20"/>
              </w:rPr>
              <w:t>Riconosce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risolve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problemi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di</w:t>
            </w:r>
          </w:p>
          <w:p w:rsidR="00321BA8" w:rsidRDefault="00DC775B">
            <w:pPr>
              <w:pStyle w:val="TableParagraph"/>
              <w:spacing w:line="254" w:lineRule="auto"/>
              <w:ind w:left="108" w:right="426"/>
              <w:rPr>
                <w:sz w:val="20"/>
              </w:rPr>
            </w:pPr>
            <w:r>
              <w:rPr>
                <w:sz w:val="20"/>
              </w:rPr>
              <w:t>vario genere analizzando la situazione e traducendola in termini matematici, spiegando anche in forma scritta il procedimento seguito.</w:t>
            </w:r>
          </w:p>
          <w:p w:rsidR="00321BA8" w:rsidRDefault="00DC775B">
            <w:pPr>
              <w:pStyle w:val="TableParagraph"/>
              <w:numPr>
                <w:ilvl w:val="0"/>
                <w:numId w:val="32"/>
              </w:numPr>
              <w:tabs>
                <w:tab w:val="left" w:pos="255"/>
              </w:tabs>
              <w:spacing w:line="250" w:lineRule="exact"/>
              <w:ind w:left="255" w:hanging="147"/>
              <w:rPr>
                <w:sz w:val="20"/>
              </w:rPr>
            </w:pPr>
            <w:r>
              <w:rPr>
                <w:w w:val="105"/>
                <w:sz w:val="20"/>
              </w:rPr>
              <w:t>Utilizza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interpreta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il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linguaggio</w:t>
            </w:r>
          </w:p>
          <w:p w:rsidR="00321BA8" w:rsidRDefault="00DC775B">
            <w:pPr>
              <w:pStyle w:val="TableParagraph"/>
              <w:spacing w:line="252" w:lineRule="auto"/>
              <w:ind w:left="108" w:right="84"/>
              <w:rPr>
                <w:sz w:val="20"/>
              </w:rPr>
            </w:pPr>
            <w:r>
              <w:rPr>
                <w:sz w:val="20"/>
              </w:rPr>
              <w:t>matematico e ne coglie il rapporto con il linguaggio naturale</w:t>
            </w:r>
          </w:p>
          <w:p w:rsidR="00321BA8" w:rsidRDefault="00DC775B">
            <w:pPr>
              <w:pStyle w:val="TableParagraph"/>
              <w:numPr>
                <w:ilvl w:val="0"/>
                <w:numId w:val="32"/>
              </w:numPr>
              <w:tabs>
                <w:tab w:val="left" w:pos="256"/>
              </w:tabs>
              <w:spacing w:line="253" w:lineRule="exact"/>
              <w:ind w:left="256" w:hanging="148"/>
              <w:rPr>
                <w:sz w:val="20"/>
              </w:rPr>
            </w:pPr>
            <w:r>
              <w:rPr>
                <w:w w:val="105"/>
                <w:sz w:val="20"/>
              </w:rPr>
              <w:t>L’alunno</w:t>
            </w:r>
            <w:r>
              <w:rPr>
                <w:spacing w:val="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si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muove</w:t>
            </w:r>
            <w:r>
              <w:rPr>
                <w:spacing w:val="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</w:t>
            </w:r>
            <w:r>
              <w:rPr>
                <w:spacing w:val="3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sicurezza</w:t>
            </w:r>
          </w:p>
          <w:p w:rsidR="00321BA8" w:rsidRDefault="00DC775B">
            <w:pPr>
              <w:pStyle w:val="TableParagraph"/>
              <w:spacing w:line="254" w:lineRule="auto"/>
              <w:ind w:left="108" w:right="426"/>
              <w:rPr>
                <w:sz w:val="20"/>
              </w:rPr>
            </w:pPr>
            <w:r>
              <w:rPr>
                <w:sz w:val="20"/>
              </w:rPr>
              <w:t>nel calcolo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ne padroneggia le diverse rappresentazioni .</w:t>
            </w:r>
          </w:p>
          <w:p w:rsidR="00321BA8" w:rsidRDefault="00DC775B">
            <w:pPr>
              <w:pStyle w:val="TableParagraph"/>
              <w:numPr>
                <w:ilvl w:val="0"/>
                <w:numId w:val="32"/>
              </w:numPr>
              <w:tabs>
                <w:tab w:val="left" w:pos="256"/>
              </w:tabs>
              <w:spacing w:line="249" w:lineRule="exact"/>
              <w:ind w:left="256" w:hanging="148"/>
              <w:rPr>
                <w:sz w:val="20"/>
              </w:rPr>
            </w:pPr>
            <w:r>
              <w:rPr>
                <w:w w:val="105"/>
                <w:sz w:val="20"/>
              </w:rPr>
              <w:t>Valuta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le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informazioni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che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ha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spacing w:val="-5"/>
                <w:w w:val="105"/>
                <w:sz w:val="20"/>
              </w:rPr>
              <w:t>su</w:t>
            </w:r>
          </w:p>
          <w:p w:rsidR="00321BA8" w:rsidRDefault="00DC775B">
            <w:pPr>
              <w:pStyle w:val="TableParagraph"/>
              <w:spacing w:line="254" w:lineRule="auto"/>
              <w:ind w:left="108" w:right="84"/>
              <w:rPr>
                <w:sz w:val="20"/>
              </w:rPr>
            </w:pPr>
            <w:r>
              <w:rPr>
                <w:sz w:val="20"/>
              </w:rPr>
              <w:t>una situazione, riconosce la loro coerenza interna e la coerenza tra ess</w:t>
            </w:r>
            <w:r>
              <w:rPr>
                <w:sz w:val="20"/>
              </w:rPr>
              <w:t>e e le conoscenze che ha del contesto, sviluppando senso critico.</w:t>
            </w:r>
          </w:p>
        </w:tc>
        <w:tc>
          <w:tcPr>
            <w:tcW w:w="2381" w:type="dxa"/>
            <w:vMerge w:val="restart"/>
          </w:tcPr>
          <w:p w:rsidR="00321BA8" w:rsidRDefault="00DC775B">
            <w:pPr>
              <w:pStyle w:val="TableParagraph"/>
              <w:spacing w:line="225" w:lineRule="auto"/>
              <w:ind w:left="107" w:right="242"/>
              <w:rPr>
                <w:sz w:val="20"/>
              </w:rPr>
            </w:pPr>
            <w:r>
              <w:rPr>
                <w:rFonts w:ascii="Palatino Linotype"/>
                <w:b/>
                <w:sz w:val="20"/>
              </w:rPr>
              <w:t>Competenze</w:t>
            </w:r>
            <w:r>
              <w:rPr>
                <w:rFonts w:ascii="Palatino Linotype"/>
                <w:b/>
                <w:spacing w:val="-8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 xml:space="preserve">Chiave </w:t>
            </w:r>
            <w:r>
              <w:rPr>
                <w:rFonts w:ascii="Palatino Linotype"/>
                <w:b/>
                <w:spacing w:val="-2"/>
                <w:sz w:val="20"/>
              </w:rPr>
              <w:t xml:space="preserve">Europee: </w:t>
            </w:r>
            <w:r>
              <w:rPr>
                <w:sz w:val="20"/>
              </w:rPr>
              <w:t>Comunicazione nella</w:t>
            </w:r>
          </w:p>
          <w:p w:rsidR="00321BA8" w:rsidRDefault="00DC775B">
            <w:pPr>
              <w:pStyle w:val="TableParagraph"/>
              <w:spacing w:before="4" w:line="254" w:lineRule="auto"/>
              <w:ind w:left="107" w:right="242"/>
              <w:rPr>
                <w:sz w:val="20"/>
              </w:rPr>
            </w:pPr>
            <w:r>
              <w:rPr>
                <w:w w:val="105"/>
                <w:sz w:val="20"/>
              </w:rPr>
              <w:t>madre lingua. Comunicazione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nelle lingue straniere.</w:t>
            </w:r>
          </w:p>
          <w:p w:rsidR="00321BA8" w:rsidRDefault="00DC775B">
            <w:pPr>
              <w:pStyle w:val="TableParagraph"/>
              <w:spacing w:before="1" w:line="254" w:lineRule="auto"/>
              <w:ind w:left="107" w:right="242"/>
              <w:rPr>
                <w:sz w:val="20"/>
              </w:rPr>
            </w:pPr>
            <w:r>
              <w:rPr>
                <w:sz w:val="20"/>
              </w:rPr>
              <w:t xml:space="preserve">Imparare a imparare </w:t>
            </w:r>
            <w:r>
              <w:rPr>
                <w:spacing w:val="-2"/>
                <w:sz w:val="20"/>
              </w:rPr>
              <w:t xml:space="preserve">Competenza </w:t>
            </w:r>
            <w:r>
              <w:rPr>
                <w:sz w:val="20"/>
              </w:rPr>
              <w:t xml:space="preserve">matematica e competenze di base in scienze e tecnologia. Competenza digitale. Spirito di iniziativa e </w:t>
            </w:r>
            <w:r>
              <w:rPr>
                <w:spacing w:val="-2"/>
                <w:sz w:val="20"/>
              </w:rPr>
              <w:t>imprenditorialità.</w:t>
            </w:r>
          </w:p>
          <w:p w:rsidR="00321BA8" w:rsidRDefault="00DC775B">
            <w:pPr>
              <w:pStyle w:val="TableParagraph"/>
              <w:spacing w:line="254" w:lineRule="auto"/>
              <w:ind w:left="107" w:right="390"/>
              <w:rPr>
                <w:sz w:val="20"/>
              </w:rPr>
            </w:pPr>
            <w:r>
              <w:rPr>
                <w:w w:val="105"/>
                <w:sz w:val="20"/>
              </w:rPr>
              <w:t>Competenze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sociali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 xml:space="preserve">e </w:t>
            </w:r>
            <w:r>
              <w:rPr>
                <w:spacing w:val="-2"/>
                <w:w w:val="105"/>
                <w:sz w:val="20"/>
              </w:rPr>
              <w:t>civiche.</w:t>
            </w:r>
          </w:p>
          <w:p w:rsidR="00321BA8" w:rsidRDefault="00DC775B">
            <w:pPr>
              <w:pStyle w:val="TableParagraph"/>
              <w:spacing w:line="256" w:lineRule="auto"/>
              <w:ind w:left="107" w:right="242"/>
            </w:pPr>
            <w:r>
              <w:rPr>
                <w:w w:val="105"/>
                <w:sz w:val="20"/>
              </w:rPr>
              <w:t xml:space="preserve">Consapevolezza ed </w:t>
            </w:r>
            <w:r>
              <w:rPr>
                <w:sz w:val="20"/>
              </w:rPr>
              <w:t>espressione culturale</w:t>
            </w:r>
            <w:r>
              <w:t>.</w:t>
            </w:r>
          </w:p>
        </w:tc>
      </w:tr>
      <w:tr w:rsidR="00321BA8">
        <w:trPr>
          <w:trHeight w:val="1481"/>
        </w:trPr>
        <w:tc>
          <w:tcPr>
            <w:tcW w:w="9351" w:type="dxa"/>
            <w:gridSpan w:val="2"/>
          </w:tcPr>
          <w:p w:rsidR="00321BA8" w:rsidRDefault="00DC775B">
            <w:pPr>
              <w:pStyle w:val="TableParagraph"/>
              <w:spacing w:line="244" w:lineRule="exact"/>
              <w:ind w:left="106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Contenuti</w:t>
            </w:r>
            <w:r>
              <w:rPr>
                <w:rFonts w:ascii="Palatino Linotype"/>
                <w:b/>
                <w:spacing w:val="-11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2"/>
                <w:sz w:val="20"/>
              </w:rPr>
              <w:t>specifici</w:t>
            </w:r>
          </w:p>
          <w:p w:rsidR="00321BA8" w:rsidRDefault="00DC775B">
            <w:pPr>
              <w:pStyle w:val="TableParagraph"/>
              <w:numPr>
                <w:ilvl w:val="0"/>
                <w:numId w:val="31"/>
              </w:numPr>
              <w:tabs>
                <w:tab w:val="left" w:pos="826"/>
              </w:tabs>
              <w:spacing w:line="329" w:lineRule="exact"/>
              <w:rPr>
                <w:sz w:val="20"/>
              </w:rPr>
            </w:pPr>
            <w:r>
              <w:rPr>
                <w:sz w:val="20"/>
              </w:rPr>
              <w:t>Generalità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sulla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circonferenza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il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cerchio.</w:t>
            </w:r>
          </w:p>
          <w:p w:rsidR="00321BA8" w:rsidRDefault="00DC775B">
            <w:pPr>
              <w:pStyle w:val="TableParagraph"/>
              <w:numPr>
                <w:ilvl w:val="0"/>
                <w:numId w:val="31"/>
              </w:numPr>
              <w:tabs>
                <w:tab w:val="left" w:pos="826"/>
              </w:tabs>
              <w:spacing w:line="310" w:lineRule="exact"/>
              <w:rPr>
                <w:sz w:val="20"/>
              </w:rPr>
            </w:pPr>
            <w:r>
              <w:rPr>
                <w:w w:val="105"/>
                <w:sz w:val="20"/>
              </w:rPr>
              <w:t>Lunghezza</w:t>
            </w:r>
            <w:r>
              <w:rPr>
                <w:spacing w:val="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una</w:t>
            </w:r>
            <w:r>
              <w:rPr>
                <w:spacing w:val="12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circonferenza.</w:t>
            </w:r>
          </w:p>
          <w:p w:rsidR="00321BA8" w:rsidRDefault="00DC775B">
            <w:pPr>
              <w:pStyle w:val="TableParagraph"/>
              <w:numPr>
                <w:ilvl w:val="0"/>
                <w:numId w:val="31"/>
              </w:numPr>
              <w:tabs>
                <w:tab w:val="left" w:pos="821"/>
              </w:tabs>
              <w:spacing w:line="311" w:lineRule="exact"/>
              <w:ind w:left="821" w:hanging="357"/>
              <w:rPr>
                <w:sz w:val="20"/>
              </w:rPr>
            </w:pPr>
            <w:r>
              <w:rPr>
                <w:sz w:val="20"/>
              </w:rPr>
              <w:t>Lunghezza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un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arco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circonferenza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.</w:t>
            </w:r>
          </w:p>
          <w:p w:rsidR="00321BA8" w:rsidRDefault="00DC775B">
            <w:pPr>
              <w:pStyle w:val="TableParagraph"/>
              <w:numPr>
                <w:ilvl w:val="0"/>
                <w:numId w:val="31"/>
              </w:numPr>
              <w:tabs>
                <w:tab w:val="left" w:pos="821"/>
              </w:tabs>
              <w:spacing w:line="268" w:lineRule="exact"/>
              <w:ind w:left="821" w:hanging="357"/>
              <w:rPr>
                <w:sz w:val="20"/>
              </w:rPr>
            </w:pPr>
            <w:r>
              <w:rPr>
                <w:sz w:val="20"/>
              </w:rPr>
              <w:t>Area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cerchio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delle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sue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parti: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settore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circolare,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segmento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circolare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corona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circolare.</w:t>
            </w:r>
          </w:p>
        </w:tc>
        <w:tc>
          <w:tcPr>
            <w:tcW w:w="3402" w:type="dxa"/>
            <w:gridSpan w:val="2"/>
            <w:vMerge/>
            <w:tcBorders>
              <w:top w:val="nil"/>
            </w:tcBorders>
          </w:tcPr>
          <w:p w:rsidR="00321BA8" w:rsidRDefault="00321BA8">
            <w:pPr>
              <w:rPr>
                <w:sz w:val="2"/>
                <w:szCs w:val="2"/>
              </w:rPr>
            </w:pPr>
          </w:p>
        </w:tc>
        <w:tc>
          <w:tcPr>
            <w:tcW w:w="2381" w:type="dxa"/>
            <w:vMerge/>
            <w:tcBorders>
              <w:top w:val="nil"/>
            </w:tcBorders>
          </w:tcPr>
          <w:p w:rsidR="00321BA8" w:rsidRDefault="00321BA8">
            <w:pPr>
              <w:rPr>
                <w:sz w:val="2"/>
                <w:szCs w:val="2"/>
              </w:rPr>
            </w:pPr>
          </w:p>
        </w:tc>
      </w:tr>
      <w:tr w:rsidR="00321BA8">
        <w:trPr>
          <w:trHeight w:val="2664"/>
        </w:trPr>
        <w:tc>
          <w:tcPr>
            <w:tcW w:w="9351" w:type="dxa"/>
            <w:gridSpan w:val="2"/>
          </w:tcPr>
          <w:p w:rsidR="00321BA8" w:rsidRDefault="00DC775B">
            <w:pPr>
              <w:pStyle w:val="TableParagraph"/>
              <w:spacing w:line="245" w:lineRule="exact"/>
              <w:ind w:left="106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Traguardi</w:t>
            </w:r>
            <w:r>
              <w:rPr>
                <w:rFonts w:ascii="Palatino Linotype"/>
                <w:b/>
                <w:spacing w:val="-7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delle</w:t>
            </w:r>
            <w:r>
              <w:rPr>
                <w:rFonts w:ascii="Palatino Linotype"/>
                <w:b/>
                <w:spacing w:val="-8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2"/>
                <w:sz w:val="20"/>
              </w:rPr>
              <w:t>competenze</w:t>
            </w:r>
          </w:p>
          <w:p w:rsidR="00321BA8" w:rsidRDefault="00DC775B">
            <w:pPr>
              <w:pStyle w:val="TableParagraph"/>
              <w:numPr>
                <w:ilvl w:val="0"/>
                <w:numId w:val="30"/>
              </w:numPr>
              <w:tabs>
                <w:tab w:val="left" w:pos="826"/>
              </w:tabs>
              <w:spacing w:before="33" w:line="206" w:lineRule="auto"/>
              <w:ind w:right="223"/>
              <w:rPr>
                <w:sz w:val="20"/>
              </w:rPr>
            </w:pPr>
            <w:r>
              <w:rPr>
                <w:sz w:val="20"/>
              </w:rPr>
              <w:t>Riconosce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e denomina le forme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del piano e dello spazio, le loro rappresentazioni e ne coglie le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relazioni tra gli elementi.</w:t>
            </w:r>
          </w:p>
          <w:p w:rsidR="00321BA8" w:rsidRDefault="00DC775B">
            <w:pPr>
              <w:pStyle w:val="TableParagraph"/>
              <w:numPr>
                <w:ilvl w:val="0"/>
                <w:numId w:val="30"/>
              </w:numPr>
              <w:tabs>
                <w:tab w:val="left" w:pos="826"/>
              </w:tabs>
              <w:spacing w:before="31" w:line="228" w:lineRule="auto"/>
              <w:ind w:right="147"/>
              <w:rPr>
                <w:sz w:val="20"/>
              </w:rPr>
            </w:pPr>
            <w:r>
              <w:rPr>
                <w:sz w:val="20"/>
              </w:rPr>
              <w:t>Confronta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procedimenti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diversi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produce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formalizzazioni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che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gli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consentono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passare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da un problema specifico a una classe di problemi. Produce argomentazioni i</w:t>
            </w:r>
            <w:r>
              <w:rPr>
                <w:sz w:val="20"/>
              </w:rPr>
              <w:t>n base alle conoscenze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teoriche acquisite (ad esempio sa utilizzare i concetti di proprietà caratterizzante e di</w:t>
            </w:r>
          </w:p>
          <w:p w:rsidR="00321BA8" w:rsidRDefault="00DC775B">
            <w:pPr>
              <w:pStyle w:val="TableParagraph"/>
              <w:spacing w:before="15"/>
              <w:ind w:left="826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definizione).</w:t>
            </w:r>
          </w:p>
          <w:p w:rsidR="00321BA8" w:rsidRDefault="00DC775B">
            <w:pPr>
              <w:pStyle w:val="TableParagraph"/>
              <w:numPr>
                <w:ilvl w:val="0"/>
                <w:numId w:val="30"/>
              </w:numPr>
              <w:tabs>
                <w:tab w:val="left" w:pos="826"/>
              </w:tabs>
              <w:spacing w:before="49" w:line="206" w:lineRule="auto"/>
              <w:ind w:right="352"/>
              <w:rPr>
                <w:sz w:val="20"/>
              </w:rPr>
            </w:pPr>
            <w:r>
              <w:rPr>
                <w:sz w:val="20"/>
              </w:rPr>
              <w:t>Ha rafforzato un atteggiamento positivo rispetto alla matematica attraverso esperienze significative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ha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capito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come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gli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strumen</w:t>
            </w:r>
            <w:r>
              <w:rPr>
                <w:sz w:val="20"/>
              </w:rPr>
              <w:t>ti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matematici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appresi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siano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utili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molte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situazioni</w:t>
            </w:r>
          </w:p>
          <w:p w:rsidR="00321BA8" w:rsidRDefault="00DC775B">
            <w:pPr>
              <w:pStyle w:val="TableParagraph"/>
              <w:spacing w:before="20" w:line="225" w:lineRule="exact"/>
              <w:ind w:left="826"/>
              <w:rPr>
                <w:sz w:val="20"/>
              </w:rPr>
            </w:pPr>
            <w:r>
              <w:rPr>
                <w:sz w:val="20"/>
              </w:rPr>
              <w:t>per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operare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nella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realtà.</w:t>
            </w:r>
          </w:p>
        </w:tc>
        <w:tc>
          <w:tcPr>
            <w:tcW w:w="3402" w:type="dxa"/>
            <w:gridSpan w:val="2"/>
            <w:vMerge/>
            <w:tcBorders>
              <w:top w:val="nil"/>
            </w:tcBorders>
          </w:tcPr>
          <w:p w:rsidR="00321BA8" w:rsidRDefault="00321BA8">
            <w:pPr>
              <w:rPr>
                <w:sz w:val="2"/>
                <w:szCs w:val="2"/>
              </w:rPr>
            </w:pPr>
          </w:p>
        </w:tc>
        <w:tc>
          <w:tcPr>
            <w:tcW w:w="2381" w:type="dxa"/>
            <w:vMerge/>
            <w:tcBorders>
              <w:top w:val="nil"/>
            </w:tcBorders>
          </w:tcPr>
          <w:p w:rsidR="00321BA8" w:rsidRDefault="00321BA8">
            <w:pPr>
              <w:rPr>
                <w:sz w:val="2"/>
                <w:szCs w:val="2"/>
              </w:rPr>
            </w:pPr>
          </w:p>
        </w:tc>
      </w:tr>
      <w:tr w:rsidR="00321BA8">
        <w:trPr>
          <w:trHeight w:val="241"/>
        </w:trPr>
        <w:tc>
          <w:tcPr>
            <w:tcW w:w="5098" w:type="dxa"/>
          </w:tcPr>
          <w:p w:rsidR="00321BA8" w:rsidRDefault="00DC775B">
            <w:pPr>
              <w:pStyle w:val="TableParagraph"/>
              <w:spacing w:line="221" w:lineRule="exact"/>
              <w:ind w:left="5"/>
              <w:jc w:val="center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Conoscenze</w:t>
            </w:r>
          </w:p>
        </w:tc>
        <w:tc>
          <w:tcPr>
            <w:tcW w:w="4253" w:type="dxa"/>
          </w:tcPr>
          <w:p w:rsidR="00321BA8" w:rsidRDefault="00DC775B">
            <w:pPr>
              <w:pStyle w:val="TableParagraph"/>
              <w:spacing w:line="221" w:lineRule="exact"/>
              <w:ind w:left="7"/>
              <w:jc w:val="center"/>
              <w:rPr>
                <w:rFonts w:ascii="Palatino Linotype" w:hAnsi="Palatino Linotype"/>
                <w:b/>
                <w:sz w:val="20"/>
              </w:rPr>
            </w:pPr>
            <w:r>
              <w:rPr>
                <w:rFonts w:ascii="Palatino Linotype" w:hAnsi="Palatino Linotype"/>
                <w:b/>
                <w:spacing w:val="-2"/>
                <w:sz w:val="20"/>
              </w:rPr>
              <w:t>Abilità</w:t>
            </w:r>
          </w:p>
        </w:tc>
        <w:tc>
          <w:tcPr>
            <w:tcW w:w="3402" w:type="dxa"/>
            <w:gridSpan w:val="2"/>
            <w:vMerge/>
            <w:tcBorders>
              <w:top w:val="nil"/>
            </w:tcBorders>
          </w:tcPr>
          <w:p w:rsidR="00321BA8" w:rsidRDefault="00321BA8">
            <w:pPr>
              <w:rPr>
                <w:sz w:val="2"/>
                <w:szCs w:val="2"/>
              </w:rPr>
            </w:pPr>
          </w:p>
        </w:tc>
        <w:tc>
          <w:tcPr>
            <w:tcW w:w="2381" w:type="dxa"/>
            <w:vMerge/>
            <w:tcBorders>
              <w:top w:val="nil"/>
            </w:tcBorders>
          </w:tcPr>
          <w:p w:rsidR="00321BA8" w:rsidRDefault="00321BA8">
            <w:pPr>
              <w:rPr>
                <w:sz w:val="2"/>
                <w:szCs w:val="2"/>
              </w:rPr>
            </w:pPr>
          </w:p>
        </w:tc>
      </w:tr>
      <w:tr w:rsidR="00321BA8">
        <w:trPr>
          <w:trHeight w:val="1536"/>
        </w:trPr>
        <w:tc>
          <w:tcPr>
            <w:tcW w:w="5098" w:type="dxa"/>
          </w:tcPr>
          <w:p w:rsidR="00321BA8" w:rsidRDefault="00DC775B">
            <w:pPr>
              <w:pStyle w:val="TableParagraph"/>
              <w:numPr>
                <w:ilvl w:val="0"/>
                <w:numId w:val="29"/>
              </w:numPr>
              <w:tabs>
                <w:tab w:val="left" w:pos="504"/>
              </w:tabs>
              <w:spacing w:before="1"/>
              <w:ind w:hanging="112"/>
              <w:rPr>
                <w:sz w:val="20"/>
              </w:rPr>
            </w:pPr>
            <w:r>
              <w:rPr>
                <w:w w:val="105"/>
                <w:sz w:val="20"/>
              </w:rPr>
              <w:t>Lunghezza</w:t>
            </w:r>
            <w:r>
              <w:rPr>
                <w:spacing w:val="13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circonferenza</w:t>
            </w:r>
          </w:p>
          <w:p w:rsidR="00321BA8" w:rsidRDefault="00DC775B">
            <w:pPr>
              <w:pStyle w:val="TableParagraph"/>
              <w:numPr>
                <w:ilvl w:val="0"/>
                <w:numId w:val="29"/>
              </w:numPr>
              <w:tabs>
                <w:tab w:val="left" w:pos="504"/>
              </w:tabs>
              <w:spacing w:before="13"/>
              <w:ind w:hanging="112"/>
              <w:rPr>
                <w:sz w:val="20"/>
              </w:rPr>
            </w:pPr>
            <w:r>
              <w:rPr>
                <w:w w:val="105"/>
                <w:sz w:val="20"/>
              </w:rPr>
              <w:t>Lunghezza</w:t>
            </w:r>
            <w:r>
              <w:rPr>
                <w:spacing w:val="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un</w:t>
            </w:r>
            <w:r>
              <w:rPr>
                <w:spacing w:val="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arco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4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circonferenza</w:t>
            </w:r>
          </w:p>
          <w:p w:rsidR="00321BA8" w:rsidRDefault="00DC775B">
            <w:pPr>
              <w:pStyle w:val="TableParagraph"/>
              <w:numPr>
                <w:ilvl w:val="0"/>
                <w:numId w:val="29"/>
              </w:numPr>
              <w:tabs>
                <w:tab w:val="left" w:pos="504"/>
              </w:tabs>
              <w:spacing w:before="15"/>
              <w:ind w:hanging="112"/>
              <w:rPr>
                <w:sz w:val="20"/>
              </w:rPr>
            </w:pPr>
            <w:r>
              <w:rPr>
                <w:sz w:val="20"/>
              </w:rPr>
              <w:t>Area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cerchio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delle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sue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parti.</w:t>
            </w:r>
          </w:p>
        </w:tc>
        <w:tc>
          <w:tcPr>
            <w:tcW w:w="4253" w:type="dxa"/>
          </w:tcPr>
          <w:p w:rsidR="00321BA8" w:rsidRDefault="00DC775B">
            <w:pPr>
              <w:pStyle w:val="TableParagraph"/>
              <w:numPr>
                <w:ilvl w:val="0"/>
                <w:numId w:val="28"/>
              </w:numPr>
              <w:tabs>
                <w:tab w:val="left" w:pos="504"/>
              </w:tabs>
              <w:spacing w:before="1" w:line="271" w:lineRule="exact"/>
              <w:ind w:hanging="283"/>
              <w:rPr>
                <w:sz w:val="20"/>
              </w:rPr>
            </w:pPr>
            <w:r>
              <w:rPr>
                <w:sz w:val="20"/>
              </w:rPr>
              <w:t>Sa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calcolare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lunghezze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aree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cerchi.</w:t>
            </w:r>
          </w:p>
          <w:p w:rsidR="00321BA8" w:rsidRDefault="00DC775B">
            <w:pPr>
              <w:pStyle w:val="TableParagraph"/>
              <w:numPr>
                <w:ilvl w:val="0"/>
                <w:numId w:val="28"/>
              </w:numPr>
              <w:tabs>
                <w:tab w:val="left" w:pos="504"/>
              </w:tabs>
              <w:spacing w:before="5" w:line="220" w:lineRule="auto"/>
              <w:ind w:right="281"/>
              <w:rPr>
                <w:sz w:val="20"/>
              </w:rPr>
            </w:pPr>
            <w:r>
              <w:rPr>
                <w:sz w:val="20"/>
              </w:rPr>
              <w:t>Determinare la lunghezza e l’ampiezza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di un arco di circonferenza</w:t>
            </w:r>
          </w:p>
          <w:p w:rsidR="00321BA8" w:rsidRDefault="00DC775B">
            <w:pPr>
              <w:pStyle w:val="TableParagraph"/>
              <w:numPr>
                <w:ilvl w:val="0"/>
                <w:numId w:val="28"/>
              </w:numPr>
              <w:tabs>
                <w:tab w:val="left" w:pos="504"/>
              </w:tabs>
              <w:spacing w:before="29" w:line="223" w:lineRule="auto"/>
              <w:ind w:right="379"/>
              <w:rPr>
                <w:sz w:val="20"/>
              </w:rPr>
            </w:pPr>
            <w:r>
              <w:rPr>
                <w:w w:val="105"/>
                <w:sz w:val="20"/>
              </w:rPr>
              <w:t>Calcolare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l’area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del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cerchio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delle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 xml:space="preserve">sue </w:t>
            </w:r>
            <w:r>
              <w:rPr>
                <w:spacing w:val="-2"/>
                <w:w w:val="105"/>
                <w:sz w:val="20"/>
              </w:rPr>
              <w:t>parti.</w:t>
            </w:r>
          </w:p>
          <w:p w:rsidR="00321BA8" w:rsidRDefault="00DC775B">
            <w:pPr>
              <w:pStyle w:val="TableParagraph"/>
              <w:numPr>
                <w:ilvl w:val="0"/>
                <w:numId w:val="28"/>
              </w:numPr>
              <w:tabs>
                <w:tab w:val="left" w:pos="504"/>
              </w:tabs>
              <w:spacing w:before="13" w:line="240" w:lineRule="exact"/>
              <w:ind w:hanging="283"/>
              <w:rPr>
                <w:sz w:val="20"/>
              </w:rPr>
            </w:pPr>
            <w:r>
              <w:rPr>
                <w:sz w:val="20"/>
              </w:rPr>
              <w:t>Risolvere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problemi</w:t>
            </w:r>
          </w:p>
        </w:tc>
        <w:tc>
          <w:tcPr>
            <w:tcW w:w="3402" w:type="dxa"/>
            <w:gridSpan w:val="2"/>
            <w:vMerge/>
            <w:tcBorders>
              <w:top w:val="nil"/>
            </w:tcBorders>
          </w:tcPr>
          <w:p w:rsidR="00321BA8" w:rsidRDefault="00321BA8">
            <w:pPr>
              <w:rPr>
                <w:sz w:val="2"/>
                <w:szCs w:val="2"/>
              </w:rPr>
            </w:pPr>
          </w:p>
        </w:tc>
        <w:tc>
          <w:tcPr>
            <w:tcW w:w="2381" w:type="dxa"/>
            <w:vMerge/>
            <w:tcBorders>
              <w:top w:val="nil"/>
            </w:tcBorders>
          </w:tcPr>
          <w:p w:rsidR="00321BA8" w:rsidRDefault="00321BA8">
            <w:pPr>
              <w:rPr>
                <w:sz w:val="2"/>
                <w:szCs w:val="2"/>
              </w:rPr>
            </w:pPr>
          </w:p>
        </w:tc>
      </w:tr>
      <w:tr w:rsidR="00321BA8">
        <w:trPr>
          <w:trHeight w:val="239"/>
        </w:trPr>
        <w:tc>
          <w:tcPr>
            <w:tcW w:w="5098" w:type="dxa"/>
          </w:tcPr>
          <w:p w:rsidR="00321BA8" w:rsidRDefault="00DC775B">
            <w:pPr>
              <w:pStyle w:val="TableParagraph"/>
              <w:spacing w:line="219" w:lineRule="exact"/>
              <w:ind w:left="106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Gestione</w:t>
            </w:r>
            <w:r>
              <w:rPr>
                <w:rFonts w:ascii="Palatino Linotype"/>
                <w:b/>
                <w:spacing w:val="-7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delle</w:t>
            </w:r>
            <w:r>
              <w:rPr>
                <w:rFonts w:ascii="Palatino Linotype"/>
                <w:b/>
                <w:spacing w:val="-7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Tipologie</w:t>
            </w:r>
            <w:r>
              <w:rPr>
                <w:rFonts w:ascii="Palatino Linotype"/>
                <w:b/>
                <w:spacing w:val="-7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di</w:t>
            </w:r>
            <w:r>
              <w:rPr>
                <w:rFonts w:ascii="Palatino Linotype"/>
                <w:b/>
                <w:spacing w:val="-6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Interazione</w:t>
            </w:r>
            <w:r>
              <w:rPr>
                <w:rFonts w:ascii="Palatino Linotype"/>
                <w:b/>
                <w:spacing w:val="-7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e</w:t>
            </w:r>
            <w:r>
              <w:rPr>
                <w:rFonts w:ascii="Palatino Linotype"/>
                <w:b/>
                <w:spacing w:val="-6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2"/>
                <w:sz w:val="20"/>
              </w:rPr>
              <w:t>Frequenza</w:t>
            </w:r>
          </w:p>
        </w:tc>
        <w:tc>
          <w:tcPr>
            <w:tcW w:w="4536" w:type="dxa"/>
            <w:gridSpan w:val="2"/>
          </w:tcPr>
          <w:p w:rsidR="00321BA8" w:rsidRDefault="00DC775B">
            <w:pPr>
              <w:pStyle w:val="TableParagraph"/>
              <w:spacing w:line="219" w:lineRule="exact"/>
              <w:ind w:left="10"/>
              <w:jc w:val="center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Materiali</w:t>
            </w:r>
          </w:p>
        </w:tc>
        <w:tc>
          <w:tcPr>
            <w:tcW w:w="3119" w:type="dxa"/>
          </w:tcPr>
          <w:p w:rsidR="00321BA8" w:rsidRDefault="00DC775B">
            <w:pPr>
              <w:pStyle w:val="TableParagraph"/>
              <w:spacing w:line="219" w:lineRule="exact"/>
              <w:ind w:left="703"/>
              <w:rPr>
                <w:rFonts w:ascii="Palatino Linotype" w:hAnsi="Palatino Linotype"/>
                <w:b/>
                <w:sz w:val="20"/>
              </w:rPr>
            </w:pPr>
            <w:r>
              <w:rPr>
                <w:rFonts w:ascii="Palatino Linotype" w:hAnsi="Palatino Linotype"/>
                <w:b/>
                <w:sz w:val="20"/>
              </w:rPr>
              <w:t>Compito</w:t>
            </w:r>
            <w:r>
              <w:rPr>
                <w:rFonts w:ascii="Palatino Linotype" w:hAnsi="Palatino Linotype"/>
                <w:b/>
                <w:spacing w:val="-7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>Di</w:t>
            </w:r>
            <w:r>
              <w:rPr>
                <w:rFonts w:ascii="Palatino Linotype" w:hAnsi="Palatino Linotype"/>
                <w:b/>
                <w:spacing w:val="-5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pacing w:val="-2"/>
                <w:sz w:val="20"/>
              </w:rPr>
              <w:t>Realtà</w:t>
            </w:r>
          </w:p>
        </w:tc>
        <w:tc>
          <w:tcPr>
            <w:tcW w:w="2381" w:type="dxa"/>
          </w:tcPr>
          <w:p w:rsidR="00321BA8" w:rsidRDefault="00DC775B">
            <w:pPr>
              <w:pStyle w:val="TableParagraph"/>
              <w:spacing w:line="219" w:lineRule="exact"/>
              <w:ind w:left="107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Verifica</w:t>
            </w:r>
            <w:r>
              <w:rPr>
                <w:rFonts w:ascii="Palatino Linotype"/>
                <w:b/>
                <w:spacing w:val="-9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2"/>
                <w:sz w:val="20"/>
              </w:rPr>
              <w:t>/Valutaz.</w:t>
            </w:r>
          </w:p>
        </w:tc>
      </w:tr>
    </w:tbl>
    <w:p w:rsidR="00321BA8" w:rsidRDefault="00321BA8">
      <w:pPr>
        <w:pStyle w:val="TableParagraph"/>
        <w:spacing w:line="219" w:lineRule="exact"/>
        <w:rPr>
          <w:rFonts w:ascii="Palatino Linotype"/>
          <w:b/>
          <w:sz w:val="20"/>
        </w:rPr>
        <w:sectPr w:rsidR="00321BA8">
          <w:pgSz w:w="16840" w:h="11910" w:orient="landscape"/>
          <w:pgMar w:top="1340" w:right="141" w:bottom="540" w:left="992" w:header="0" w:footer="344" w:gutter="0"/>
          <w:cols w:space="720"/>
        </w:sectPr>
      </w:pPr>
    </w:p>
    <w:p w:rsidR="00321BA8" w:rsidRDefault="00321BA8">
      <w:pPr>
        <w:pStyle w:val="Corpotesto"/>
        <w:spacing w:before="5"/>
        <w:rPr>
          <w:rFonts w:ascii="Arial MT"/>
          <w:sz w:val="2"/>
        </w:rPr>
      </w:pPr>
    </w:p>
    <w:tbl>
      <w:tblPr>
        <w:tblStyle w:val="TableNormal"/>
        <w:tblW w:w="0" w:type="auto"/>
        <w:tblInd w:w="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98"/>
        <w:gridCol w:w="4536"/>
        <w:gridCol w:w="3119"/>
        <w:gridCol w:w="2387"/>
      </w:tblGrid>
      <w:tr w:rsidR="00321BA8">
        <w:trPr>
          <w:trHeight w:val="2236"/>
        </w:trPr>
        <w:tc>
          <w:tcPr>
            <w:tcW w:w="5098" w:type="dxa"/>
          </w:tcPr>
          <w:p w:rsidR="00321BA8" w:rsidRDefault="00DC775B">
            <w:pPr>
              <w:pStyle w:val="TableParagraph"/>
              <w:spacing w:before="4" w:line="252" w:lineRule="auto"/>
              <w:ind w:left="106" w:right="198"/>
              <w:rPr>
                <w:sz w:val="20"/>
              </w:rPr>
            </w:pPr>
            <w:r>
              <w:rPr>
                <w:w w:val="105"/>
                <w:sz w:val="20"/>
              </w:rPr>
              <w:t>Lavoro individuale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gruppo in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presenza,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 xml:space="preserve">in </w:t>
            </w:r>
            <w:r>
              <w:rPr>
                <w:spacing w:val="-2"/>
                <w:w w:val="105"/>
                <w:sz w:val="20"/>
              </w:rPr>
              <w:t>blended</w:t>
            </w:r>
          </w:p>
          <w:p w:rsidR="00321BA8" w:rsidRDefault="00DC775B">
            <w:pPr>
              <w:pStyle w:val="TableParagraph"/>
              <w:spacing w:before="4" w:line="252" w:lineRule="auto"/>
              <w:ind w:left="106" w:right="1594"/>
              <w:rPr>
                <w:sz w:val="20"/>
              </w:rPr>
            </w:pPr>
            <w:r>
              <w:rPr>
                <w:sz w:val="20"/>
              </w:rPr>
              <w:t>Cooperative learning e peer education Conversazioni guidate e non</w:t>
            </w:r>
          </w:p>
          <w:p w:rsidR="00321BA8" w:rsidRDefault="00DC775B">
            <w:pPr>
              <w:pStyle w:val="TableParagraph"/>
              <w:spacing w:before="4" w:line="252" w:lineRule="auto"/>
              <w:ind w:left="106" w:right="1313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Lezioni frontali e/o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 xml:space="preserve">interattive </w:t>
            </w:r>
            <w:r>
              <w:rPr>
                <w:w w:val="105"/>
                <w:sz w:val="20"/>
              </w:rPr>
              <w:t>Spiegazioni in presenza</w:t>
            </w:r>
          </w:p>
          <w:p w:rsidR="00321BA8" w:rsidRDefault="00DC775B">
            <w:pPr>
              <w:pStyle w:val="TableParagraph"/>
              <w:spacing w:before="5" w:line="252" w:lineRule="auto"/>
              <w:ind w:left="106" w:right="198"/>
              <w:rPr>
                <w:sz w:val="20"/>
              </w:rPr>
            </w:pPr>
            <w:r>
              <w:rPr>
                <w:sz w:val="20"/>
              </w:rPr>
              <w:t>Approfondimento, recupero e potenziamento Restituzione degli elaborati corretti tramite i diversi</w:t>
            </w:r>
          </w:p>
          <w:p w:rsidR="00321BA8" w:rsidRDefault="00DC775B">
            <w:pPr>
              <w:pStyle w:val="TableParagraph"/>
              <w:spacing w:before="4" w:line="226" w:lineRule="exact"/>
              <w:ind w:left="106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canali</w:t>
            </w:r>
          </w:p>
        </w:tc>
        <w:tc>
          <w:tcPr>
            <w:tcW w:w="4536" w:type="dxa"/>
          </w:tcPr>
          <w:p w:rsidR="00321BA8" w:rsidRDefault="00DC775B">
            <w:pPr>
              <w:pStyle w:val="TableParagraph"/>
              <w:spacing w:before="4" w:line="252" w:lineRule="auto"/>
              <w:ind w:left="108" w:right="2707"/>
              <w:rPr>
                <w:sz w:val="20"/>
              </w:rPr>
            </w:pPr>
            <w:r>
              <w:rPr>
                <w:color w:val="2B2B2B"/>
                <w:sz w:val="20"/>
              </w:rPr>
              <w:t>Libro</w:t>
            </w:r>
            <w:r>
              <w:rPr>
                <w:color w:val="2B2B2B"/>
                <w:spacing w:val="-1"/>
                <w:sz w:val="20"/>
              </w:rPr>
              <w:t xml:space="preserve"> </w:t>
            </w:r>
            <w:r>
              <w:rPr>
                <w:color w:val="2B2B2B"/>
                <w:sz w:val="20"/>
              </w:rPr>
              <w:t>di</w:t>
            </w:r>
            <w:r>
              <w:rPr>
                <w:color w:val="2B2B2B"/>
                <w:spacing w:val="-1"/>
                <w:sz w:val="20"/>
              </w:rPr>
              <w:t xml:space="preserve"> </w:t>
            </w:r>
            <w:r>
              <w:rPr>
                <w:color w:val="2B2B2B"/>
                <w:sz w:val="20"/>
              </w:rPr>
              <w:t xml:space="preserve">testo </w:t>
            </w:r>
            <w:r>
              <w:rPr>
                <w:color w:val="2B2B2B"/>
                <w:spacing w:val="-2"/>
                <w:sz w:val="20"/>
              </w:rPr>
              <w:t>Schede</w:t>
            </w:r>
          </w:p>
          <w:p w:rsidR="00321BA8" w:rsidRDefault="00DC775B">
            <w:pPr>
              <w:pStyle w:val="TableParagraph"/>
              <w:spacing w:before="4" w:line="252" w:lineRule="auto"/>
              <w:ind w:left="108" w:right="832"/>
              <w:rPr>
                <w:sz w:val="20"/>
              </w:rPr>
            </w:pPr>
            <w:r>
              <w:rPr>
                <w:color w:val="2B2B2B"/>
                <w:spacing w:val="-2"/>
                <w:w w:val="105"/>
                <w:sz w:val="20"/>
              </w:rPr>
              <w:t xml:space="preserve">Materiali prodotti dall’insegnante </w:t>
            </w:r>
            <w:r>
              <w:rPr>
                <w:color w:val="2B2B2B"/>
                <w:w w:val="105"/>
                <w:sz w:val="20"/>
              </w:rPr>
              <w:t>Visione di filmati</w:t>
            </w:r>
          </w:p>
          <w:p w:rsidR="00321BA8" w:rsidRDefault="00DC775B">
            <w:pPr>
              <w:pStyle w:val="TableParagraph"/>
              <w:spacing w:before="4"/>
              <w:ind w:left="108"/>
              <w:rPr>
                <w:sz w:val="20"/>
              </w:rPr>
            </w:pPr>
            <w:r>
              <w:rPr>
                <w:color w:val="2B2B2B"/>
                <w:spacing w:val="-2"/>
                <w:sz w:val="20"/>
              </w:rPr>
              <w:t>Documentari</w:t>
            </w:r>
          </w:p>
          <w:p w:rsidR="00321BA8" w:rsidRDefault="00DC775B">
            <w:pPr>
              <w:pStyle w:val="TableParagraph"/>
              <w:spacing w:before="13" w:line="254" w:lineRule="auto"/>
              <w:ind w:left="108" w:right="1979"/>
              <w:rPr>
                <w:sz w:val="20"/>
              </w:rPr>
            </w:pPr>
            <w:r>
              <w:rPr>
                <w:color w:val="2B2B2B"/>
                <w:w w:val="105"/>
                <w:sz w:val="20"/>
              </w:rPr>
              <w:t>Lezioni</w:t>
            </w:r>
            <w:r>
              <w:rPr>
                <w:color w:val="2B2B2B"/>
                <w:spacing w:val="-12"/>
                <w:w w:val="105"/>
                <w:sz w:val="20"/>
              </w:rPr>
              <w:t xml:space="preserve"> </w:t>
            </w:r>
            <w:r>
              <w:rPr>
                <w:color w:val="2B2B2B"/>
                <w:w w:val="105"/>
                <w:sz w:val="20"/>
              </w:rPr>
              <w:t>registrate</w:t>
            </w:r>
            <w:r>
              <w:rPr>
                <w:color w:val="2B2B2B"/>
                <w:spacing w:val="-12"/>
                <w:w w:val="105"/>
                <w:sz w:val="20"/>
              </w:rPr>
              <w:t xml:space="preserve"> </w:t>
            </w:r>
            <w:r>
              <w:rPr>
                <w:color w:val="2B2B2B"/>
                <w:w w:val="105"/>
                <w:sz w:val="20"/>
              </w:rPr>
              <w:t>dalla</w:t>
            </w:r>
            <w:r>
              <w:rPr>
                <w:color w:val="2B2B2B"/>
                <w:spacing w:val="-11"/>
                <w:w w:val="105"/>
                <w:sz w:val="20"/>
              </w:rPr>
              <w:t xml:space="preserve"> </w:t>
            </w:r>
            <w:r>
              <w:rPr>
                <w:color w:val="2B2B2B"/>
                <w:w w:val="105"/>
                <w:sz w:val="20"/>
              </w:rPr>
              <w:t xml:space="preserve">RAI </w:t>
            </w:r>
            <w:r>
              <w:rPr>
                <w:color w:val="2B2B2B"/>
                <w:spacing w:val="-2"/>
                <w:w w:val="105"/>
                <w:sz w:val="20"/>
              </w:rPr>
              <w:t>You-Tube</w:t>
            </w:r>
          </w:p>
          <w:p w:rsidR="00321BA8" w:rsidRDefault="00DC775B">
            <w:pPr>
              <w:pStyle w:val="TableParagraph"/>
              <w:spacing w:line="234" w:lineRule="exact"/>
              <w:ind w:left="108"/>
              <w:rPr>
                <w:sz w:val="20"/>
              </w:rPr>
            </w:pPr>
            <w:r>
              <w:rPr>
                <w:color w:val="2B2B2B"/>
                <w:spacing w:val="-2"/>
                <w:w w:val="105"/>
                <w:sz w:val="20"/>
              </w:rPr>
              <w:t>Treccani.</w:t>
            </w:r>
          </w:p>
        </w:tc>
        <w:tc>
          <w:tcPr>
            <w:tcW w:w="3119" w:type="dxa"/>
          </w:tcPr>
          <w:p w:rsidR="00321BA8" w:rsidRDefault="00DC775B">
            <w:pPr>
              <w:pStyle w:val="TableParagraph"/>
              <w:spacing w:before="4" w:line="254" w:lineRule="auto"/>
              <w:ind w:left="108"/>
              <w:rPr>
                <w:sz w:val="20"/>
              </w:rPr>
            </w:pPr>
            <w:r>
              <w:rPr>
                <w:w w:val="105"/>
                <w:sz w:val="20"/>
              </w:rPr>
              <w:t>Elaborazione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una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prova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 xml:space="preserve">che mira a richiamare contesti di realtà, utilizzando il proprio </w:t>
            </w:r>
            <w:r>
              <w:rPr>
                <w:spacing w:val="-2"/>
                <w:w w:val="105"/>
                <w:sz w:val="20"/>
              </w:rPr>
              <w:t>sapere.</w:t>
            </w:r>
          </w:p>
          <w:p w:rsidR="00321BA8" w:rsidRDefault="00DC775B">
            <w:pPr>
              <w:pStyle w:val="TableParagraph"/>
              <w:spacing w:line="254" w:lineRule="auto"/>
              <w:ind w:left="108" w:right="192"/>
              <w:rPr>
                <w:sz w:val="20"/>
              </w:rPr>
            </w:pPr>
            <w:r>
              <w:rPr>
                <w:sz w:val="20"/>
              </w:rPr>
              <w:t xml:space="preserve">I compiti di realtà verranno concordati in sede di </w:t>
            </w:r>
            <w:r>
              <w:rPr>
                <w:spacing w:val="-2"/>
                <w:sz w:val="20"/>
              </w:rPr>
              <w:t>dipartimenti</w:t>
            </w:r>
          </w:p>
        </w:tc>
        <w:tc>
          <w:tcPr>
            <w:tcW w:w="2387" w:type="dxa"/>
          </w:tcPr>
          <w:p w:rsidR="00321BA8" w:rsidRDefault="00DC775B">
            <w:pPr>
              <w:pStyle w:val="TableParagraph"/>
              <w:spacing w:before="4" w:line="254" w:lineRule="auto"/>
              <w:ind w:left="107" w:right="107"/>
              <w:rPr>
                <w:sz w:val="20"/>
              </w:rPr>
            </w:pPr>
            <w:r>
              <w:rPr>
                <w:color w:val="2B2B2B"/>
                <w:sz w:val="20"/>
              </w:rPr>
              <w:t>Colloqui, verifiche orali</w:t>
            </w:r>
            <w:r>
              <w:rPr>
                <w:color w:val="2B2B2B"/>
                <w:spacing w:val="80"/>
                <w:sz w:val="20"/>
              </w:rPr>
              <w:t xml:space="preserve"> </w:t>
            </w:r>
            <w:r>
              <w:rPr>
                <w:color w:val="2B2B2B"/>
                <w:sz w:val="20"/>
              </w:rPr>
              <w:t>e scritte in presenza, test a tempo in presenza. tematiche e argomenti</w:t>
            </w:r>
            <w:r>
              <w:rPr>
                <w:color w:val="2B2B2B"/>
                <w:spacing w:val="80"/>
                <w:sz w:val="20"/>
              </w:rPr>
              <w:t xml:space="preserve"> </w:t>
            </w:r>
            <w:r>
              <w:rPr>
                <w:color w:val="2B2B2B"/>
                <w:sz w:val="20"/>
              </w:rPr>
              <w:t>in via di s</w:t>
            </w:r>
            <w:r>
              <w:rPr>
                <w:color w:val="2B2B2B"/>
                <w:sz w:val="20"/>
              </w:rPr>
              <w:t>volgimento</w:t>
            </w:r>
          </w:p>
        </w:tc>
      </w:tr>
      <w:tr w:rsidR="00321BA8">
        <w:trPr>
          <w:trHeight w:val="1476"/>
        </w:trPr>
        <w:tc>
          <w:tcPr>
            <w:tcW w:w="5098" w:type="dxa"/>
          </w:tcPr>
          <w:p w:rsidR="00321BA8" w:rsidRDefault="00DC775B">
            <w:pPr>
              <w:pStyle w:val="TableParagraph"/>
              <w:spacing w:line="216" w:lineRule="auto"/>
              <w:ind w:left="2136" w:hanging="1772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color w:val="2B2B2B"/>
                <w:sz w:val="20"/>
              </w:rPr>
              <w:t>Piattaforme,</w:t>
            </w:r>
            <w:r>
              <w:rPr>
                <w:rFonts w:ascii="Palatino Linotype"/>
                <w:b/>
                <w:color w:val="2B2B2B"/>
                <w:spacing w:val="-8"/>
                <w:sz w:val="20"/>
              </w:rPr>
              <w:t xml:space="preserve"> </w:t>
            </w:r>
            <w:r>
              <w:rPr>
                <w:rFonts w:ascii="Palatino Linotype"/>
                <w:b/>
                <w:color w:val="2B2B2B"/>
                <w:sz w:val="20"/>
              </w:rPr>
              <w:t>strumenti,</w:t>
            </w:r>
            <w:r>
              <w:rPr>
                <w:rFonts w:ascii="Palatino Linotype"/>
                <w:b/>
                <w:color w:val="2B2B2B"/>
                <w:spacing w:val="-10"/>
                <w:sz w:val="20"/>
              </w:rPr>
              <w:t xml:space="preserve"> </w:t>
            </w:r>
            <w:r>
              <w:rPr>
                <w:rFonts w:ascii="Palatino Linotype"/>
                <w:b/>
                <w:color w:val="2B2B2B"/>
                <w:sz w:val="20"/>
              </w:rPr>
              <w:t>canali</w:t>
            </w:r>
            <w:r>
              <w:rPr>
                <w:rFonts w:ascii="Palatino Linotype"/>
                <w:b/>
                <w:color w:val="2B2B2B"/>
                <w:spacing w:val="-10"/>
                <w:sz w:val="20"/>
              </w:rPr>
              <w:t xml:space="preserve"> </w:t>
            </w:r>
            <w:r>
              <w:rPr>
                <w:rFonts w:ascii="Palatino Linotype"/>
                <w:b/>
                <w:color w:val="2B2B2B"/>
                <w:sz w:val="20"/>
              </w:rPr>
              <w:t>di</w:t>
            </w:r>
            <w:r>
              <w:rPr>
                <w:rFonts w:ascii="Palatino Linotype"/>
                <w:b/>
                <w:color w:val="2B2B2B"/>
                <w:spacing w:val="-8"/>
                <w:sz w:val="20"/>
              </w:rPr>
              <w:t xml:space="preserve"> </w:t>
            </w:r>
            <w:r>
              <w:rPr>
                <w:rFonts w:ascii="Palatino Linotype"/>
                <w:b/>
                <w:color w:val="2B2B2B"/>
                <w:sz w:val="20"/>
              </w:rPr>
              <w:t xml:space="preserve">comunicazione </w:t>
            </w:r>
            <w:r>
              <w:rPr>
                <w:rFonts w:ascii="Palatino Linotype"/>
                <w:b/>
                <w:color w:val="2B2B2B"/>
                <w:spacing w:val="-2"/>
                <w:sz w:val="20"/>
              </w:rPr>
              <w:t>utilizzati</w:t>
            </w:r>
          </w:p>
          <w:p w:rsidR="00321BA8" w:rsidRDefault="00DC775B">
            <w:pPr>
              <w:pStyle w:val="TableParagraph"/>
              <w:spacing w:line="254" w:lineRule="auto"/>
              <w:ind w:left="106" w:right="97"/>
              <w:jc w:val="both"/>
              <w:rPr>
                <w:sz w:val="20"/>
              </w:rPr>
            </w:pPr>
            <w:r>
              <w:rPr>
                <w:color w:val="2B2B2B"/>
                <w:sz w:val="20"/>
              </w:rPr>
              <w:t xml:space="preserve">Registro elettronico Classi virtuali (G-Suite), </w:t>
            </w:r>
            <w:r>
              <w:rPr>
                <w:sz w:val="20"/>
              </w:rPr>
              <w:t>Chat (esclusivamente nei casi in cui l’alunno non sia raggiungibile</w:t>
            </w:r>
            <w:r>
              <w:rPr>
                <w:spacing w:val="55"/>
                <w:sz w:val="20"/>
              </w:rPr>
              <w:t xml:space="preserve"> </w:t>
            </w:r>
            <w:r>
              <w:rPr>
                <w:sz w:val="20"/>
              </w:rPr>
              <w:t>sulle</w:t>
            </w:r>
            <w:r>
              <w:rPr>
                <w:spacing w:val="55"/>
                <w:sz w:val="20"/>
              </w:rPr>
              <w:t xml:space="preserve"> </w:t>
            </w:r>
            <w:r>
              <w:rPr>
                <w:sz w:val="20"/>
              </w:rPr>
              <w:t>piattaforme</w:t>
            </w:r>
            <w:r>
              <w:rPr>
                <w:spacing w:val="53"/>
                <w:sz w:val="20"/>
              </w:rPr>
              <w:t xml:space="preserve"> </w:t>
            </w:r>
            <w:r>
              <w:rPr>
                <w:sz w:val="20"/>
              </w:rPr>
              <w:t>educative</w:t>
            </w:r>
            <w:r>
              <w:rPr>
                <w:spacing w:val="56"/>
                <w:sz w:val="20"/>
              </w:rPr>
              <w:t xml:space="preserve"> </w:t>
            </w:r>
            <w:r>
              <w:rPr>
                <w:sz w:val="20"/>
              </w:rPr>
              <w:t>della</w:t>
            </w:r>
            <w:r>
              <w:rPr>
                <w:spacing w:val="5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scuola</w:t>
            </w:r>
          </w:p>
          <w:p w:rsidR="00321BA8" w:rsidRDefault="00DC775B">
            <w:pPr>
              <w:pStyle w:val="TableParagraph"/>
              <w:spacing w:line="226" w:lineRule="exact"/>
              <w:ind w:left="106"/>
              <w:rPr>
                <w:sz w:val="20"/>
              </w:rPr>
            </w:pPr>
            <w:r>
              <w:rPr>
                <w:w w:val="105"/>
                <w:sz w:val="20"/>
              </w:rPr>
              <w:t>G-</w:t>
            </w:r>
            <w:r>
              <w:rPr>
                <w:spacing w:val="-2"/>
                <w:w w:val="105"/>
                <w:sz w:val="20"/>
              </w:rPr>
              <w:t>Suite)</w:t>
            </w:r>
          </w:p>
        </w:tc>
        <w:tc>
          <w:tcPr>
            <w:tcW w:w="10042" w:type="dxa"/>
            <w:gridSpan w:val="3"/>
          </w:tcPr>
          <w:p w:rsidR="00321BA8" w:rsidRDefault="00DC775B">
            <w:pPr>
              <w:pStyle w:val="TableParagraph"/>
              <w:spacing w:line="245" w:lineRule="exact"/>
              <w:ind w:left="108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Agenda</w:t>
            </w:r>
            <w:r>
              <w:rPr>
                <w:rFonts w:ascii="Palatino Linotype"/>
                <w:b/>
                <w:spacing w:val="-7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Del</w:t>
            </w:r>
            <w:r>
              <w:rPr>
                <w:rFonts w:ascii="Palatino Linotype"/>
                <w:b/>
                <w:spacing w:val="-7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Registro</w:t>
            </w:r>
            <w:r>
              <w:rPr>
                <w:rFonts w:ascii="Palatino Linotype"/>
                <w:b/>
                <w:spacing w:val="-4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2"/>
                <w:sz w:val="20"/>
              </w:rPr>
              <w:t>Elettronico</w:t>
            </w:r>
          </w:p>
          <w:p w:rsidR="00321BA8" w:rsidRDefault="00DC775B">
            <w:pPr>
              <w:pStyle w:val="TableParagraph"/>
              <w:spacing w:line="252" w:lineRule="auto"/>
              <w:ind w:left="108" w:right="51"/>
              <w:rPr>
                <w:sz w:val="20"/>
              </w:rPr>
            </w:pPr>
            <w:r>
              <w:rPr>
                <w:sz w:val="20"/>
              </w:rPr>
              <w:t>Utilizzo giornaliero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per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la condivisione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delle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attività mentre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per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quanto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attiene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verifica e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valutazione cadenza mensile o a completamento di attività</w:t>
            </w:r>
          </w:p>
        </w:tc>
      </w:tr>
      <w:tr w:rsidR="00321BA8">
        <w:trPr>
          <w:trHeight w:val="978"/>
        </w:trPr>
        <w:tc>
          <w:tcPr>
            <w:tcW w:w="15140" w:type="dxa"/>
            <w:gridSpan w:val="4"/>
          </w:tcPr>
          <w:p w:rsidR="00321BA8" w:rsidRDefault="00DC775B">
            <w:pPr>
              <w:pStyle w:val="TableParagraph"/>
              <w:spacing w:before="218" w:line="268" w:lineRule="exact"/>
              <w:ind w:left="106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Strumenti</w:t>
            </w:r>
            <w:r>
              <w:rPr>
                <w:rFonts w:ascii="Palatino Linotype"/>
                <w:b/>
                <w:spacing w:val="-8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Dispensativi</w:t>
            </w:r>
            <w:r>
              <w:rPr>
                <w:rFonts w:ascii="Palatino Linotype"/>
                <w:b/>
                <w:spacing w:val="-6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e</w:t>
            </w:r>
            <w:r>
              <w:rPr>
                <w:rFonts w:ascii="Palatino Linotype"/>
                <w:b/>
                <w:spacing w:val="-5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Compensativi</w:t>
            </w:r>
            <w:r>
              <w:rPr>
                <w:rFonts w:ascii="Palatino Linotype"/>
                <w:b/>
                <w:spacing w:val="-6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per</w:t>
            </w:r>
            <w:r>
              <w:rPr>
                <w:rFonts w:ascii="Palatino Linotype"/>
                <w:b/>
                <w:spacing w:val="-9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Dsa</w:t>
            </w:r>
            <w:r>
              <w:rPr>
                <w:rFonts w:ascii="Palatino Linotype"/>
                <w:b/>
                <w:spacing w:val="-3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e</w:t>
            </w:r>
            <w:r>
              <w:rPr>
                <w:rFonts w:ascii="Palatino Linotype"/>
                <w:b/>
                <w:spacing w:val="-8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5"/>
                <w:sz w:val="20"/>
              </w:rPr>
              <w:t>Bes</w:t>
            </w:r>
          </w:p>
          <w:p w:rsidR="00321BA8" w:rsidRDefault="00DC775B">
            <w:pPr>
              <w:pStyle w:val="TableParagraph"/>
              <w:spacing w:line="233" w:lineRule="exact"/>
              <w:ind w:left="106"/>
              <w:rPr>
                <w:sz w:val="20"/>
              </w:rPr>
            </w:pPr>
            <w:r>
              <w:rPr>
                <w:w w:val="105"/>
                <w:sz w:val="20"/>
              </w:rPr>
              <w:t>Mappe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concettuali,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griglie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riepilogative,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schemi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approfondimenti</w:t>
            </w:r>
          </w:p>
          <w:p w:rsidR="00321BA8" w:rsidRDefault="00DC775B">
            <w:pPr>
              <w:pStyle w:val="TableParagraph"/>
              <w:spacing w:before="13" w:line="226" w:lineRule="exact"/>
              <w:ind w:left="106"/>
              <w:rPr>
                <w:sz w:val="20"/>
              </w:rPr>
            </w:pPr>
            <w:r>
              <w:rPr>
                <w:w w:val="105"/>
                <w:sz w:val="20"/>
              </w:rPr>
              <w:t>Inoltre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gli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alunni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DSA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BES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verranno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coinvolti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forme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personalizzazione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della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didattica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attraverso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canali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comunicazione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già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elencati</w:t>
            </w:r>
          </w:p>
        </w:tc>
      </w:tr>
    </w:tbl>
    <w:p w:rsidR="00321BA8" w:rsidRDefault="00321BA8">
      <w:pPr>
        <w:pStyle w:val="Corpotesto"/>
        <w:spacing w:before="58"/>
        <w:rPr>
          <w:rFonts w:ascii="Arial MT"/>
        </w:rPr>
      </w:pPr>
    </w:p>
    <w:tbl>
      <w:tblPr>
        <w:tblStyle w:val="TableNormal"/>
        <w:tblW w:w="0" w:type="auto"/>
        <w:tblInd w:w="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281"/>
      </w:tblGrid>
      <w:tr w:rsidR="00321BA8">
        <w:trPr>
          <w:trHeight w:val="1310"/>
        </w:trPr>
        <w:tc>
          <w:tcPr>
            <w:tcW w:w="15281" w:type="dxa"/>
          </w:tcPr>
          <w:p w:rsidR="00321BA8" w:rsidRDefault="00DC775B">
            <w:pPr>
              <w:pStyle w:val="TableParagraph"/>
              <w:spacing w:line="246" w:lineRule="exact"/>
              <w:ind w:left="10" w:right="2"/>
              <w:jc w:val="center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Competenze</w:t>
            </w:r>
            <w:r>
              <w:rPr>
                <w:rFonts w:ascii="Palatino Linotype"/>
                <w:b/>
                <w:spacing w:val="6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2"/>
                <w:sz w:val="20"/>
              </w:rPr>
              <w:t>Specifiche</w:t>
            </w:r>
          </w:p>
          <w:p w:rsidR="00321BA8" w:rsidRDefault="00DC775B">
            <w:pPr>
              <w:pStyle w:val="TableParagraph"/>
              <w:numPr>
                <w:ilvl w:val="0"/>
                <w:numId w:val="27"/>
              </w:numPr>
              <w:tabs>
                <w:tab w:val="left" w:pos="831"/>
              </w:tabs>
              <w:spacing w:line="233" w:lineRule="exact"/>
              <w:ind w:left="831" w:hanging="358"/>
              <w:rPr>
                <w:sz w:val="20"/>
              </w:rPr>
            </w:pPr>
            <w:r>
              <w:rPr>
                <w:sz w:val="20"/>
              </w:rPr>
              <w:t>Utilizzare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le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tecniche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le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procedure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calcolo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rappresentandole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anche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sotto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forma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grafica</w:t>
            </w:r>
          </w:p>
          <w:p w:rsidR="00321BA8" w:rsidRDefault="00DC775B">
            <w:pPr>
              <w:pStyle w:val="TableParagraph"/>
              <w:numPr>
                <w:ilvl w:val="0"/>
                <w:numId w:val="27"/>
              </w:numPr>
              <w:tabs>
                <w:tab w:val="left" w:pos="831"/>
              </w:tabs>
              <w:spacing w:before="12"/>
              <w:ind w:left="831" w:hanging="358"/>
              <w:rPr>
                <w:sz w:val="20"/>
              </w:rPr>
            </w:pPr>
            <w:r>
              <w:rPr>
                <w:w w:val="105"/>
                <w:sz w:val="20"/>
              </w:rPr>
              <w:t>Confrontare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analizzare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figure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geometriche,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individuando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varianti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relazioni</w:t>
            </w:r>
          </w:p>
          <w:p w:rsidR="00321BA8" w:rsidRDefault="00DC775B">
            <w:pPr>
              <w:pStyle w:val="TableParagraph"/>
              <w:numPr>
                <w:ilvl w:val="0"/>
                <w:numId w:val="27"/>
              </w:numPr>
              <w:tabs>
                <w:tab w:val="left" w:pos="831"/>
              </w:tabs>
              <w:spacing w:before="16"/>
              <w:ind w:left="831" w:hanging="358"/>
              <w:rPr>
                <w:sz w:val="20"/>
              </w:rPr>
            </w:pPr>
            <w:r>
              <w:rPr>
                <w:sz w:val="20"/>
              </w:rPr>
              <w:t>Individuare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le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strategie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appropriate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per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risoluzione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dei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problemi.</w:t>
            </w:r>
          </w:p>
          <w:p w:rsidR="00321BA8" w:rsidRDefault="00DC775B">
            <w:pPr>
              <w:pStyle w:val="TableParagraph"/>
              <w:numPr>
                <w:ilvl w:val="0"/>
                <w:numId w:val="27"/>
              </w:numPr>
              <w:tabs>
                <w:tab w:val="left" w:pos="831"/>
              </w:tabs>
              <w:spacing w:before="51"/>
              <w:ind w:left="831" w:hanging="358"/>
              <w:rPr>
                <w:sz w:val="20"/>
              </w:rPr>
            </w:pPr>
            <w:r>
              <w:rPr>
                <w:sz w:val="20"/>
              </w:rPr>
              <w:t>Utilizzare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interpretare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il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linguaggio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matematico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coglierne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il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rapporto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il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linguaggio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naturale</w:t>
            </w:r>
          </w:p>
        </w:tc>
      </w:tr>
      <w:tr w:rsidR="00321BA8">
        <w:trPr>
          <w:trHeight w:val="441"/>
        </w:trPr>
        <w:tc>
          <w:tcPr>
            <w:tcW w:w="15281" w:type="dxa"/>
          </w:tcPr>
          <w:p w:rsidR="00321BA8" w:rsidRDefault="00DC775B">
            <w:pPr>
              <w:pStyle w:val="TableParagraph"/>
              <w:spacing w:line="247" w:lineRule="exact"/>
              <w:ind w:left="10"/>
              <w:jc w:val="center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Valutazione</w:t>
            </w:r>
            <w:r>
              <w:rPr>
                <w:rFonts w:ascii="Palatino Linotype"/>
                <w:b/>
                <w:spacing w:val="-11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Sommativa</w:t>
            </w:r>
            <w:r>
              <w:rPr>
                <w:rFonts w:ascii="Palatino Linotype"/>
                <w:b/>
                <w:spacing w:val="-8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e/o</w:t>
            </w:r>
            <w:r>
              <w:rPr>
                <w:rFonts w:ascii="Palatino Linotype"/>
                <w:b/>
                <w:spacing w:val="-10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2"/>
                <w:sz w:val="20"/>
              </w:rPr>
              <w:t>Formativa</w:t>
            </w:r>
          </w:p>
        </w:tc>
      </w:tr>
      <w:tr w:rsidR="00321BA8">
        <w:trPr>
          <w:trHeight w:val="3344"/>
        </w:trPr>
        <w:tc>
          <w:tcPr>
            <w:tcW w:w="15281" w:type="dxa"/>
          </w:tcPr>
          <w:p w:rsidR="00321BA8" w:rsidRDefault="00DC775B">
            <w:pPr>
              <w:pStyle w:val="TableParagraph"/>
              <w:spacing w:line="245" w:lineRule="exact"/>
              <w:ind w:left="113"/>
              <w:rPr>
                <w:rFonts w:ascii="Palatino Linotype" w:hAnsi="Palatino Linotype"/>
                <w:b/>
                <w:sz w:val="20"/>
              </w:rPr>
            </w:pPr>
            <w:r>
              <w:rPr>
                <w:rFonts w:ascii="Palatino Linotype" w:hAnsi="Palatino Linotype"/>
                <w:b/>
                <w:spacing w:val="-2"/>
                <w:sz w:val="20"/>
              </w:rPr>
              <w:t>Modalità</w:t>
            </w:r>
          </w:p>
          <w:p w:rsidR="00321BA8" w:rsidRDefault="00DC775B">
            <w:pPr>
              <w:pStyle w:val="TableParagraph"/>
              <w:numPr>
                <w:ilvl w:val="0"/>
                <w:numId w:val="26"/>
              </w:numPr>
              <w:tabs>
                <w:tab w:val="left" w:pos="473"/>
              </w:tabs>
              <w:spacing w:line="329" w:lineRule="exact"/>
              <w:rPr>
                <w:sz w:val="20"/>
              </w:rPr>
            </w:pPr>
            <w:r>
              <w:rPr>
                <w:sz w:val="20"/>
              </w:rPr>
              <w:t>restituzione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degli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elaborati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corretti</w:t>
            </w:r>
          </w:p>
          <w:p w:rsidR="00321BA8" w:rsidRDefault="00DC775B">
            <w:pPr>
              <w:pStyle w:val="TableParagraph"/>
              <w:numPr>
                <w:ilvl w:val="0"/>
                <w:numId w:val="26"/>
              </w:numPr>
              <w:tabs>
                <w:tab w:val="left" w:pos="473"/>
              </w:tabs>
              <w:spacing w:line="310" w:lineRule="exact"/>
              <w:rPr>
                <w:sz w:val="20"/>
              </w:rPr>
            </w:pPr>
            <w:r>
              <w:rPr>
                <w:sz w:val="20"/>
              </w:rPr>
              <w:t>colloqui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presenza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e/o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tramite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MEET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quando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è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necessario;</w:t>
            </w:r>
          </w:p>
          <w:p w:rsidR="00321BA8" w:rsidRDefault="00DC775B">
            <w:pPr>
              <w:pStyle w:val="TableParagraph"/>
              <w:numPr>
                <w:ilvl w:val="0"/>
                <w:numId w:val="26"/>
              </w:numPr>
              <w:tabs>
                <w:tab w:val="left" w:pos="473"/>
              </w:tabs>
              <w:spacing w:line="311" w:lineRule="exact"/>
              <w:rPr>
                <w:sz w:val="20"/>
              </w:rPr>
            </w:pPr>
            <w:r>
              <w:rPr>
                <w:sz w:val="20"/>
              </w:rPr>
              <w:t>rispetto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dei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tempi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consegna;</w:t>
            </w:r>
          </w:p>
          <w:p w:rsidR="00321BA8" w:rsidRDefault="00DC775B">
            <w:pPr>
              <w:pStyle w:val="TableParagraph"/>
              <w:numPr>
                <w:ilvl w:val="0"/>
                <w:numId w:val="26"/>
              </w:numPr>
              <w:tabs>
                <w:tab w:val="left" w:pos="473"/>
              </w:tabs>
              <w:spacing w:line="311" w:lineRule="exact"/>
              <w:rPr>
                <w:sz w:val="20"/>
              </w:rPr>
            </w:pPr>
            <w:r>
              <w:rPr>
                <w:w w:val="105"/>
                <w:sz w:val="20"/>
              </w:rPr>
              <w:t>livello</w:t>
            </w:r>
            <w:r>
              <w:rPr>
                <w:spacing w:val="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5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interazione;</w:t>
            </w:r>
          </w:p>
          <w:p w:rsidR="00321BA8" w:rsidRDefault="00DC775B">
            <w:pPr>
              <w:pStyle w:val="TableParagraph"/>
              <w:numPr>
                <w:ilvl w:val="0"/>
                <w:numId w:val="26"/>
              </w:numPr>
              <w:tabs>
                <w:tab w:val="left" w:pos="473"/>
              </w:tabs>
              <w:spacing w:line="310" w:lineRule="exact"/>
              <w:rPr>
                <w:sz w:val="20"/>
              </w:rPr>
            </w:pPr>
            <w:r>
              <w:rPr>
                <w:w w:val="105"/>
                <w:sz w:val="20"/>
              </w:rPr>
              <w:t>colloqui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verifiche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orali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presenza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e/o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videoconferenza,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presenza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almeno</w:t>
            </w:r>
            <w:r>
              <w:rPr>
                <w:spacing w:val="3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due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più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studenti;</w:t>
            </w:r>
          </w:p>
          <w:p w:rsidR="00321BA8" w:rsidRDefault="00DC775B">
            <w:pPr>
              <w:pStyle w:val="TableParagraph"/>
              <w:numPr>
                <w:ilvl w:val="0"/>
                <w:numId w:val="26"/>
              </w:numPr>
              <w:tabs>
                <w:tab w:val="left" w:pos="473"/>
              </w:tabs>
              <w:spacing w:line="310" w:lineRule="exact"/>
              <w:rPr>
                <w:sz w:val="20"/>
              </w:rPr>
            </w:pPr>
            <w:r>
              <w:rPr>
                <w:sz w:val="20"/>
              </w:rPr>
              <w:t>conversazioni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materiale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strutturato</w:t>
            </w:r>
          </w:p>
          <w:p w:rsidR="00321BA8" w:rsidRDefault="00DC775B">
            <w:pPr>
              <w:pStyle w:val="TableParagraph"/>
              <w:numPr>
                <w:ilvl w:val="0"/>
                <w:numId w:val="26"/>
              </w:numPr>
              <w:tabs>
                <w:tab w:val="left" w:pos="473"/>
              </w:tabs>
              <w:spacing w:line="311" w:lineRule="exact"/>
              <w:rPr>
                <w:sz w:val="20"/>
              </w:rPr>
            </w:pPr>
            <w:r>
              <w:rPr>
                <w:sz w:val="20"/>
              </w:rPr>
              <w:t>test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tempo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(domanda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risposta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chiusa,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aperta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multipla)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anche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attraverso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piattaforme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programmi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specializzati;</w:t>
            </w:r>
          </w:p>
          <w:p w:rsidR="00321BA8" w:rsidRDefault="00DC775B">
            <w:pPr>
              <w:pStyle w:val="TableParagraph"/>
              <w:numPr>
                <w:ilvl w:val="0"/>
                <w:numId w:val="26"/>
              </w:numPr>
              <w:tabs>
                <w:tab w:val="left" w:pos="473"/>
              </w:tabs>
              <w:spacing w:line="311" w:lineRule="exact"/>
              <w:rPr>
                <w:sz w:val="20"/>
              </w:rPr>
            </w:pPr>
            <w:r>
              <w:rPr>
                <w:sz w:val="20"/>
              </w:rPr>
              <w:t>verifiche,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prove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scritte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schede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preordinate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strutturate-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guidate;</w:t>
            </w:r>
          </w:p>
          <w:p w:rsidR="00321BA8" w:rsidRDefault="00DC775B">
            <w:pPr>
              <w:pStyle w:val="TableParagraph"/>
              <w:numPr>
                <w:ilvl w:val="0"/>
                <w:numId w:val="26"/>
              </w:numPr>
              <w:tabs>
                <w:tab w:val="left" w:pos="473"/>
              </w:tabs>
              <w:spacing w:line="311" w:lineRule="exact"/>
              <w:rPr>
                <w:sz w:val="20"/>
              </w:rPr>
            </w:pPr>
            <w:r>
              <w:rPr>
                <w:w w:val="105"/>
                <w:sz w:val="20"/>
              </w:rPr>
              <w:t>utilizzo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prove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per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classi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parallele</w:t>
            </w:r>
          </w:p>
          <w:p w:rsidR="00321BA8" w:rsidRDefault="00DC775B">
            <w:pPr>
              <w:pStyle w:val="TableParagraph"/>
              <w:numPr>
                <w:ilvl w:val="0"/>
                <w:numId w:val="26"/>
              </w:numPr>
              <w:tabs>
                <w:tab w:val="left" w:pos="473"/>
              </w:tabs>
              <w:spacing w:line="267" w:lineRule="exact"/>
              <w:rPr>
                <w:sz w:val="20"/>
              </w:rPr>
            </w:pPr>
            <w:r>
              <w:rPr>
                <w:sz w:val="20"/>
              </w:rPr>
              <w:t>rilevazione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della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presenza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della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efficace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compartecipazione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alle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lezioni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;</w:t>
            </w:r>
          </w:p>
        </w:tc>
      </w:tr>
    </w:tbl>
    <w:p w:rsidR="00321BA8" w:rsidRDefault="00321BA8">
      <w:pPr>
        <w:pStyle w:val="TableParagraph"/>
        <w:spacing w:line="267" w:lineRule="exact"/>
        <w:rPr>
          <w:sz w:val="20"/>
        </w:rPr>
        <w:sectPr w:rsidR="00321BA8">
          <w:pgSz w:w="16840" w:h="11910" w:orient="landscape"/>
          <w:pgMar w:top="1100" w:right="141" w:bottom="540" w:left="992" w:header="0" w:footer="344" w:gutter="0"/>
          <w:cols w:space="720"/>
        </w:sectPr>
      </w:pPr>
    </w:p>
    <w:p w:rsidR="00321BA8" w:rsidRDefault="00321BA8">
      <w:pPr>
        <w:pStyle w:val="Corpotesto"/>
        <w:spacing w:before="5"/>
        <w:rPr>
          <w:rFonts w:ascii="Arial MT"/>
          <w:sz w:val="2"/>
        </w:rPr>
      </w:pPr>
    </w:p>
    <w:tbl>
      <w:tblPr>
        <w:tblStyle w:val="TableNormal"/>
        <w:tblW w:w="0" w:type="auto"/>
        <w:tblInd w:w="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18"/>
        <w:gridCol w:w="1701"/>
        <w:gridCol w:w="1843"/>
        <w:gridCol w:w="2126"/>
        <w:gridCol w:w="2410"/>
        <w:gridCol w:w="1984"/>
        <w:gridCol w:w="2410"/>
        <w:gridCol w:w="1389"/>
      </w:tblGrid>
      <w:tr w:rsidR="00321BA8">
        <w:trPr>
          <w:trHeight w:val="930"/>
        </w:trPr>
        <w:tc>
          <w:tcPr>
            <w:tcW w:w="15281" w:type="dxa"/>
            <w:gridSpan w:val="8"/>
          </w:tcPr>
          <w:p w:rsidR="00321BA8" w:rsidRDefault="00DC775B">
            <w:pPr>
              <w:pStyle w:val="TableParagraph"/>
              <w:numPr>
                <w:ilvl w:val="0"/>
                <w:numId w:val="25"/>
              </w:numPr>
              <w:tabs>
                <w:tab w:val="left" w:pos="473"/>
              </w:tabs>
              <w:spacing w:line="333" w:lineRule="exact"/>
              <w:rPr>
                <w:rFonts w:ascii="Segoe Print" w:hAnsi="Segoe Print"/>
                <w:sz w:val="20"/>
              </w:rPr>
            </w:pPr>
            <w:r>
              <w:rPr>
                <w:sz w:val="20"/>
              </w:rPr>
              <w:t>regolarità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rispetto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delle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scadenze;</w:t>
            </w:r>
          </w:p>
          <w:p w:rsidR="00321BA8" w:rsidRDefault="00DC775B">
            <w:pPr>
              <w:pStyle w:val="TableParagraph"/>
              <w:numPr>
                <w:ilvl w:val="0"/>
                <w:numId w:val="25"/>
              </w:numPr>
              <w:tabs>
                <w:tab w:val="left" w:pos="473"/>
              </w:tabs>
              <w:spacing w:line="311" w:lineRule="exact"/>
              <w:rPr>
                <w:rFonts w:ascii="Segoe Print" w:hAnsi="Segoe Print"/>
                <w:color w:val="464646"/>
                <w:sz w:val="20"/>
              </w:rPr>
            </w:pPr>
            <w:r>
              <w:rPr>
                <w:sz w:val="20"/>
              </w:rPr>
              <w:t>impegno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nell’elaborazione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nella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rimessa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degli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elaborati.</w:t>
            </w:r>
          </w:p>
          <w:p w:rsidR="00321BA8" w:rsidRDefault="00DC775B">
            <w:pPr>
              <w:pStyle w:val="TableParagraph"/>
              <w:numPr>
                <w:ilvl w:val="0"/>
                <w:numId w:val="25"/>
              </w:numPr>
              <w:tabs>
                <w:tab w:val="left" w:pos="473"/>
              </w:tabs>
              <w:spacing w:line="268" w:lineRule="exact"/>
              <w:rPr>
                <w:rFonts w:ascii="Segoe Print" w:hAnsi="Segoe Print"/>
                <w:color w:val="464646"/>
                <w:sz w:val="20"/>
              </w:rPr>
            </w:pPr>
            <w:r>
              <w:rPr>
                <w:sz w:val="20"/>
              </w:rPr>
              <w:t>osservazioni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dell’insegnante.</w:t>
            </w:r>
          </w:p>
        </w:tc>
      </w:tr>
      <w:tr w:rsidR="00321BA8">
        <w:trPr>
          <w:trHeight w:val="441"/>
        </w:trPr>
        <w:tc>
          <w:tcPr>
            <w:tcW w:w="15281" w:type="dxa"/>
            <w:gridSpan w:val="8"/>
          </w:tcPr>
          <w:p w:rsidR="00321BA8" w:rsidRDefault="00DC775B">
            <w:pPr>
              <w:pStyle w:val="TableParagraph"/>
              <w:spacing w:line="249" w:lineRule="exact"/>
              <w:ind w:left="10" w:right="2"/>
              <w:jc w:val="center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Dimensioni</w:t>
            </w:r>
          </w:p>
        </w:tc>
      </w:tr>
      <w:tr w:rsidR="00321BA8">
        <w:trPr>
          <w:trHeight w:val="366"/>
        </w:trPr>
        <w:tc>
          <w:tcPr>
            <w:tcW w:w="1418" w:type="dxa"/>
          </w:tcPr>
          <w:p w:rsidR="00321BA8" w:rsidRDefault="00DC775B">
            <w:pPr>
              <w:pStyle w:val="TableParagraph"/>
              <w:spacing w:line="249" w:lineRule="exact"/>
              <w:ind w:left="113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Livelli</w:t>
            </w:r>
          </w:p>
        </w:tc>
        <w:tc>
          <w:tcPr>
            <w:tcW w:w="1701" w:type="dxa"/>
          </w:tcPr>
          <w:p w:rsidR="00321BA8" w:rsidRDefault="00DC775B">
            <w:pPr>
              <w:pStyle w:val="TableParagraph"/>
              <w:spacing w:line="249" w:lineRule="exact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Osservazione</w:t>
            </w:r>
          </w:p>
        </w:tc>
        <w:tc>
          <w:tcPr>
            <w:tcW w:w="1843" w:type="dxa"/>
          </w:tcPr>
          <w:p w:rsidR="00321BA8" w:rsidRDefault="00DC775B">
            <w:pPr>
              <w:pStyle w:val="TableParagraph"/>
              <w:spacing w:line="249" w:lineRule="exact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Comprensione</w:t>
            </w:r>
          </w:p>
        </w:tc>
        <w:tc>
          <w:tcPr>
            <w:tcW w:w="2126" w:type="dxa"/>
          </w:tcPr>
          <w:p w:rsidR="00321BA8" w:rsidRDefault="00DC775B">
            <w:pPr>
              <w:pStyle w:val="TableParagraph"/>
              <w:spacing w:line="249" w:lineRule="exact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Memorizzazione</w:t>
            </w:r>
          </w:p>
        </w:tc>
        <w:tc>
          <w:tcPr>
            <w:tcW w:w="2410" w:type="dxa"/>
          </w:tcPr>
          <w:p w:rsidR="00321BA8" w:rsidRDefault="00DC775B">
            <w:pPr>
              <w:pStyle w:val="TableParagraph"/>
              <w:spacing w:line="249" w:lineRule="exact"/>
              <w:ind w:left="115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Problematizzazione</w:t>
            </w:r>
          </w:p>
        </w:tc>
        <w:tc>
          <w:tcPr>
            <w:tcW w:w="1984" w:type="dxa"/>
          </w:tcPr>
          <w:p w:rsidR="00321BA8" w:rsidRDefault="00DC775B">
            <w:pPr>
              <w:pStyle w:val="TableParagraph"/>
              <w:spacing w:line="249" w:lineRule="exact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Rielaborazione</w:t>
            </w:r>
          </w:p>
        </w:tc>
        <w:tc>
          <w:tcPr>
            <w:tcW w:w="2410" w:type="dxa"/>
          </w:tcPr>
          <w:p w:rsidR="00321BA8" w:rsidRDefault="00DC775B">
            <w:pPr>
              <w:pStyle w:val="TableParagraph"/>
              <w:spacing w:line="249" w:lineRule="exact"/>
              <w:ind w:left="115"/>
              <w:rPr>
                <w:rFonts w:ascii="Palatino Linotype" w:hAnsi="Palatino Linotype"/>
                <w:b/>
                <w:sz w:val="20"/>
              </w:rPr>
            </w:pPr>
            <w:r>
              <w:rPr>
                <w:rFonts w:ascii="Palatino Linotype" w:hAnsi="Palatino Linotype"/>
                <w:b/>
                <w:sz w:val="20"/>
              </w:rPr>
              <w:t>Capacità</w:t>
            </w:r>
            <w:r>
              <w:rPr>
                <w:rFonts w:ascii="Palatino Linotype" w:hAnsi="Palatino Linotype"/>
                <w:b/>
                <w:spacing w:val="-9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pacing w:val="-2"/>
                <w:sz w:val="20"/>
              </w:rPr>
              <w:t>Valutative</w:t>
            </w:r>
          </w:p>
        </w:tc>
        <w:tc>
          <w:tcPr>
            <w:tcW w:w="1389" w:type="dxa"/>
          </w:tcPr>
          <w:p w:rsidR="00321BA8" w:rsidRDefault="00DC775B">
            <w:pPr>
              <w:pStyle w:val="TableParagraph"/>
              <w:spacing w:line="249" w:lineRule="exact"/>
              <w:ind w:left="115"/>
              <w:rPr>
                <w:rFonts w:ascii="Palatino Linotype" w:hAnsi="Palatino Linotype"/>
                <w:b/>
                <w:sz w:val="20"/>
              </w:rPr>
            </w:pPr>
            <w:r>
              <w:rPr>
                <w:rFonts w:ascii="Palatino Linotype" w:hAnsi="Palatino Linotype"/>
                <w:b/>
                <w:spacing w:val="-2"/>
                <w:sz w:val="20"/>
              </w:rPr>
              <w:t>Creatività</w:t>
            </w:r>
          </w:p>
        </w:tc>
      </w:tr>
      <w:tr w:rsidR="00321BA8">
        <w:trPr>
          <w:trHeight w:val="322"/>
        </w:trPr>
        <w:tc>
          <w:tcPr>
            <w:tcW w:w="1418" w:type="dxa"/>
          </w:tcPr>
          <w:p w:rsidR="00321BA8" w:rsidRDefault="00DC775B">
            <w:pPr>
              <w:pStyle w:val="TableParagraph"/>
              <w:spacing w:line="249" w:lineRule="exact"/>
              <w:ind w:left="113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Iniziale</w:t>
            </w:r>
          </w:p>
        </w:tc>
        <w:tc>
          <w:tcPr>
            <w:tcW w:w="1701" w:type="dxa"/>
          </w:tcPr>
          <w:p w:rsidR="00321BA8" w:rsidRDefault="00DC775B">
            <w:pPr>
              <w:pStyle w:val="TableParagraph"/>
              <w:spacing w:before="3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Guidata</w:t>
            </w:r>
          </w:p>
        </w:tc>
        <w:tc>
          <w:tcPr>
            <w:tcW w:w="1843" w:type="dxa"/>
          </w:tcPr>
          <w:p w:rsidR="00321BA8" w:rsidRDefault="00DC775B">
            <w:pPr>
              <w:pStyle w:val="TableParagraph"/>
              <w:spacing w:before="3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Guidata</w:t>
            </w:r>
          </w:p>
        </w:tc>
        <w:tc>
          <w:tcPr>
            <w:tcW w:w="2126" w:type="dxa"/>
          </w:tcPr>
          <w:p w:rsidR="00321BA8" w:rsidRDefault="00DC775B">
            <w:pPr>
              <w:pStyle w:val="TableParagraph"/>
              <w:spacing w:before="3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Guidata</w:t>
            </w:r>
          </w:p>
        </w:tc>
        <w:tc>
          <w:tcPr>
            <w:tcW w:w="2410" w:type="dxa"/>
          </w:tcPr>
          <w:p w:rsidR="00321BA8" w:rsidRDefault="00DC775B">
            <w:pPr>
              <w:pStyle w:val="TableParagraph"/>
              <w:spacing w:before="3"/>
              <w:ind w:left="115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Guidata</w:t>
            </w:r>
          </w:p>
        </w:tc>
        <w:tc>
          <w:tcPr>
            <w:tcW w:w="1984" w:type="dxa"/>
          </w:tcPr>
          <w:p w:rsidR="00321BA8" w:rsidRDefault="00DC775B">
            <w:pPr>
              <w:pStyle w:val="TableParagraph"/>
              <w:spacing w:before="3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Guidata</w:t>
            </w:r>
          </w:p>
        </w:tc>
        <w:tc>
          <w:tcPr>
            <w:tcW w:w="2410" w:type="dxa"/>
          </w:tcPr>
          <w:p w:rsidR="00321BA8" w:rsidRDefault="00DC775B">
            <w:pPr>
              <w:pStyle w:val="TableParagraph"/>
              <w:spacing w:before="3"/>
              <w:ind w:left="115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Guidate</w:t>
            </w:r>
          </w:p>
        </w:tc>
        <w:tc>
          <w:tcPr>
            <w:tcW w:w="1389" w:type="dxa"/>
          </w:tcPr>
          <w:p w:rsidR="00321BA8" w:rsidRDefault="00DC775B">
            <w:pPr>
              <w:pStyle w:val="TableParagraph"/>
              <w:spacing w:before="3"/>
              <w:ind w:left="115"/>
              <w:rPr>
                <w:sz w:val="20"/>
              </w:rPr>
            </w:pPr>
            <w:r>
              <w:rPr>
                <w:spacing w:val="-2"/>
                <w:sz w:val="20"/>
              </w:rPr>
              <w:t>Spontanea</w:t>
            </w:r>
          </w:p>
        </w:tc>
      </w:tr>
      <w:tr w:rsidR="00321BA8">
        <w:trPr>
          <w:trHeight w:val="269"/>
        </w:trPr>
        <w:tc>
          <w:tcPr>
            <w:tcW w:w="1418" w:type="dxa"/>
          </w:tcPr>
          <w:p w:rsidR="00321BA8" w:rsidRDefault="00DC775B">
            <w:pPr>
              <w:pStyle w:val="TableParagraph"/>
              <w:spacing w:line="247" w:lineRule="exact"/>
              <w:ind w:left="113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4"/>
                <w:sz w:val="20"/>
              </w:rPr>
              <w:t>Base</w:t>
            </w:r>
          </w:p>
        </w:tc>
        <w:tc>
          <w:tcPr>
            <w:tcW w:w="1701" w:type="dxa"/>
          </w:tcPr>
          <w:p w:rsidR="00321BA8" w:rsidRDefault="00DC775B">
            <w:pPr>
              <w:pStyle w:val="TableParagraph"/>
              <w:spacing w:before="2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Globale</w:t>
            </w:r>
          </w:p>
        </w:tc>
        <w:tc>
          <w:tcPr>
            <w:tcW w:w="1843" w:type="dxa"/>
          </w:tcPr>
          <w:p w:rsidR="00321BA8" w:rsidRDefault="00DC775B">
            <w:pPr>
              <w:pStyle w:val="TableParagraph"/>
              <w:spacing w:before="2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Complessiva</w:t>
            </w:r>
          </w:p>
        </w:tc>
        <w:tc>
          <w:tcPr>
            <w:tcW w:w="2126" w:type="dxa"/>
          </w:tcPr>
          <w:p w:rsidR="00321BA8" w:rsidRDefault="00DC775B">
            <w:pPr>
              <w:pStyle w:val="TableParagraph"/>
              <w:spacing w:before="2"/>
              <w:rPr>
                <w:sz w:val="20"/>
              </w:rPr>
            </w:pPr>
            <w:r>
              <w:rPr>
                <w:spacing w:val="-2"/>
                <w:sz w:val="20"/>
              </w:rPr>
              <w:t>Essenziale</w:t>
            </w:r>
          </w:p>
        </w:tc>
        <w:tc>
          <w:tcPr>
            <w:tcW w:w="2410" w:type="dxa"/>
          </w:tcPr>
          <w:p w:rsidR="00321BA8" w:rsidRDefault="00DC775B">
            <w:pPr>
              <w:pStyle w:val="TableParagraph"/>
              <w:spacing w:before="2"/>
              <w:ind w:left="115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Generale</w:t>
            </w:r>
          </w:p>
        </w:tc>
        <w:tc>
          <w:tcPr>
            <w:tcW w:w="1984" w:type="dxa"/>
          </w:tcPr>
          <w:p w:rsidR="00321BA8" w:rsidRDefault="00DC775B">
            <w:pPr>
              <w:pStyle w:val="TableParagraph"/>
              <w:spacing w:before="2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Suggerita</w:t>
            </w:r>
          </w:p>
        </w:tc>
        <w:tc>
          <w:tcPr>
            <w:tcW w:w="2410" w:type="dxa"/>
          </w:tcPr>
          <w:p w:rsidR="00321BA8" w:rsidRDefault="00DC775B">
            <w:pPr>
              <w:pStyle w:val="TableParagraph"/>
              <w:spacing w:before="2"/>
              <w:ind w:left="115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Sostanziali</w:t>
            </w:r>
          </w:p>
        </w:tc>
        <w:tc>
          <w:tcPr>
            <w:tcW w:w="1389" w:type="dxa"/>
          </w:tcPr>
          <w:p w:rsidR="00321BA8" w:rsidRDefault="00DC775B">
            <w:pPr>
              <w:pStyle w:val="TableParagraph"/>
              <w:spacing w:before="2"/>
              <w:ind w:left="115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Generale</w:t>
            </w:r>
          </w:p>
        </w:tc>
      </w:tr>
      <w:tr w:rsidR="00321BA8">
        <w:trPr>
          <w:trHeight w:val="248"/>
        </w:trPr>
        <w:tc>
          <w:tcPr>
            <w:tcW w:w="1418" w:type="dxa"/>
          </w:tcPr>
          <w:p w:rsidR="00321BA8" w:rsidRDefault="00DC775B">
            <w:pPr>
              <w:pStyle w:val="TableParagraph"/>
              <w:spacing w:line="229" w:lineRule="exact"/>
              <w:ind w:left="113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Intermedio</w:t>
            </w:r>
          </w:p>
        </w:tc>
        <w:tc>
          <w:tcPr>
            <w:tcW w:w="1701" w:type="dxa"/>
          </w:tcPr>
          <w:p w:rsidR="00321BA8" w:rsidRDefault="00DC775B">
            <w:pPr>
              <w:pStyle w:val="TableParagraph"/>
              <w:spacing w:before="3" w:line="225" w:lineRule="exact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Analitica</w:t>
            </w:r>
          </w:p>
        </w:tc>
        <w:tc>
          <w:tcPr>
            <w:tcW w:w="1843" w:type="dxa"/>
          </w:tcPr>
          <w:p w:rsidR="00321BA8" w:rsidRDefault="00DC775B">
            <w:pPr>
              <w:pStyle w:val="TableParagraph"/>
              <w:spacing w:before="3" w:line="225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Selettiva</w:t>
            </w:r>
          </w:p>
        </w:tc>
        <w:tc>
          <w:tcPr>
            <w:tcW w:w="2126" w:type="dxa"/>
          </w:tcPr>
          <w:p w:rsidR="00321BA8" w:rsidRDefault="00DC775B">
            <w:pPr>
              <w:pStyle w:val="TableParagraph"/>
              <w:spacing w:before="3" w:line="225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Retroattiva</w:t>
            </w:r>
          </w:p>
        </w:tc>
        <w:tc>
          <w:tcPr>
            <w:tcW w:w="2410" w:type="dxa"/>
          </w:tcPr>
          <w:p w:rsidR="00321BA8" w:rsidRDefault="00DC775B">
            <w:pPr>
              <w:pStyle w:val="TableParagraph"/>
              <w:spacing w:before="3" w:line="225" w:lineRule="exact"/>
              <w:ind w:left="115"/>
              <w:rPr>
                <w:sz w:val="20"/>
              </w:rPr>
            </w:pPr>
            <w:r>
              <w:rPr>
                <w:spacing w:val="-2"/>
                <w:sz w:val="20"/>
              </w:rPr>
              <w:t>Fondamentale</w:t>
            </w:r>
          </w:p>
        </w:tc>
        <w:tc>
          <w:tcPr>
            <w:tcW w:w="1984" w:type="dxa"/>
          </w:tcPr>
          <w:p w:rsidR="00321BA8" w:rsidRDefault="00DC775B">
            <w:pPr>
              <w:pStyle w:val="TableParagraph"/>
              <w:spacing w:before="3" w:line="225" w:lineRule="exact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Ordinata</w:t>
            </w:r>
          </w:p>
        </w:tc>
        <w:tc>
          <w:tcPr>
            <w:tcW w:w="2410" w:type="dxa"/>
          </w:tcPr>
          <w:p w:rsidR="00321BA8" w:rsidRDefault="00DC775B">
            <w:pPr>
              <w:pStyle w:val="TableParagraph"/>
              <w:spacing w:before="3" w:line="225" w:lineRule="exact"/>
              <w:ind w:left="115"/>
              <w:rPr>
                <w:sz w:val="20"/>
              </w:rPr>
            </w:pPr>
            <w:r>
              <w:rPr>
                <w:spacing w:val="-2"/>
                <w:sz w:val="20"/>
              </w:rPr>
              <w:t>Personali</w:t>
            </w:r>
          </w:p>
        </w:tc>
        <w:tc>
          <w:tcPr>
            <w:tcW w:w="1389" w:type="dxa"/>
          </w:tcPr>
          <w:p w:rsidR="00321BA8" w:rsidRDefault="00DC775B">
            <w:pPr>
              <w:pStyle w:val="TableParagraph"/>
              <w:spacing w:before="3" w:line="225" w:lineRule="exact"/>
              <w:ind w:left="115"/>
              <w:rPr>
                <w:sz w:val="20"/>
              </w:rPr>
            </w:pPr>
            <w:r>
              <w:rPr>
                <w:spacing w:val="-2"/>
                <w:sz w:val="20"/>
              </w:rPr>
              <w:t>Personale</w:t>
            </w:r>
          </w:p>
        </w:tc>
      </w:tr>
      <w:tr w:rsidR="00321BA8">
        <w:trPr>
          <w:trHeight w:val="333"/>
        </w:trPr>
        <w:tc>
          <w:tcPr>
            <w:tcW w:w="1418" w:type="dxa"/>
          </w:tcPr>
          <w:p w:rsidR="00321BA8" w:rsidRDefault="00DC775B">
            <w:pPr>
              <w:pStyle w:val="TableParagraph"/>
              <w:spacing w:line="247" w:lineRule="exact"/>
              <w:ind w:left="113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Avanzato</w:t>
            </w:r>
          </w:p>
        </w:tc>
        <w:tc>
          <w:tcPr>
            <w:tcW w:w="1701" w:type="dxa"/>
          </w:tcPr>
          <w:p w:rsidR="00321BA8" w:rsidRDefault="00DC775B">
            <w:pPr>
              <w:pStyle w:val="TableParagraph"/>
              <w:spacing w:before="1"/>
              <w:rPr>
                <w:sz w:val="20"/>
              </w:rPr>
            </w:pPr>
            <w:r>
              <w:rPr>
                <w:spacing w:val="-2"/>
                <w:sz w:val="20"/>
              </w:rPr>
              <w:t>Sintetica</w:t>
            </w:r>
          </w:p>
        </w:tc>
        <w:tc>
          <w:tcPr>
            <w:tcW w:w="1843" w:type="dxa"/>
          </w:tcPr>
          <w:p w:rsidR="00321BA8" w:rsidRDefault="00DC775B">
            <w:pPr>
              <w:pStyle w:val="TableParagraph"/>
              <w:spacing w:before="1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Comparativa</w:t>
            </w:r>
          </w:p>
        </w:tc>
        <w:tc>
          <w:tcPr>
            <w:tcW w:w="2126" w:type="dxa"/>
          </w:tcPr>
          <w:p w:rsidR="00321BA8" w:rsidRDefault="00DC775B">
            <w:pPr>
              <w:pStyle w:val="TableParagraph"/>
              <w:spacing w:before="1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Puntuale</w:t>
            </w:r>
          </w:p>
        </w:tc>
        <w:tc>
          <w:tcPr>
            <w:tcW w:w="2410" w:type="dxa"/>
          </w:tcPr>
          <w:p w:rsidR="00321BA8" w:rsidRDefault="00DC775B">
            <w:pPr>
              <w:pStyle w:val="TableParagraph"/>
              <w:spacing w:before="1"/>
              <w:ind w:left="115"/>
              <w:rPr>
                <w:sz w:val="20"/>
              </w:rPr>
            </w:pPr>
            <w:r>
              <w:rPr>
                <w:spacing w:val="-2"/>
                <w:sz w:val="20"/>
              </w:rPr>
              <w:t>Esaustiva</w:t>
            </w:r>
          </w:p>
        </w:tc>
        <w:tc>
          <w:tcPr>
            <w:tcW w:w="1984" w:type="dxa"/>
          </w:tcPr>
          <w:p w:rsidR="00321BA8" w:rsidRDefault="00DC775B">
            <w:pPr>
              <w:pStyle w:val="TableParagraph"/>
              <w:spacing w:before="1"/>
              <w:rPr>
                <w:sz w:val="20"/>
              </w:rPr>
            </w:pPr>
            <w:r>
              <w:rPr>
                <w:spacing w:val="-2"/>
                <w:sz w:val="20"/>
              </w:rPr>
              <w:t>Personalizzata</w:t>
            </w:r>
          </w:p>
        </w:tc>
        <w:tc>
          <w:tcPr>
            <w:tcW w:w="2410" w:type="dxa"/>
          </w:tcPr>
          <w:p w:rsidR="00321BA8" w:rsidRDefault="00DC775B">
            <w:pPr>
              <w:pStyle w:val="TableParagraph"/>
              <w:spacing w:before="1"/>
              <w:ind w:left="115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Critiche</w:t>
            </w:r>
          </w:p>
        </w:tc>
        <w:tc>
          <w:tcPr>
            <w:tcW w:w="1389" w:type="dxa"/>
          </w:tcPr>
          <w:p w:rsidR="00321BA8" w:rsidRDefault="00DC775B">
            <w:pPr>
              <w:pStyle w:val="TableParagraph"/>
              <w:spacing w:before="1"/>
              <w:ind w:left="115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Originale</w:t>
            </w:r>
          </w:p>
        </w:tc>
      </w:tr>
    </w:tbl>
    <w:p w:rsidR="00321BA8" w:rsidRDefault="00321BA8">
      <w:pPr>
        <w:pStyle w:val="Corpotesto"/>
        <w:spacing w:before="51"/>
        <w:rPr>
          <w:rFonts w:ascii="Arial MT"/>
        </w:rPr>
      </w:pPr>
    </w:p>
    <w:tbl>
      <w:tblPr>
        <w:tblStyle w:val="TableNormal"/>
        <w:tblW w:w="0" w:type="auto"/>
        <w:tblInd w:w="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89"/>
        <w:gridCol w:w="2722"/>
        <w:gridCol w:w="2665"/>
      </w:tblGrid>
      <w:tr w:rsidR="00321BA8">
        <w:trPr>
          <w:trHeight w:val="1477"/>
        </w:trPr>
        <w:tc>
          <w:tcPr>
            <w:tcW w:w="9889" w:type="dxa"/>
          </w:tcPr>
          <w:p w:rsidR="00321BA8" w:rsidRDefault="00DC775B">
            <w:pPr>
              <w:pStyle w:val="TableParagraph"/>
              <w:spacing w:line="237" w:lineRule="exact"/>
              <w:ind w:left="106"/>
              <w:rPr>
                <w:rFonts w:ascii="Palatino Linotype" w:hAnsi="Palatino Linotype"/>
                <w:b/>
                <w:sz w:val="20"/>
              </w:rPr>
            </w:pPr>
            <w:r>
              <w:rPr>
                <w:rFonts w:ascii="Palatino Linotype" w:hAnsi="Palatino Linotype"/>
                <w:b/>
                <w:sz w:val="20"/>
              </w:rPr>
              <w:t>Unità</w:t>
            </w:r>
            <w:r>
              <w:rPr>
                <w:rFonts w:ascii="Palatino Linotype" w:hAnsi="Palatino Linotype"/>
                <w:b/>
                <w:spacing w:val="-6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>Di</w:t>
            </w:r>
            <w:r>
              <w:rPr>
                <w:rFonts w:ascii="Palatino Linotype" w:hAnsi="Palatino Linotype"/>
                <w:b/>
                <w:spacing w:val="-6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>Apprendimento</w:t>
            </w:r>
            <w:r>
              <w:rPr>
                <w:rFonts w:ascii="Palatino Linotype" w:hAnsi="Palatino Linotype"/>
                <w:b/>
                <w:spacing w:val="-6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>N°2</w:t>
            </w:r>
            <w:r>
              <w:rPr>
                <w:rFonts w:ascii="Palatino Linotype" w:hAnsi="Palatino Linotype"/>
                <w:b/>
                <w:spacing w:val="-8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>-L’ESTENSIONE</w:t>
            </w:r>
            <w:r>
              <w:rPr>
                <w:rFonts w:ascii="Palatino Linotype" w:hAnsi="Palatino Linotype"/>
                <w:b/>
                <w:spacing w:val="-4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>SOLIDA:</w:t>
            </w:r>
            <w:r>
              <w:rPr>
                <w:rFonts w:ascii="Palatino Linotype" w:hAnsi="Palatino Linotype"/>
                <w:b/>
                <w:spacing w:val="-6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>POLIEDRI</w:t>
            </w:r>
            <w:r>
              <w:rPr>
                <w:rFonts w:ascii="Palatino Linotype" w:hAnsi="Palatino Linotype"/>
                <w:b/>
                <w:spacing w:val="-4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>E</w:t>
            </w:r>
            <w:r>
              <w:rPr>
                <w:rFonts w:ascii="Palatino Linotype" w:hAnsi="Palatino Linotype"/>
                <w:b/>
                <w:spacing w:val="-9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>SOLIDI</w:t>
            </w:r>
            <w:r>
              <w:rPr>
                <w:rFonts w:ascii="Palatino Linotype" w:hAnsi="Palatino Linotype"/>
                <w:b/>
                <w:spacing w:val="-4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>DI</w:t>
            </w:r>
            <w:r>
              <w:rPr>
                <w:rFonts w:ascii="Palatino Linotype" w:hAnsi="Palatino Linotype"/>
                <w:b/>
                <w:spacing w:val="-8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pacing w:val="-2"/>
                <w:sz w:val="20"/>
              </w:rPr>
              <w:t>ROTAZIONE</w:t>
            </w:r>
          </w:p>
          <w:p w:rsidR="00321BA8" w:rsidRDefault="00DC775B">
            <w:pPr>
              <w:pStyle w:val="TableParagraph"/>
              <w:spacing w:line="247" w:lineRule="exact"/>
              <w:ind w:left="106"/>
              <w:rPr>
                <w:sz w:val="20"/>
              </w:rPr>
            </w:pPr>
            <w:r>
              <w:rPr>
                <w:rFonts w:ascii="Palatino Linotype"/>
                <w:b/>
                <w:sz w:val="20"/>
              </w:rPr>
              <w:t>Discipline</w:t>
            </w:r>
            <w:r>
              <w:rPr>
                <w:rFonts w:ascii="Palatino Linotype"/>
                <w:b/>
                <w:spacing w:val="-13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Coinvolte</w:t>
            </w:r>
            <w:r>
              <w:rPr>
                <w:sz w:val="20"/>
              </w:rPr>
              <w:t>: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Matematica</w:t>
            </w:r>
          </w:p>
          <w:p w:rsidR="00321BA8" w:rsidRDefault="00DC775B">
            <w:pPr>
              <w:pStyle w:val="TableParagraph"/>
              <w:spacing w:line="248" w:lineRule="exact"/>
              <w:ind w:left="106"/>
              <w:rPr>
                <w:sz w:val="20"/>
              </w:rPr>
            </w:pPr>
            <w:r>
              <w:rPr>
                <w:rFonts w:ascii="Palatino Linotype" w:hAnsi="Palatino Linotype"/>
                <w:b/>
                <w:sz w:val="20"/>
              </w:rPr>
              <w:t>Collegamenti</w:t>
            </w:r>
            <w:r>
              <w:rPr>
                <w:rFonts w:ascii="Palatino Linotype" w:hAnsi="Palatino Linotype"/>
                <w:b/>
                <w:spacing w:val="-1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>Interdisciplinari</w:t>
            </w:r>
            <w:r>
              <w:rPr>
                <w:sz w:val="20"/>
              </w:rPr>
              <w:t>: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Tecnologia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Scienze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Arte</w:t>
            </w:r>
          </w:p>
          <w:p w:rsidR="00321BA8" w:rsidRDefault="00DC775B">
            <w:pPr>
              <w:pStyle w:val="TableParagraph"/>
              <w:spacing w:line="248" w:lineRule="exact"/>
              <w:ind w:left="106"/>
              <w:rPr>
                <w:sz w:val="20"/>
              </w:rPr>
            </w:pPr>
            <w:r>
              <w:rPr>
                <w:rFonts w:ascii="Palatino Linotype"/>
                <w:b/>
                <w:sz w:val="20"/>
              </w:rPr>
              <w:t>Classi</w:t>
            </w:r>
            <w:r>
              <w:rPr>
                <w:rFonts w:ascii="Palatino Linotype"/>
                <w:b/>
                <w:spacing w:val="2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Coinvolte</w:t>
            </w:r>
            <w:r>
              <w:rPr>
                <w:sz w:val="20"/>
              </w:rPr>
              <w:t>: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Scuola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Secondaria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59"/>
                <w:sz w:val="20"/>
              </w:rPr>
              <w:t xml:space="preserve">  </w:t>
            </w:r>
            <w:r>
              <w:rPr>
                <w:sz w:val="20"/>
              </w:rPr>
              <w:t>classe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III</w:t>
            </w:r>
          </w:p>
          <w:p w:rsidR="00321BA8" w:rsidRDefault="00DC775B">
            <w:pPr>
              <w:pStyle w:val="TableParagraph"/>
              <w:spacing w:line="246" w:lineRule="exact"/>
              <w:ind w:left="106"/>
              <w:rPr>
                <w:sz w:val="20"/>
              </w:rPr>
            </w:pPr>
            <w:r>
              <w:rPr>
                <w:rFonts w:ascii="Palatino Linotype" w:hAnsi="Palatino Linotype"/>
                <w:b/>
                <w:sz w:val="20"/>
              </w:rPr>
              <w:t>Tempo Di Svolgimento:</w:t>
            </w:r>
            <w:r>
              <w:rPr>
                <w:rFonts w:ascii="Palatino Linotype" w:hAnsi="Palatino Linotype"/>
                <w:b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1°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quadrimestre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/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2°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quadrimestre</w:t>
            </w:r>
          </w:p>
          <w:p w:rsidR="00321BA8" w:rsidRDefault="00DC775B">
            <w:pPr>
              <w:pStyle w:val="TableParagraph"/>
              <w:spacing w:line="230" w:lineRule="exact"/>
              <w:ind w:left="106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Nuclei</w:t>
            </w:r>
            <w:r>
              <w:rPr>
                <w:rFonts w:ascii="Palatino Linotype"/>
                <w:b/>
                <w:spacing w:val="-10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Fondanti:SPAZIO</w:t>
            </w:r>
            <w:r>
              <w:rPr>
                <w:rFonts w:ascii="Palatino Linotype"/>
                <w:b/>
                <w:spacing w:val="-7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E</w:t>
            </w:r>
            <w:r>
              <w:rPr>
                <w:rFonts w:ascii="Palatino Linotype"/>
                <w:b/>
                <w:spacing w:val="-10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2"/>
                <w:sz w:val="20"/>
              </w:rPr>
              <w:t>FIGURE</w:t>
            </w:r>
          </w:p>
        </w:tc>
        <w:tc>
          <w:tcPr>
            <w:tcW w:w="2722" w:type="dxa"/>
            <w:vMerge w:val="restart"/>
          </w:tcPr>
          <w:p w:rsidR="00321BA8" w:rsidRDefault="00DC775B">
            <w:pPr>
              <w:pStyle w:val="TableParagraph"/>
              <w:spacing w:line="247" w:lineRule="exact"/>
              <w:ind w:left="107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Profilo</w:t>
            </w:r>
            <w:r>
              <w:rPr>
                <w:rFonts w:ascii="Palatino Linotype"/>
                <w:b/>
                <w:spacing w:val="-9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Di</w:t>
            </w:r>
            <w:r>
              <w:rPr>
                <w:rFonts w:ascii="Palatino Linotype"/>
                <w:b/>
                <w:spacing w:val="-4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2"/>
                <w:sz w:val="20"/>
              </w:rPr>
              <w:t>Competenze</w:t>
            </w:r>
          </w:p>
          <w:p w:rsidR="00321BA8" w:rsidRDefault="00DC775B">
            <w:pPr>
              <w:pStyle w:val="TableParagraph"/>
              <w:numPr>
                <w:ilvl w:val="0"/>
                <w:numId w:val="24"/>
              </w:numPr>
              <w:tabs>
                <w:tab w:val="left" w:pos="540"/>
              </w:tabs>
              <w:spacing w:line="254" w:lineRule="auto"/>
              <w:ind w:right="179" w:firstLine="283"/>
              <w:rPr>
                <w:sz w:val="20"/>
              </w:rPr>
            </w:pPr>
            <w:r>
              <w:rPr>
                <w:sz w:val="20"/>
              </w:rPr>
              <w:t xml:space="preserve">Lo studente attraverso </w:t>
            </w:r>
            <w:r>
              <w:rPr>
                <w:w w:val="105"/>
                <w:sz w:val="20"/>
              </w:rPr>
              <w:t>esperienze in contesti significativi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ha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capito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come gli strumenti matematici appresi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siano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utili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molte situazioni come operare nella realtà.</w:t>
            </w:r>
          </w:p>
          <w:p w:rsidR="00321BA8" w:rsidRDefault="00DC775B">
            <w:pPr>
              <w:pStyle w:val="TableParagraph"/>
              <w:numPr>
                <w:ilvl w:val="0"/>
                <w:numId w:val="24"/>
              </w:numPr>
              <w:tabs>
                <w:tab w:val="left" w:pos="540"/>
              </w:tabs>
              <w:spacing w:line="254" w:lineRule="auto"/>
              <w:ind w:right="209" w:firstLine="283"/>
              <w:rPr>
                <w:sz w:val="20"/>
              </w:rPr>
            </w:pPr>
            <w:r>
              <w:rPr>
                <w:sz w:val="20"/>
              </w:rPr>
              <w:t>Riconosce e risolve problemi di vario genere analizzando la situazione e traducendola in termini matematici, spiegando anche in forma scritta il procedimento seguito.</w:t>
            </w:r>
          </w:p>
          <w:p w:rsidR="00321BA8" w:rsidRDefault="00DC775B">
            <w:pPr>
              <w:pStyle w:val="TableParagraph"/>
              <w:numPr>
                <w:ilvl w:val="0"/>
                <w:numId w:val="24"/>
              </w:numPr>
              <w:tabs>
                <w:tab w:val="left" w:pos="591"/>
              </w:tabs>
              <w:spacing w:line="254" w:lineRule="auto"/>
              <w:ind w:right="157" w:firstLine="283"/>
              <w:rPr>
                <w:sz w:val="20"/>
              </w:rPr>
            </w:pPr>
            <w:r>
              <w:rPr>
                <w:sz w:val="20"/>
              </w:rPr>
              <w:t>Utilizza e interpreta il linguaggio matematic</w:t>
            </w:r>
            <w:r>
              <w:rPr>
                <w:sz w:val="20"/>
              </w:rPr>
              <w:t>o e ne coglie il rapporto con il linguaggio naturale</w:t>
            </w:r>
          </w:p>
          <w:p w:rsidR="00321BA8" w:rsidRDefault="00DC775B">
            <w:pPr>
              <w:pStyle w:val="TableParagraph"/>
              <w:numPr>
                <w:ilvl w:val="0"/>
                <w:numId w:val="24"/>
              </w:numPr>
              <w:tabs>
                <w:tab w:val="left" w:pos="591"/>
              </w:tabs>
              <w:spacing w:line="254" w:lineRule="auto"/>
              <w:ind w:right="100" w:firstLine="283"/>
              <w:rPr>
                <w:sz w:val="20"/>
              </w:rPr>
            </w:pPr>
            <w:r>
              <w:rPr>
                <w:sz w:val="20"/>
              </w:rPr>
              <w:t>L’alunno si muove con sicurezza nel calcolo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ne padroneggia le diverse rappresentazioni .</w:t>
            </w:r>
          </w:p>
          <w:p w:rsidR="00321BA8" w:rsidRDefault="00DC775B">
            <w:pPr>
              <w:pStyle w:val="TableParagraph"/>
              <w:numPr>
                <w:ilvl w:val="0"/>
                <w:numId w:val="24"/>
              </w:numPr>
              <w:tabs>
                <w:tab w:val="left" w:pos="591"/>
              </w:tabs>
              <w:spacing w:line="254" w:lineRule="auto"/>
              <w:ind w:right="129" w:firstLine="283"/>
              <w:rPr>
                <w:sz w:val="20"/>
              </w:rPr>
            </w:pPr>
            <w:r>
              <w:rPr>
                <w:sz w:val="20"/>
              </w:rPr>
              <w:t>Valuta le informazioni che ha su una situazione, riconosce la loro coerenza</w:t>
            </w:r>
          </w:p>
          <w:p w:rsidR="00321BA8" w:rsidRDefault="00DC775B">
            <w:pPr>
              <w:pStyle w:val="TableParagraph"/>
              <w:spacing w:line="231" w:lineRule="exact"/>
              <w:ind w:left="107"/>
              <w:rPr>
                <w:sz w:val="20"/>
              </w:rPr>
            </w:pPr>
            <w:r>
              <w:rPr>
                <w:sz w:val="20"/>
              </w:rPr>
              <w:t>interna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coerenza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tra</w:t>
            </w:r>
          </w:p>
        </w:tc>
        <w:tc>
          <w:tcPr>
            <w:tcW w:w="2665" w:type="dxa"/>
            <w:vMerge w:val="restart"/>
          </w:tcPr>
          <w:p w:rsidR="00321BA8" w:rsidRDefault="00DC775B">
            <w:pPr>
              <w:pStyle w:val="TableParagraph"/>
              <w:tabs>
                <w:tab w:val="left" w:pos="1912"/>
              </w:tabs>
              <w:spacing w:before="1" w:line="213" w:lineRule="auto"/>
              <w:ind w:left="107" w:right="96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Competenze</w:t>
            </w:r>
            <w:r>
              <w:rPr>
                <w:rFonts w:ascii="Palatino Linotype"/>
                <w:b/>
                <w:sz w:val="20"/>
              </w:rPr>
              <w:tab/>
            </w:r>
            <w:r>
              <w:rPr>
                <w:rFonts w:ascii="Palatino Linotype"/>
                <w:b/>
                <w:spacing w:val="-2"/>
                <w:sz w:val="20"/>
              </w:rPr>
              <w:t>Chiave Europee:</w:t>
            </w:r>
          </w:p>
          <w:p w:rsidR="00321BA8" w:rsidRDefault="00DC775B">
            <w:pPr>
              <w:pStyle w:val="TableParagraph"/>
              <w:numPr>
                <w:ilvl w:val="0"/>
                <w:numId w:val="23"/>
              </w:numPr>
              <w:tabs>
                <w:tab w:val="left" w:pos="305"/>
              </w:tabs>
              <w:spacing w:line="252" w:lineRule="exact"/>
              <w:ind w:left="305" w:hanging="198"/>
              <w:rPr>
                <w:rFonts w:ascii="Palatino Linotype"/>
                <w:b/>
                <w:sz w:val="20"/>
              </w:rPr>
            </w:pPr>
            <w:r>
              <w:rPr>
                <w:w w:val="105"/>
                <w:sz w:val="20"/>
              </w:rPr>
              <w:t>Comunicazione</w:t>
            </w:r>
            <w:r>
              <w:rPr>
                <w:spacing w:val="8"/>
                <w:w w:val="105"/>
                <w:sz w:val="20"/>
              </w:rPr>
              <w:t xml:space="preserve"> </w:t>
            </w:r>
            <w:r>
              <w:rPr>
                <w:spacing w:val="-4"/>
                <w:w w:val="105"/>
                <w:sz w:val="20"/>
              </w:rPr>
              <w:t>nella</w:t>
            </w:r>
          </w:p>
          <w:p w:rsidR="00321BA8" w:rsidRDefault="00DC775B">
            <w:pPr>
              <w:pStyle w:val="TableParagraph"/>
              <w:spacing w:line="231" w:lineRule="exact"/>
              <w:ind w:left="107"/>
              <w:rPr>
                <w:sz w:val="20"/>
              </w:rPr>
            </w:pPr>
            <w:r>
              <w:rPr>
                <w:w w:val="105"/>
                <w:sz w:val="20"/>
              </w:rPr>
              <w:t>madre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lingua.</w:t>
            </w:r>
          </w:p>
          <w:p w:rsidR="00321BA8" w:rsidRDefault="00DC775B">
            <w:pPr>
              <w:pStyle w:val="TableParagraph"/>
              <w:numPr>
                <w:ilvl w:val="0"/>
                <w:numId w:val="23"/>
              </w:numPr>
              <w:tabs>
                <w:tab w:val="left" w:pos="305"/>
              </w:tabs>
              <w:spacing w:line="256" w:lineRule="exact"/>
              <w:ind w:left="305" w:hanging="198"/>
              <w:rPr>
                <w:rFonts w:ascii="Palatino Linotype"/>
                <w:b/>
                <w:sz w:val="20"/>
              </w:rPr>
            </w:pPr>
            <w:r>
              <w:rPr>
                <w:sz w:val="20"/>
              </w:rPr>
              <w:t>Imparare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imparare</w:t>
            </w:r>
          </w:p>
          <w:p w:rsidR="00321BA8" w:rsidRDefault="00DC775B">
            <w:pPr>
              <w:pStyle w:val="TableParagraph"/>
              <w:numPr>
                <w:ilvl w:val="0"/>
                <w:numId w:val="23"/>
              </w:numPr>
              <w:tabs>
                <w:tab w:val="left" w:pos="305"/>
              </w:tabs>
              <w:spacing w:line="247" w:lineRule="auto"/>
              <w:ind w:left="107" w:right="151" w:firstLine="0"/>
              <w:rPr>
                <w:rFonts w:ascii="Palatino Linotype"/>
                <w:b/>
                <w:sz w:val="20"/>
              </w:rPr>
            </w:pPr>
            <w:r>
              <w:rPr>
                <w:sz w:val="20"/>
              </w:rPr>
              <w:t>Competenza matematica e competenze di base in scienze e tecnologia.</w:t>
            </w:r>
          </w:p>
          <w:p w:rsidR="00321BA8" w:rsidRDefault="00DC775B">
            <w:pPr>
              <w:pStyle w:val="TableParagraph"/>
              <w:numPr>
                <w:ilvl w:val="0"/>
                <w:numId w:val="23"/>
              </w:numPr>
              <w:tabs>
                <w:tab w:val="left" w:pos="356"/>
              </w:tabs>
              <w:spacing w:line="245" w:lineRule="exact"/>
              <w:ind w:left="356" w:hanging="249"/>
              <w:rPr>
                <w:rFonts w:ascii="Palatino Linotype"/>
                <w:b/>
                <w:sz w:val="20"/>
              </w:rPr>
            </w:pPr>
            <w:r>
              <w:rPr>
                <w:w w:val="105"/>
                <w:sz w:val="20"/>
              </w:rPr>
              <w:t xml:space="preserve">Competenza </w:t>
            </w:r>
            <w:r>
              <w:rPr>
                <w:spacing w:val="-2"/>
                <w:w w:val="105"/>
                <w:sz w:val="20"/>
              </w:rPr>
              <w:t>digitale.</w:t>
            </w:r>
          </w:p>
          <w:p w:rsidR="00321BA8" w:rsidRDefault="00DC775B">
            <w:pPr>
              <w:pStyle w:val="TableParagraph"/>
              <w:numPr>
                <w:ilvl w:val="0"/>
                <w:numId w:val="23"/>
              </w:numPr>
              <w:tabs>
                <w:tab w:val="left" w:pos="305"/>
              </w:tabs>
              <w:spacing w:line="237" w:lineRule="auto"/>
              <w:ind w:left="107" w:right="498" w:firstLine="0"/>
              <w:rPr>
                <w:rFonts w:ascii="Palatino Linotype" w:hAnsi="Palatino Linotype"/>
                <w:b/>
                <w:sz w:val="20"/>
              </w:rPr>
            </w:pPr>
            <w:r>
              <w:rPr>
                <w:sz w:val="20"/>
              </w:rPr>
              <w:t xml:space="preserve">Spirito di iniziativa e </w:t>
            </w:r>
            <w:r>
              <w:rPr>
                <w:spacing w:val="-2"/>
                <w:sz w:val="20"/>
              </w:rPr>
              <w:t>imprenditorialità.</w:t>
            </w:r>
          </w:p>
          <w:p w:rsidR="00321BA8" w:rsidRDefault="00DC775B">
            <w:pPr>
              <w:pStyle w:val="TableParagraph"/>
              <w:numPr>
                <w:ilvl w:val="0"/>
                <w:numId w:val="23"/>
              </w:numPr>
              <w:tabs>
                <w:tab w:val="left" w:pos="305"/>
              </w:tabs>
              <w:spacing w:line="237" w:lineRule="auto"/>
              <w:ind w:left="107" w:right="474" w:firstLine="0"/>
              <w:rPr>
                <w:rFonts w:ascii="Palatino Linotype"/>
                <w:b/>
                <w:sz w:val="20"/>
              </w:rPr>
            </w:pPr>
            <w:r>
              <w:rPr>
                <w:w w:val="105"/>
                <w:sz w:val="20"/>
              </w:rPr>
              <w:t>Competenze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sociali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 xml:space="preserve">e </w:t>
            </w:r>
            <w:r>
              <w:rPr>
                <w:spacing w:val="-2"/>
                <w:w w:val="105"/>
                <w:sz w:val="20"/>
              </w:rPr>
              <w:t>civiche.</w:t>
            </w:r>
          </w:p>
          <w:p w:rsidR="00321BA8" w:rsidRDefault="00DC775B">
            <w:pPr>
              <w:pStyle w:val="TableParagraph"/>
              <w:numPr>
                <w:ilvl w:val="0"/>
                <w:numId w:val="23"/>
              </w:numPr>
              <w:tabs>
                <w:tab w:val="left" w:pos="305"/>
              </w:tabs>
              <w:spacing w:line="237" w:lineRule="auto"/>
              <w:ind w:left="107" w:right="633" w:firstLine="0"/>
              <w:rPr>
                <w:rFonts w:ascii="Palatino Linotype"/>
                <w:b/>
                <w:sz w:val="20"/>
              </w:rPr>
            </w:pPr>
            <w:r>
              <w:rPr>
                <w:w w:val="105"/>
                <w:sz w:val="20"/>
              </w:rPr>
              <w:t>Consapevolezza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 xml:space="preserve">ed </w:t>
            </w:r>
            <w:r>
              <w:rPr>
                <w:sz w:val="20"/>
              </w:rPr>
              <w:t>espressione culturale.</w:t>
            </w:r>
          </w:p>
          <w:p w:rsidR="00321BA8" w:rsidRDefault="00DC775B">
            <w:pPr>
              <w:pStyle w:val="TableParagraph"/>
              <w:numPr>
                <w:ilvl w:val="0"/>
                <w:numId w:val="23"/>
              </w:numPr>
              <w:tabs>
                <w:tab w:val="left" w:pos="305"/>
              </w:tabs>
              <w:spacing w:line="254" w:lineRule="auto"/>
              <w:ind w:left="107" w:right="1147" w:firstLine="0"/>
              <w:rPr>
                <w:sz w:val="20"/>
              </w:rPr>
            </w:pPr>
            <w:r>
              <w:rPr>
                <w:spacing w:val="-2"/>
                <w:sz w:val="20"/>
              </w:rPr>
              <w:t>competenza multilinguistica</w:t>
            </w:r>
          </w:p>
        </w:tc>
      </w:tr>
      <w:tr w:rsidR="00321BA8">
        <w:trPr>
          <w:trHeight w:val="2180"/>
        </w:trPr>
        <w:tc>
          <w:tcPr>
            <w:tcW w:w="9889" w:type="dxa"/>
          </w:tcPr>
          <w:p w:rsidR="00321BA8" w:rsidRDefault="00DC775B">
            <w:pPr>
              <w:pStyle w:val="TableParagraph"/>
              <w:spacing w:line="239" w:lineRule="exact"/>
              <w:ind w:left="106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Contenuti</w:t>
            </w:r>
            <w:r>
              <w:rPr>
                <w:rFonts w:ascii="Palatino Linotype"/>
                <w:b/>
                <w:spacing w:val="-11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2"/>
                <w:sz w:val="20"/>
              </w:rPr>
              <w:t>specifici</w:t>
            </w:r>
          </w:p>
          <w:p w:rsidR="00321BA8" w:rsidRDefault="00DC775B">
            <w:pPr>
              <w:pStyle w:val="TableParagraph"/>
              <w:numPr>
                <w:ilvl w:val="0"/>
                <w:numId w:val="22"/>
              </w:numPr>
              <w:tabs>
                <w:tab w:val="left" w:pos="380"/>
              </w:tabs>
              <w:spacing w:line="288" w:lineRule="exact"/>
              <w:ind w:left="380" w:hanging="164"/>
              <w:rPr>
                <w:sz w:val="20"/>
              </w:rPr>
            </w:pPr>
            <w:r>
              <w:rPr>
                <w:w w:val="105"/>
                <w:sz w:val="20"/>
              </w:rPr>
              <w:t>Geometria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nello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spazio</w:t>
            </w:r>
          </w:p>
          <w:p w:rsidR="00321BA8" w:rsidRDefault="00DC775B">
            <w:pPr>
              <w:pStyle w:val="TableParagraph"/>
              <w:numPr>
                <w:ilvl w:val="0"/>
                <w:numId w:val="22"/>
              </w:numPr>
              <w:tabs>
                <w:tab w:val="left" w:pos="380"/>
              </w:tabs>
              <w:spacing w:line="274" w:lineRule="exact"/>
              <w:ind w:left="380" w:hanging="164"/>
              <w:rPr>
                <w:sz w:val="20"/>
              </w:rPr>
            </w:pPr>
            <w:r>
              <w:rPr>
                <w:w w:val="105"/>
                <w:sz w:val="20"/>
              </w:rPr>
              <w:t>Generalità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sui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solidi</w:t>
            </w:r>
          </w:p>
          <w:p w:rsidR="00321BA8" w:rsidRDefault="00DC775B">
            <w:pPr>
              <w:pStyle w:val="TableParagraph"/>
              <w:numPr>
                <w:ilvl w:val="0"/>
                <w:numId w:val="22"/>
              </w:numPr>
              <w:tabs>
                <w:tab w:val="left" w:pos="380"/>
              </w:tabs>
              <w:spacing w:line="274" w:lineRule="exact"/>
              <w:ind w:left="380" w:hanging="164"/>
              <w:rPr>
                <w:sz w:val="20"/>
              </w:rPr>
            </w:pPr>
            <w:r>
              <w:rPr>
                <w:w w:val="105"/>
                <w:sz w:val="20"/>
              </w:rPr>
              <w:t>Equivalenza</w:t>
            </w:r>
            <w:r>
              <w:rPr>
                <w:spacing w:val="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2"/>
                <w:w w:val="105"/>
                <w:sz w:val="20"/>
              </w:rPr>
              <w:t xml:space="preserve"> solidi</w:t>
            </w:r>
          </w:p>
          <w:p w:rsidR="00321BA8" w:rsidRDefault="00DC775B">
            <w:pPr>
              <w:pStyle w:val="TableParagraph"/>
              <w:numPr>
                <w:ilvl w:val="0"/>
                <w:numId w:val="22"/>
              </w:numPr>
              <w:tabs>
                <w:tab w:val="left" w:pos="380"/>
              </w:tabs>
              <w:spacing w:line="275" w:lineRule="exact"/>
              <w:ind w:left="380" w:hanging="164"/>
              <w:rPr>
                <w:sz w:val="20"/>
              </w:rPr>
            </w:pPr>
            <w:r>
              <w:rPr>
                <w:sz w:val="20"/>
              </w:rPr>
              <w:t>I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poliedri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regolari</w:t>
            </w:r>
          </w:p>
          <w:p w:rsidR="00321BA8" w:rsidRDefault="00DC775B">
            <w:pPr>
              <w:pStyle w:val="TableParagraph"/>
              <w:numPr>
                <w:ilvl w:val="0"/>
                <w:numId w:val="22"/>
              </w:numPr>
              <w:tabs>
                <w:tab w:val="left" w:pos="380"/>
              </w:tabs>
              <w:spacing w:line="280" w:lineRule="exact"/>
              <w:ind w:left="380" w:hanging="164"/>
              <w:rPr>
                <w:sz w:val="20"/>
              </w:rPr>
            </w:pPr>
            <w:r>
              <w:rPr>
                <w:sz w:val="20"/>
              </w:rPr>
              <w:t>Poliedri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non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regolari: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prismi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le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piramidi</w:t>
            </w:r>
          </w:p>
          <w:p w:rsidR="00321BA8" w:rsidRDefault="00DC775B">
            <w:pPr>
              <w:pStyle w:val="TableParagraph"/>
              <w:numPr>
                <w:ilvl w:val="0"/>
                <w:numId w:val="22"/>
              </w:numPr>
              <w:tabs>
                <w:tab w:val="left" w:pos="380"/>
              </w:tabs>
              <w:spacing w:line="283" w:lineRule="exact"/>
              <w:ind w:left="380" w:hanging="164"/>
              <w:rPr>
                <w:sz w:val="20"/>
              </w:rPr>
            </w:pPr>
            <w:r>
              <w:rPr>
                <w:sz w:val="20"/>
              </w:rPr>
              <w:t>Superficie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laterale,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totale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volume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dei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solidi</w:t>
            </w:r>
          </w:p>
          <w:p w:rsidR="00321BA8" w:rsidRDefault="00DC775B">
            <w:pPr>
              <w:pStyle w:val="TableParagraph"/>
              <w:numPr>
                <w:ilvl w:val="0"/>
                <w:numId w:val="22"/>
              </w:numPr>
              <w:tabs>
                <w:tab w:val="left" w:pos="380"/>
              </w:tabs>
              <w:spacing w:line="249" w:lineRule="exact"/>
              <w:ind w:left="380" w:hanging="164"/>
              <w:rPr>
                <w:sz w:val="20"/>
              </w:rPr>
            </w:pPr>
            <w:r>
              <w:rPr>
                <w:w w:val="105"/>
                <w:sz w:val="20"/>
              </w:rPr>
              <w:t>Le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figure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piane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come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superfici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rotazione</w:t>
            </w:r>
          </w:p>
        </w:tc>
        <w:tc>
          <w:tcPr>
            <w:tcW w:w="2722" w:type="dxa"/>
            <w:vMerge/>
            <w:tcBorders>
              <w:top w:val="nil"/>
            </w:tcBorders>
          </w:tcPr>
          <w:p w:rsidR="00321BA8" w:rsidRDefault="00321BA8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vMerge/>
            <w:tcBorders>
              <w:top w:val="nil"/>
            </w:tcBorders>
          </w:tcPr>
          <w:p w:rsidR="00321BA8" w:rsidRDefault="00321BA8">
            <w:pPr>
              <w:rPr>
                <w:sz w:val="2"/>
                <w:szCs w:val="2"/>
              </w:rPr>
            </w:pPr>
          </w:p>
        </w:tc>
      </w:tr>
      <w:tr w:rsidR="00321BA8">
        <w:trPr>
          <w:trHeight w:val="3029"/>
        </w:trPr>
        <w:tc>
          <w:tcPr>
            <w:tcW w:w="9889" w:type="dxa"/>
          </w:tcPr>
          <w:p w:rsidR="00321BA8" w:rsidRDefault="00DC775B">
            <w:pPr>
              <w:pStyle w:val="TableParagraph"/>
              <w:spacing w:line="246" w:lineRule="exact"/>
              <w:ind w:left="106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Traguardi</w:t>
            </w:r>
            <w:r>
              <w:rPr>
                <w:rFonts w:ascii="Palatino Linotype"/>
                <w:b/>
                <w:spacing w:val="-5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di</w:t>
            </w:r>
            <w:r>
              <w:rPr>
                <w:rFonts w:ascii="Palatino Linotype"/>
                <w:b/>
                <w:spacing w:val="-7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2"/>
                <w:sz w:val="20"/>
              </w:rPr>
              <w:t>competenza</w:t>
            </w:r>
          </w:p>
          <w:p w:rsidR="00321BA8" w:rsidRDefault="00DC775B">
            <w:pPr>
              <w:pStyle w:val="TableParagraph"/>
              <w:numPr>
                <w:ilvl w:val="0"/>
                <w:numId w:val="21"/>
              </w:numPr>
              <w:tabs>
                <w:tab w:val="left" w:pos="502"/>
                <w:tab w:val="left" w:pos="504"/>
              </w:tabs>
              <w:spacing w:before="13" w:line="220" w:lineRule="auto"/>
              <w:ind w:right="261"/>
              <w:rPr>
                <w:sz w:val="20"/>
              </w:rPr>
            </w:pPr>
            <w:r>
              <w:rPr>
                <w:sz w:val="20"/>
              </w:rPr>
              <w:t>Riconosce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denomina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le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forme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del piano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dello spazio,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le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loro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rappresentazioni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e ne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coglie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le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relazioni tra gli elementi.</w:t>
            </w:r>
          </w:p>
          <w:p w:rsidR="00321BA8" w:rsidRDefault="00DC775B">
            <w:pPr>
              <w:pStyle w:val="TableParagraph"/>
              <w:numPr>
                <w:ilvl w:val="0"/>
                <w:numId w:val="21"/>
              </w:numPr>
              <w:tabs>
                <w:tab w:val="left" w:pos="502"/>
                <w:tab w:val="left" w:pos="504"/>
              </w:tabs>
              <w:spacing w:before="29" w:line="223" w:lineRule="auto"/>
              <w:ind w:right="379"/>
              <w:rPr>
                <w:sz w:val="20"/>
              </w:rPr>
            </w:pPr>
            <w:r>
              <w:rPr>
                <w:sz w:val="20"/>
              </w:rPr>
              <w:t>Analizza e interpreta rappresentazioni di dati per ricavarne misure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di variabilità e prendere decisioni.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Riconosce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risolve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problemi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z w:val="20"/>
              </w:rPr>
              <w:t>contesti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z w:val="20"/>
              </w:rPr>
              <w:t>diversi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valutando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z w:val="20"/>
              </w:rPr>
              <w:t>le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informazioni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loro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z w:val="20"/>
              </w:rPr>
              <w:t>coerenza</w:t>
            </w:r>
          </w:p>
          <w:p w:rsidR="00321BA8" w:rsidRDefault="00DC775B">
            <w:pPr>
              <w:pStyle w:val="TableParagraph"/>
              <w:numPr>
                <w:ilvl w:val="0"/>
                <w:numId w:val="21"/>
              </w:numPr>
              <w:tabs>
                <w:tab w:val="left" w:pos="502"/>
                <w:tab w:val="left" w:pos="504"/>
              </w:tabs>
              <w:spacing w:before="28" w:line="223" w:lineRule="auto"/>
              <w:ind w:right="969"/>
              <w:rPr>
                <w:sz w:val="20"/>
              </w:rPr>
            </w:pPr>
            <w:r>
              <w:rPr>
                <w:w w:val="105"/>
                <w:sz w:val="20"/>
              </w:rPr>
              <w:t>Spiega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il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procedimento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seguito,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anche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forma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scritta,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mantenendo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il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controllo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sia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sul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processo risolutivo, sia sui risultati.</w:t>
            </w:r>
          </w:p>
          <w:p w:rsidR="00321BA8" w:rsidRDefault="00DC775B">
            <w:pPr>
              <w:pStyle w:val="TableParagraph"/>
              <w:numPr>
                <w:ilvl w:val="0"/>
                <w:numId w:val="21"/>
              </w:numPr>
              <w:tabs>
                <w:tab w:val="left" w:pos="502"/>
                <w:tab w:val="left" w:pos="504"/>
              </w:tabs>
              <w:spacing w:before="16" w:line="237" w:lineRule="auto"/>
              <w:ind w:right="109"/>
              <w:jc w:val="both"/>
              <w:rPr>
                <w:sz w:val="20"/>
              </w:rPr>
            </w:pPr>
            <w:r>
              <w:rPr>
                <w:sz w:val="20"/>
              </w:rPr>
              <w:t>Confronta procedimenti diversi e produce formalizzazioni che gli consentono di passare da un problema specifico a una classe di problemi. Produce argomentazioni in base alle conoscenze</w:t>
            </w:r>
            <w:r>
              <w:rPr>
                <w:sz w:val="20"/>
              </w:rPr>
              <w:t xml:space="preserve"> teoriche acquisite (ad esempio sa utilizzare i concetti di proprietà caratterizzante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>e di definizione).</w:t>
            </w:r>
          </w:p>
          <w:p w:rsidR="00321BA8" w:rsidRDefault="00DC775B">
            <w:pPr>
              <w:pStyle w:val="TableParagraph"/>
              <w:numPr>
                <w:ilvl w:val="0"/>
                <w:numId w:val="21"/>
              </w:numPr>
              <w:tabs>
                <w:tab w:val="left" w:pos="502"/>
                <w:tab w:val="left" w:pos="504"/>
              </w:tabs>
              <w:spacing w:line="250" w:lineRule="exact"/>
              <w:ind w:right="166"/>
              <w:jc w:val="both"/>
              <w:rPr>
                <w:sz w:val="20"/>
              </w:rPr>
            </w:pPr>
            <w:r>
              <w:rPr>
                <w:sz w:val="20"/>
              </w:rPr>
              <w:t>Ha rafforzato un atteggiamento positivo rispetto alla matematica attraverso esperienze significative e ha capito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come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gli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strumenti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matematici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appresi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siano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utili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molte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z w:val="20"/>
              </w:rPr>
              <w:t>situazioni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per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operare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nella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realtà.</w:t>
            </w:r>
          </w:p>
        </w:tc>
        <w:tc>
          <w:tcPr>
            <w:tcW w:w="2722" w:type="dxa"/>
            <w:vMerge/>
            <w:tcBorders>
              <w:top w:val="nil"/>
            </w:tcBorders>
          </w:tcPr>
          <w:p w:rsidR="00321BA8" w:rsidRDefault="00321BA8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vMerge/>
            <w:tcBorders>
              <w:top w:val="nil"/>
            </w:tcBorders>
          </w:tcPr>
          <w:p w:rsidR="00321BA8" w:rsidRDefault="00321BA8">
            <w:pPr>
              <w:rPr>
                <w:sz w:val="2"/>
                <w:szCs w:val="2"/>
              </w:rPr>
            </w:pPr>
          </w:p>
        </w:tc>
      </w:tr>
    </w:tbl>
    <w:p w:rsidR="00321BA8" w:rsidRDefault="00321BA8">
      <w:pPr>
        <w:rPr>
          <w:sz w:val="2"/>
          <w:szCs w:val="2"/>
        </w:rPr>
        <w:sectPr w:rsidR="00321BA8">
          <w:pgSz w:w="16840" w:h="11910" w:orient="landscape"/>
          <w:pgMar w:top="1100" w:right="141" w:bottom="540" w:left="992" w:header="0" w:footer="344" w:gutter="0"/>
          <w:cols w:space="720"/>
        </w:sectPr>
      </w:pPr>
    </w:p>
    <w:p w:rsidR="00321BA8" w:rsidRDefault="00321BA8">
      <w:pPr>
        <w:pStyle w:val="Corpotesto"/>
        <w:spacing w:before="5"/>
        <w:rPr>
          <w:rFonts w:ascii="Arial MT"/>
          <w:sz w:val="2"/>
        </w:rPr>
      </w:pPr>
    </w:p>
    <w:tbl>
      <w:tblPr>
        <w:tblStyle w:val="TableNormal"/>
        <w:tblW w:w="0" w:type="auto"/>
        <w:tblInd w:w="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57"/>
        <w:gridCol w:w="2551"/>
        <w:gridCol w:w="142"/>
        <w:gridCol w:w="2239"/>
        <w:gridCol w:w="2722"/>
        <w:gridCol w:w="2665"/>
      </w:tblGrid>
      <w:tr w:rsidR="00321BA8">
        <w:trPr>
          <w:trHeight w:val="2403"/>
        </w:trPr>
        <w:tc>
          <w:tcPr>
            <w:tcW w:w="9889" w:type="dxa"/>
            <w:gridSpan w:val="4"/>
          </w:tcPr>
          <w:p w:rsidR="00321BA8" w:rsidRDefault="00321BA8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722" w:type="dxa"/>
            <w:vMerge w:val="restart"/>
          </w:tcPr>
          <w:p w:rsidR="00321BA8" w:rsidRDefault="00DC775B">
            <w:pPr>
              <w:pStyle w:val="TableParagraph"/>
              <w:spacing w:before="4" w:line="254" w:lineRule="auto"/>
              <w:ind w:left="107" w:right="37"/>
              <w:rPr>
                <w:sz w:val="20"/>
              </w:rPr>
            </w:pPr>
            <w:r>
              <w:rPr>
                <w:sz w:val="20"/>
              </w:rPr>
              <w:t>esse e le conoscenze che ha del contesto, sviluppando senso critico.</w:t>
            </w:r>
          </w:p>
        </w:tc>
        <w:tc>
          <w:tcPr>
            <w:tcW w:w="2665" w:type="dxa"/>
            <w:vMerge w:val="restart"/>
          </w:tcPr>
          <w:p w:rsidR="00321BA8" w:rsidRDefault="00321BA8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321BA8">
        <w:trPr>
          <w:trHeight w:val="241"/>
        </w:trPr>
        <w:tc>
          <w:tcPr>
            <w:tcW w:w="4957" w:type="dxa"/>
          </w:tcPr>
          <w:p w:rsidR="00321BA8" w:rsidRDefault="00DC775B">
            <w:pPr>
              <w:pStyle w:val="TableParagraph"/>
              <w:spacing w:line="221" w:lineRule="exact"/>
              <w:ind w:left="8" w:right="1"/>
              <w:jc w:val="center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Conoscenze</w:t>
            </w:r>
          </w:p>
        </w:tc>
        <w:tc>
          <w:tcPr>
            <w:tcW w:w="4932" w:type="dxa"/>
            <w:gridSpan w:val="3"/>
          </w:tcPr>
          <w:p w:rsidR="00321BA8" w:rsidRDefault="00DC775B">
            <w:pPr>
              <w:pStyle w:val="TableParagraph"/>
              <w:spacing w:line="221" w:lineRule="exact"/>
              <w:ind w:left="8"/>
              <w:jc w:val="center"/>
              <w:rPr>
                <w:rFonts w:ascii="Palatino Linotype" w:hAnsi="Palatino Linotype"/>
                <w:b/>
                <w:sz w:val="20"/>
              </w:rPr>
            </w:pPr>
            <w:r>
              <w:rPr>
                <w:rFonts w:ascii="Palatino Linotype" w:hAnsi="Palatino Linotype"/>
                <w:b/>
                <w:spacing w:val="-2"/>
                <w:sz w:val="20"/>
              </w:rPr>
              <w:t>Abilità</w:t>
            </w:r>
          </w:p>
        </w:tc>
        <w:tc>
          <w:tcPr>
            <w:tcW w:w="2722" w:type="dxa"/>
            <w:vMerge/>
            <w:tcBorders>
              <w:top w:val="nil"/>
            </w:tcBorders>
          </w:tcPr>
          <w:p w:rsidR="00321BA8" w:rsidRDefault="00321BA8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vMerge/>
            <w:tcBorders>
              <w:top w:val="nil"/>
            </w:tcBorders>
          </w:tcPr>
          <w:p w:rsidR="00321BA8" w:rsidRDefault="00321BA8">
            <w:pPr>
              <w:rPr>
                <w:sz w:val="2"/>
                <w:szCs w:val="2"/>
              </w:rPr>
            </w:pPr>
          </w:p>
        </w:tc>
      </w:tr>
      <w:tr w:rsidR="00321BA8">
        <w:trPr>
          <w:trHeight w:val="3297"/>
        </w:trPr>
        <w:tc>
          <w:tcPr>
            <w:tcW w:w="4957" w:type="dxa"/>
          </w:tcPr>
          <w:p w:rsidR="00321BA8" w:rsidRDefault="00DC775B">
            <w:pPr>
              <w:pStyle w:val="TableParagraph"/>
              <w:numPr>
                <w:ilvl w:val="0"/>
                <w:numId w:val="20"/>
              </w:numPr>
              <w:tabs>
                <w:tab w:val="left" w:pos="503"/>
              </w:tabs>
              <w:spacing w:before="1" w:line="271" w:lineRule="exact"/>
              <w:ind w:left="503" w:hanging="282"/>
              <w:rPr>
                <w:sz w:val="20"/>
              </w:rPr>
            </w:pPr>
            <w:r>
              <w:rPr>
                <w:sz w:val="20"/>
              </w:rPr>
              <w:t>Conosce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termini,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simboli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proprietà</w:t>
            </w:r>
          </w:p>
          <w:p w:rsidR="00321BA8" w:rsidRDefault="00DC775B">
            <w:pPr>
              <w:pStyle w:val="TableParagraph"/>
              <w:numPr>
                <w:ilvl w:val="0"/>
                <w:numId w:val="20"/>
              </w:numPr>
              <w:tabs>
                <w:tab w:val="left" w:pos="502"/>
                <w:tab w:val="left" w:pos="504"/>
              </w:tabs>
              <w:spacing w:before="5" w:line="220" w:lineRule="auto"/>
              <w:ind w:right="520"/>
              <w:rPr>
                <w:sz w:val="20"/>
              </w:rPr>
            </w:pPr>
            <w:r>
              <w:rPr>
                <w:sz w:val="20"/>
              </w:rPr>
              <w:t>Conosce posizioni reciproche di rette e piani nello spazio.</w:t>
            </w:r>
          </w:p>
          <w:p w:rsidR="00321BA8" w:rsidRDefault="00DC775B">
            <w:pPr>
              <w:pStyle w:val="TableParagraph"/>
              <w:numPr>
                <w:ilvl w:val="0"/>
                <w:numId w:val="20"/>
              </w:numPr>
              <w:tabs>
                <w:tab w:val="left" w:pos="502"/>
                <w:tab w:val="left" w:pos="504"/>
              </w:tabs>
              <w:spacing w:before="29" w:line="223" w:lineRule="auto"/>
              <w:ind w:right="914"/>
              <w:rPr>
                <w:sz w:val="20"/>
              </w:rPr>
            </w:pPr>
            <w:r>
              <w:rPr>
                <w:sz w:val="20"/>
              </w:rPr>
              <w:t>Conosce la classificazione e le principali proprietà dei solidi.</w:t>
            </w:r>
          </w:p>
          <w:p w:rsidR="00321BA8" w:rsidRDefault="00DC775B">
            <w:pPr>
              <w:pStyle w:val="TableParagraph"/>
              <w:numPr>
                <w:ilvl w:val="0"/>
                <w:numId w:val="20"/>
              </w:numPr>
              <w:tabs>
                <w:tab w:val="left" w:pos="502"/>
                <w:tab w:val="left" w:pos="504"/>
              </w:tabs>
              <w:spacing w:before="16" w:line="237" w:lineRule="auto"/>
              <w:ind w:right="138"/>
              <w:rPr>
                <w:sz w:val="20"/>
              </w:rPr>
            </w:pPr>
            <w:r>
              <w:rPr>
                <w:w w:val="105"/>
                <w:sz w:val="20"/>
              </w:rPr>
              <w:t>Conosce</w:t>
            </w:r>
            <w:r>
              <w:rPr>
                <w:spacing w:val="3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le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formule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per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il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calcolo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delle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aree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 xml:space="preserve">dei volumi delle figure solide. Conosce solidi </w:t>
            </w:r>
            <w:r>
              <w:rPr>
                <w:spacing w:val="-2"/>
                <w:w w:val="105"/>
                <w:sz w:val="20"/>
              </w:rPr>
              <w:t>equivalenti.</w:t>
            </w:r>
          </w:p>
          <w:p w:rsidR="00321BA8" w:rsidRDefault="00DC775B">
            <w:pPr>
              <w:pStyle w:val="TableParagraph"/>
              <w:numPr>
                <w:ilvl w:val="0"/>
                <w:numId w:val="20"/>
              </w:numPr>
              <w:tabs>
                <w:tab w:val="left" w:pos="503"/>
              </w:tabs>
              <w:spacing w:before="10"/>
              <w:ind w:left="503" w:hanging="282"/>
              <w:rPr>
                <w:sz w:val="20"/>
              </w:rPr>
            </w:pPr>
            <w:r>
              <w:rPr>
                <w:w w:val="105"/>
                <w:sz w:val="20"/>
              </w:rPr>
              <w:t>Conosce i</w:t>
            </w:r>
            <w:r>
              <w:rPr>
                <w:spacing w:val="4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metodi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risoluzione</w:t>
            </w:r>
            <w:r>
              <w:rPr>
                <w:spacing w:val="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dei</w:t>
            </w:r>
            <w:r>
              <w:rPr>
                <w:spacing w:val="43"/>
                <w:w w:val="105"/>
                <w:sz w:val="20"/>
              </w:rPr>
              <w:t xml:space="preserve">  </w:t>
            </w:r>
            <w:r>
              <w:rPr>
                <w:spacing w:val="-2"/>
                <w:w w:val="105"/>
                <w:sz w:val="20"/>
              </w:rPr>
              <w:t>problemi.</w:t>
            </w:r>
          </w:p>
        </w:tc>
        <w:tc>
          <w:tcPr>
            <w:tcW w:w="4932" w:type="dxa"/>
            <w:gridSpan w:val="3"/>
          </w:tcPr>
          <w:p w:rsidR="00321BA8" w:rsidRDefault="00DC775B">
            <w:pPr>
              <w:pStyle w:val="TableParagraph"/>
              <w:numPr>
                <w:ilvl w:val="0"/>
                <w:numId w:val="19"/>
              </w:numPr>
              <w:tabs>
                <w:tab w:val="left" w:pos="501"/>
                <w:tab w:val="left" w:pos="503"/>
              </w:tabs>
              <w:spacing w:before="18" w:line="220" w:lineRule="auto"/>
              <w:ind w:right="184"/>
              <w:rPr>
                <w:sz w:val="20"/>
              </w:rPr>
            </w:pPr>
            <w:r>
              <w:rPr>
                <w:sz w:val="20"/>
              </w:rPr>
              <w:t>Riconoscere e disegnare posizione reciproche di rette e piani nello spazio</w:t>
            </w:r>
          </w:p>
          <w:p w:rsidR="00321BA8" w:rsidRDefault="00DC775B">
            <w:pPr>
              <w:pStyle w:val="TableParagraph"/>
              <w:numPr>
                <w:ilvl w:val="0"/>
                <w:numId w:val="19"/>
              </w:numPr>
              <w:tabs>
                <w:tab w:val="left" w:pos="502"/>
              </w:tabs>
              <w:spacing w:before="14" w:line="271" w:lineRule="exact"/>
              <w:ind w:left="502" w:hanging="282"/>
              <w:rPr>
                <w:sz w:val="20"/>
              </w:rPr>
            </w:pPr>
            <w:r>
              <w:rPr>
                <w:w w:val="105"/>
                <w:sz w:val="20"/>
              </w:rPr>
              <w:t>Sa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individuare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figure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solide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equivalenti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spacing w:val="-10"/>
                <w:w w:val="105"/>
                <w:sz w:val="20"/>
              </w:rPr>
              <w:t>.</w:t>
            </w:r>
          </w:p>
          <w:p w:rsidR="00321BA8" w:rsidRDefault="00DC775B">
            <w:pPr>
              <w:pStyle w:val="TableParagraph"/>
              <w:numPr>
                <w:ilvl w:val="0"/>
                <w:numId w:val="19"/>
              </w:numPr>
              <w:tabs>
                <w:tab w:val="left" w:pos="501"/>
                <w:tab w:val="left" w:pos="503"/>
              </w:tabs>
              <w:spacing w:before="3" w:line="223" w:lineRule="auto"/>
              <w:ind w:right="167"/>
              <w:rPr>
                <w:sz w:val="20"/>
              </w:rPr>
            </w:pPr>
            <w:r>
              <w:rPr>
                <w:sz w:val="20"/>
              </w:rPr>
              <w:t xml:space="preserve">Sa disegnare e classificare solidi in base alle loro </w:t>
            </w:r>
            <w:r>
              <w:rPr>
                <w:spacing w:val="-2"/>
                <w:sz w:val="20"/>
              </w:rPr>
              <w:t>proprietà.</w:t>
            </w:r>
          </w:p>
          <w:p w:rsidR="00321BA8" w:rsidRDefault="00DC775B">
            <w:pPr>
              <w:pStyle w:val="TableParagraph"/>
              <w:numPr>
                <w:ilvl w:val="0"/>
                <w:numId w:val="19"/>
              </w:numPr>
              <w:tabs>
                <w:tab w:val="left" w:pos="501"/>
                <w:tab w:val="left" w:pos="503"/>
              </w:tabs>
              <w:spacing w:before="28" w:line="223" w:lineRule="auto"/>
              <w:ind w:right="347"/>
              <w:rPr>
                <w:sz w:val="20"/>
              </w:rPr>
            </w:pPr>
            <w:r>
              <w:rPr>
                <w:w w:val="105"/>
                <w:sz w:val="20"/>
              </w:rPr>
              <w:t>Sa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calcolare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l’area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delle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superficie,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volumi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 pesi dei solidi.</w:t>
            </w:r>
          </w:p>
          <w:p w:rsidR="00321BA8" w:rsidRDefault="00DC775B">
            <w:pPr>
              <w:pStyle w:val="TableParagraph"/>
              <w:numPr>
                <w:ilvl w:val="0"/>
                <w:numId w:val="19"/>
              </w:numPr>
              <w:tabs>
                <w:tab w:val="left" w:pos="501"/>
                <w:tab w:val="left" w:pos="503"/>
              </w:tabs>
              <w:spacing w:before="16" w:line="237" w:lineRule="auto"/>
              <w:ind w:right="306"/>
              <w:rPr>
                <w:sz w:val="20"/>
              </w:rPr>
            </w:pPr>
            <w:r>
              <w:rPr>
                <w:sz w:val="20"/>
              </w:rPr>
              <w:t>Sa tradurre le informazioni e le indicazioni del linguaggio comune in linguaggio matematico utilizzando correttamente simboli e termini.</w:t>
            </w:r>
          </w:p>
          <w:p w:rsidR="00321BA8" w:rsidRDefault="00DC775B">
            <w:pPr>
              <w:pStyle w:val="TableParagraph"/>
              <w:numPr>
                <w:ilvl w:val="0"/>
                <w:numId w:val="19"/>
              </w:numPr>
              <w:tabs>
                <w:tab w:val="left" w:pos="502"/>
              </w:tabs>
              <w:spacing w:before="10"/>
              <w:ind w:left="502" w:hanging="282"/>
              <w:rPr>
                <w:sz w:val="20"/>
              </w:rPr>
            </w:pPr>
            <w:r>
              <w:rPr>
                <w:w w:val="105"/>
                <w:sz w:val="20"/>
              </w:rPr>
              <w:t>Sa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risolvere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problemi.</w:t>
            </w:r>
          </w:p>
        </w:tc>
        <w:tc>
          <w:tcPr>
            <w:tcW w:w="2722" w:type="dxa"/>
            <w:vMerge/>
            <w:tcBorders>
              <w:top w:val="nil"/>
            </w:tcBorders>
          </w:tcPr>
          <w:p w:rsidR="00321BA8" w:rsidRDefault="00321BA8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vMerge/>
            <w:tcBorders>
              <w:top w:val="nil"/>
            </w:tcBorders>
          </w:tcPr>
          <w:p w:rsidR="00321BA8" w:rsidRDefault="00321BA8">
            <w:pPr>
              <w:rPr>
                <w:sz w:val="2"/>
                <w:szCs w:val="2"/>
              </w:rPr>
            </w:pPr>
          </w:p>
        </w:tc>
      </w:tr>
      <w:tr w:rsidR="00321BA8">
        <w:trPr>
          <w:trHeight w:val="3035"/>
        </w:trPr>
        <w:tc>
          <w:tcPr>
            <w:tcW w:w="7508" w:type="dxa"/>
            <w:gridSpan w:val="2"/>
          </w:tcPr>
          <w:p w:rsidR="00321BA8" w:rsidRDefault="00DC775B">
            <w:pPr>
              <w:pStyle w:val="TableParagraph"/>
              <w:spacing w:line="244" w:lineRule="exact"/>
              <w:ind w:left="9"/>
              <w:jc w:val="center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Gestione</w:t>
            </w:r>
            <w:r>
              <w:rPr>
                <w:rFonts w:ascii="Palatino Linotype"/>
                <w:b/>
                <w:spacing w:val="-8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Delle</w:t>
            </w:r>
            <w:r>
              <w:rPr>
                <w:rFonts w:ascii="Palatino Linotype"/>
                <w:b/>
                <w:spacing w:val="-8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Tipologie</w:t>
            </w:r>
            <w:r>
              <w:rPr>
                <w:rFonts w:ascii="Palatino Linotype"/>
                <w:b/>
                <w:spacing w:val="-7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Di</w:t>
            </w:r>
            <w:r>
              <w:rPr>
                <w:rFonts w:ascii="Palatino Linotype"/>
                <w:b/>
                <w:spacing w:val="-4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Interazione</w:t>
            </w:r>
            <w:r>
              <w:rPr>
                <w:rFonts w:ascii="Palatino Linotype"/>
                <w:b/>
                <w:spacing w:val="-8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E</w:t>
            </w:r>
            <w:r>
              <w:rPr>
                <w:rFonts w:ascii="Palatino Linotype"/>
                <w:b/>
                <w:spacing w:val="-5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2"/>
                <w:sz w:val="20"/>
              </w:rPr>
              <w:t>Frequenza</w:t>
            </w:r>
          </w:p>
          <w:p w:rsidR="00321BA8" w:rsidRDefault="00DC775B">
            <w:pPr>
              <w:pStyle w:val="TableParagraph"/>
              <w:numPr>
                <w:ilvl w:val="0"/>
                <w:numId w:val="18"/>
              </w:numPr>
              <w:tabs>
                <w:tab w:val="left" w:pos="826"/>
              </w:tabs>
              <w:spacing w:line="328" w:lineRule="exact"/>
              <w:rPr>
                <w:sz w:val="20"/>
              </w:rPr>
            </w:pPr>
            <w:r>
              <w:rPr>
                <w:w w:val="105"/>
                <w:sz w:val="20"/>
              </w:rPr>
              <w:t>Lavoro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individuale e di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gruppo</w:t>
            </w:r>
            <w:r>
              <w:rPr>
                <w:spacing w:val="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presenza, in</w:t>
            </w:r>
            <w:r>
              <w:rPr>
                <w:spacing w:val="-2"/>
                <w:w w:val="105"/>
                <w:sz w:val="20"/>
              </w:rPr>
              <w:t xml:space="preserve"> blended</w:t>
            </w:r>
          </w:p>
          <w:p w:rsidR="00321BA8" w:rsidRDefault="00DC775B">
            <w:pPr>
              <w:pStyle w:val="TableParagraph"/>
              <w:numPr>
                <w:ilvl w:val="0"/>
                <w:numId w:val="18"/>
              </w:numPr>
              <w:tabs>
                <w:tab w:val="left" w:pos="826"/>
              </w:tabs>
              <w:spacing w:line="311" w:lineRule="exact"/>
              <w:rPr>
                <w:sz w:val="20"/>
              </w:rPr>
            </w:pPr>
            <w:r>
              <w:rPr>
                <w:sz w:val="20"/>
              </w:rPr>
              <w:t>Cooperative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learning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peer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education</w:t>
            </w:r>
          </w:p>
          <w:p w:rsidR="00321BA8" w:rsidRDefault="00DC775B">
            <w:pPr>
              <w:pStyle w:val="TableParagraph"/>
              <w:numPr>
                <w:ilvl w:val="0"/>
                <w:numId w:val="18"/>
              </w:numPr>
              <w:tabs>
                <w:tab w:val="left" w:pos="826"/>
              </w:tabs>
              <w:spacing w:line="311" w:lineRule="exact"/>
              <w:rPr>
                <w:sz w:val="20"/>
              </w:rPr>
            </w:pPr>
            <w:r>
              <w:rPr>
                <w:sz w:val="20"/>
              </w:rPr>
              <w:t>Classi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aperte</w:t>
            </w:r>
          </w:p>
          <w:p w:rsidR="00321BA8" w:rsidRDefault="00DC775B">
            <w:pPr>
              <w:pStyle w:val="TableParagraph"/>
              <w:numPr>
                <w:ilvl w:val="0"/>
                <w:numId w:val="18"/>
              </w:numPr>
              <w:tabs>
                <w:tab w:val="left" w:pos="826"/>
              </w:tabs>
              <w:spacing w:line="310" w:lineRule="exact"/>
              <w:rPr>
                <w:sz w:val="20"/>
              </w:rPr>
            </w:pPr>
            <w:r>
              <w:rPr>
                <w:w w:val="105"/>
                <w:sz w:val="20"/>
              </w:rPr>
              <w:t>Conversazioni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guidate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5"/>
                <w:w w:val="105"/>
                <w:sz w:val="20"/>
              </w:rPr>
              <w:t xml:space="preserve"> non</w:t>
            </w:r>
          </w:p>
          <w:p w:rsidR="00321BA8" w:rsidRDefault="00DC775B">
            <w:pPr>
              <w:pStyle w:val="TableParagraph"/>
              <w:numPr>
                <w:ilvl w:val="0"/>
                <w:numId w:val="18"/>
              </w:numPr>
              <w:tabs>
                <w:tab w:val="left" w:pos="826"/>
              </w:tabs>
              <w:spacing w:line="311" w:lineRule="exact"/>
              <w:rPr>
                <w:sz w:val="20"/>
              </w:rPr>
            </w:pPr>
            <w:r>
              <w:rPr>
                <w:w w:val="105"/>
                <w:sz w:val="20"/>
              </w:rPr>
              <w:t>Lezioni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frontali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e/o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interattive</w:t>
            </w:r>
          </w:p>
          <w:p w:rsidR="00321BA8" w:rsidRDefault="00DC775B">
            <w:pPr>
              <w:pStyle w:val="TableParagraph"/>
              <w:numPr>
                <w:ilvl w:val="0"/>
                <w:numId w:val="18"/>
              </w:numPr>
              <w:tabs>
                <w:tab w:val="left" w:pos="826"/>
              </w:tabs>
              <w:spacing w:line="311" w:lineRule="exact"/>
              <w:rPr>
                <w:sz w:val="20"/>
              </w:rPr>
            </w:pPr>
            <w:r>
              <w:rPr>
                <w:w w:val="105"/>
                <w:sz w:val="20"/>
              </w:rPr>
              <w:t>Spiegazioni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presenza</w:t>
            </w:r>
          </w:p>
          <w:p w:rsidR="00321BA8" w:rsidRDefault="00DC775B">
            <w:pPr>
              <w:pStyle w:val="TableParagraph"/>
              <w:numPr>
                <w:ilvl w:val="0"/>
                <w:numId w:val="18"/>
              </w:numPr>
              <w:tabs>
                <w:tab w:val="left" w:pos="826"/>
              </w:tabs>
              <w:spacing w:line="311" w:lineRule="exact"/>
              <w:rPr>
                <w:sz w:val="20"/>
              </w:rPr>
            </w:pPr>
            <w:r>
              <w:rPr>
                <w:sz w:val="20"/>
              </w:rPr>
              <w:t>Approfondimento,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>recupero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potenziamento</w:t>
            </w:r>
          </w:p>
          <w:p w:rsidR="00321BA8" w:rsidRDefault="00DC775B">
            <w:pPr>
              <w:pStyle w:val="TableParagraph"/>
              <w:numPr>
                <w:ilvl w:val="0"/>
                <w:numId w:val="18"/>
              </w:numPr>
              <w:tabs>
                <w:tab w:val="left" w:pos="826"/>
              </w:tabs>
              <w:spacing w:line="311" w:lineRule="exact"/>
              <w:rPr>
                <w:sz w:val="20"/>
              </w:rPr>
            </w:pPr>
            <w:r>
              <w:rPr>
                <w:w w:val="105"/>
                <w:sz w:val="20"/>
              </w:rPr>
              <w:t>Video</w:t>
            </w:r>
            <w:r>
              <w:rPr>
                <w:spacing w:val="14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lezioni</w:t>
            </w:r>
          </w:p>
          <w:p w:rsidR="00321BA8" w:rsidRDefault="00DC775B">
            <w:pPr>
              <w:pStyle w:val="TableParagraph"/>
              <w:numPr>
                <w:ilvl w:val="0"/>
                <w:numId w:val="18"/>
              </w:numPr>
              <w:tabs>
                <w:tab w:val="left" w:pos="826"/>
              </w:tabs>
              <w:spacing w:line="269" w:lineRule="exact"/>
              <w:rPr>
                <w:sz w:val="20"/>
              </w:rPr>
            </w:pPr>
            <w:r>
              <w:rPr>
                <w:sz w:val="20"/>
              </w:rPr>
              <w:t>Restituzione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degli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elaborati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corretti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tramite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diversi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canali</w:t>
            </w:r>
          </w:p>
        </w:tc>
        <w:tc>
          <w:tcPr>
            <w:tcW w:w="2381" w:type="dxa"/>
            <w:gridSpan w:val="2"/>
          </w:tcPr>
          <w:p w:rsidR="00321BA8" w:rsidRDefault="00DC775B">
            <w:pPr>
              <w:pStyle w:val="TableParagraph"/>
              <w:spacing w:line="245" w:lineRule="exact"/>
              <w:ind w:left="768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Materiali</w:t>
            </w:r>
          </w:p>
          <w:p w:rsidR="00321BA8" w:rsidRDefault="00DC775B">
            <w:pPr>
              <w:pStyle w:val="TableParagraph"/>
              <w:spacing w:line="254" w:lineRule="auto"/>
              <w:ind w:left="108" w:right="622"/>
              <w:rPr>
                <w:sz w:val="20"/>
              </w:rPr>
            </w:pPr>
            <w:r>
              <w:rPr>
                <w:color w:val="2B2B2B"/>
                <w:sz w:val="20"/>
              </w:rPr>
              <w:t>Libro</w:t>
            </w:r>
            <w:r>
              <w:rPr>
                <w:color w:val="2B2B2B"/>
                <w:spacing w:val="-2"/>
                <w:sz w:val="20"/>
              </w:rPr>
              <w:t xml:space="preserve"> </w:t>
            </w:r>
            <w:r>
              <w:rPr>
                <w:color w:val="2B2B2B"/>
                <w:sz w:val="20"/>
              </w:rPr>
              <w:t>di</w:t>
            </w:r>
            <w:r>
              <w:rPr>
                <w:color w:val="2B2B2B"/>
                <w:spacing w:val="-1"/>
                <w:sz w:val="20"/>
              </w:rPr>
              <w:t xml:space="preserve"> </w:t>
            </w:r>
            <w:r>
              <w:rPr>
                <w:color w:val="2B2B2B"/>
                <w:sz w:val="20"/>
              </w:rPr>
              <w:t xml:space="preserve">testo </w:t>
            </w:r>
            <w:r>
              <w:rPr>
                <w:color w:val="2B2B2B"/>
                <w:spacing w:val="-2"/>
                <w:sz w:val="20"/>
              </w:rPr>
              <w:t>Schede</w:t>
            </w:r>
          </w:p>
          <w:p w:rsidR="00321BA8" w:rsidRDefault="00DC775B">
            <w:pPr>
              <w:pStyle w:val="TableParagraph"/>
              <w:spacing w:line="254" w:lineRule="auto"/>
              <w:ind w:left="108" w:right="622"/>
              <w:rPr>
                <w:sz w:val="20"/>
              </w:rPr>
            </w:pPr>
            <w:r>
              <w:rPr>
                <w:color w:val="2B2B2B"/>
                <w:sz w:val="20"/>
              </w:rPr>
              <w:t xml:space="preserve">Materiali prodotti </w:t>
            </w:r>
            <w:r>
              <w:rPr>
                <w:color w:val="2B2B2B"/>
                <w:spacing w:val="-2"/>
                <w:w w:val="105"/>
                <w:sz w:val="20"/>
              </w:rPr>
              <w:t xml:space="preserve">dall’insegnante </w:t>
            </w:r>
            <w:r>
              <w:rPr>
                <w:color w:val="2B2B2B"/>
                <w:w w:val="105"/>
                <w:sz w:val="20"/>
              </w:rPr>
              <w:t xml:space="preserve">Visione di filmati </w:t>
            </w:r>
            <w:r>
              <w:rPr>
                <w:color w:val="2B2B2B"/>
                <w:spacing w:val="-2"/>
                <w:w w:val="105"/>
                <w:sz w:val="20"/>
              </w:rPr>
              <w:t>Documentari</w:t>
            </w:r>
          </w:p>
          <w:p w:rsidR="00321BA8" w:rsidRDefault="00DC775B">
            <w:pPr>
              <w:pStyle w:val="TableParagraph"/>
              <w:spacing w:line="252" w:lineRule="auto"/>
              <w:ind w:left="108"/>
              <w:rPr>
                <w:sz w:val="20"/>
              </w:rPr>
            </w:pPr>
            <w:r>
              <w:rPr>
                <w:color w:val="2B2B2B"/>
                <w:spacing w:val="-2"/>
                <w:w w:val="105"/>
                <w:sz w:val="20"/>
              </w:rPr>
              <w:t>Lezioni</w:t>
            </w:r>
            <w:r>
              <w:rPr>
                <w:color w:val="2B2B2B"/>
                <w:spacing w:val="-10"/>
                <w:w w:val="105"/>
                <w:sz w:val="20"/>
              </w:rPr>
              <w:t xml:space="preserve"> </w:t>
            </w:r>
            <w:r>
              <w:rPr>
                <w:color w:val="2B2B2B"/>
                <w:spacing w:val="-2"/>
                <w:w w:val="105"/>
                <w:sz w:val="20"/>
              </w:rPr>
              <w:t>registrate</w:t>
            </w:r>
            <w:r>
              <w:rPr>
                <w:color w:val="2B2B2B"/>
                <w:spacing w:val="-10"/>
                <w:w w:val="105"/>
                <w:sz w:val="20"/>
              </w:rPr>
              <w:t xml:space="preserve"> </w:t>
            </w:r>
            <w:r>
              <w:rPr>
                <w:color w:val="2B2B2B"/>
                <w:spacing w:val="-2"/>
                <w:w w:val="105"/>
                <w:sz w:val="20"/>
              </w:rPr>
              <w:t xml:space="preserve">dalla </w:t>
            </w:r>
            <w:r>
              <w:rPr>
                <w:color w:val="2B2B2B"/>
                <w:spacing w:val="-4"/>
                <w:w w:val="105"/>
                <w:sz w:val="20"/>
              </w:rPr>
              <w:t>RAI</w:t>
            </w:r>
          </w:p>
          <w:p w:rsidR="00321BA8" w:rsidRDefault="00DC775B">
            <w:pPr>
              <w:pStyle w:val="TableParagraph"/>
              <w:spacing w:before="3" w:line="252" w:lineRule="auto"/>
              <w:ind w:left="108" w:right="622"/>
              <w:rPr>
                <w:sz w:val="20"/>
              </w:rPr>
            </w:pPr>
            <w:r>
              <w:rPr>
                <w:color w:val="2B2B2B"/>
                <w:spacing w:val="-2"/>
                <w:w w:val="105"/>
                <w:sz w:val="20"/>
              </w:rPr>
              <w:t>You-Tube Treccani.</w:t>
            </w:r>
          </w:p>
        </w:tc>
        <w:tc>
          <w:tcPr>
            <w:tcW w:w="2722" w:type="dxa"/>
          </w:tcPr>
          <w:p w:rsidR="00321BA8" w:rsidRDefault="00DC775B">
            <w:pPr>
              <w:pStyle w:val="TableParagraph"/>
              <w:spacing w:line="245" w:lineRule="exact"/>
              <w:ind w:left="503"/>
              <w:rPr>
                <w:rFonts w:ascii="Palatino Linotype" w:hAnsi="Palatino Linotype"/>
                <w:b/>
                <w:sz w:val="20"/>
              </w:rPr>
            </w:pPr>
            <w:r>
              <w:rPr>
                <w:rFonts w:ascii="Palatino Linotype" w:hAnsi="Palatino Linotype"/>
                <w:b/>
                <w:sz w:val="20"/>
              </w:rPr>
              <w:t>Compito</w:t>
            </w:r>
            <w:r>
              <w:rPr>
                <w:rFonts w:ascii="Palatino Linotype" w:hAnsi="Palatino Linotype"/>
                <w:b/>
                <w:spacing w:val="-7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>Di</w:t>
            </w:r>
            <w:r>
              <w:rPr>
                <w:rFonts w:ascii="Palatino Linotype" w:hAnsi="Palatino Linotype"/>
                <w:b/>
                <w:spacing w:val="-5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pacing w:val="-2"/>
                <w:sz w:val="20"/>
              </w:rPr>
              <w:t>Realtà</w:t>
            </w:r>
          </w:p>
          <w:p w:rsidR="00321BA8" w:rsidRDefault="00DC775B">
            <w:pPr>
              <w:pStyle w:val="TableParagraph"/>
              <w:spacing w:line="254" w:lineRule="auto"/>
              <w:ind w:left="107" w:right="98"/>
              <w:rPr>
                <w:sz w:val="20"/>
              </w:rPr>
            </w:pPr>
            <w:r>
              <w:rPr>
                <w:w w:val="105"/>
                <w:sz w:val="20"/>
              </w:rPr>
              <w:t>Elaborazione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una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 xml:space="preserve">prova che mira a richiamare contesti di realtà, utilizzando il proprio </w:t>
            </w:r>
            <w:r>
              <w:rPr>
                <w:spacing w:val="-2"/>
                <w:w w:val="105"/>
                <w:sz w:val="20"/>
              </w:rPr>
              <w:t>sapere.</w:t>
            </w:r>
          </w:p>
          <w:p w:rsidR="00321BA8" w:rsidRDefault="00DC775B">
            <w:pPr>
              <w:pStyle w:val="TableParagraph"/>
              <w:spacing w:line="254" w:lineRule="auto"/>
              <w:ind w:left="107"/>
              <w:rPr>
                <w:sz w:val="20"/>
              </w:rPr>
            </w:pPr>
            <w:r>
              <w:rPr>
                <w:sz w:val="20"/>
              </w:rPr>
              <w:t xml:space="preserve">I compiti di realtà verranno concordati in sede di </w:t>
            </w:r>
            <w:r>
              <w:rPr>
                <w:spacing w:val="-2"/>
                <w:sz w:val="20"/>
              </w:rPr>
              <w:t>dipartimenti</w:t>
            </w:r>
          </w:p>
        </w:tc>
        <w:tc>
          <w:tcPr>
            <w:tcW w:w="2665" w:type="dxa"/>
          </w:tcPr>
          <w:p w:rsidR="00321BA8" w:rsidRDefault="00DC775B">
            <w:pPr>
              <w:pStyle w:val="TableParagraph"/>
              <w:spacing w:line="247" w:lineRule="exact"/>
              <w:ind w:left="107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Verifica</w:t>
            </w:r>
            <w:r>
              <w:rPr>
                <w:rFonts w:ascii="Palatino Linotype"/>
                <w:b/>
                <w:spacing w:val="-9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2"/>
                <w:sz w:val="20"/>
              </w:rPr>
              <w:t>/Valutazione</w:t>
            </w:r>
          </w:p>
          <w:p w:rsidR="00321BA8" w:rsidRDefault="00321BA8">
            <w:pPr>
              <w:pStyle w:val="TableParagraph"/>
              <w:spacing w:before="14"/>
              <w:ind w:left="0"/>
              <w:rPr>
                <w:rFonts w:ascii="Arial MT"/>
                <w:sz w:val="20"/>
              </w:rPr>
            </w:pPr>
          </w:p>
          <w:p w:rsidR="00321BA8" w:rsidRDefault="00DC775B">
            <w:pPr>
              <w:pStyle w:val="TableParagraph"/>
              <w:spacing w:line="254" w:lineRule="auto"/>
              <w:ind w:left="107" w:right="96"/>
              <w:rPr>
                <w:sz w:val="20"/>
              </w:rPr>
            </w:pPr>
            <w:r>
              <w:rPr>
                <w:color w:val="2B2B2B"/>
                <w:sz w:val="20"/>
              </w:rPr>
              <w:t>Colloqui, verifiche orali e scritte in presenza, test a tempo in presenza.</w:t>
            </w:r>
          </w:p>
        </w:tc>
      </w:tr>
      <w:tr w:rsidR="00321BA8">
        <w:trPr>
          <w:trHeight w:val="738"/>
        </w:trPr>
        <w:tc>
          <w:tcPr>
            <w:tcW w:w="7650" w:type="dxa"/>
            <w:gridSpan w:val="3"/>
          </w:tcPr>
          <w:p w:rsidR="00321BA8" w:rsidRDefault="00DC775B">
            <w:pPr>
              <w:pStyle w:val="TableParagraph"/>
              <w:spacing w:line="245" w:lineRule="exact"/>
              <w:ind w:left="9"/>
              <w:jc w:val="center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color w:val="2B2B2B"/>
                <w:sz w:val="20"/>
              </w:rPr>
              <w:t>Piattaforme,</w:t>
            </w:r>
            <w:r>
              <w:rPr>
                <w:rFonts w:ascii="Palatino Linotype"/>
                <w:b/>
                <w:color w:val="2B2B2B"/>
                <w:spacing w:val="-9"/>
                <w:sz w:val="20"/>
              </w:rPr>
              <w:t xml:space="preserve"> </w:t>
            </w:r>
            <w:r>
              <w:rPr>
                <w:rFonts w:ascii="Palatino Linotype"/>
                <w:b/>
                <w:color w:val="2B2B2B"/>
                <w:sz w:val="20"/>
              </w:rPr>
              <w:t>strumenti,</w:t>
            </w:r>
            <w:r>
              <w:rPr>
                <w:rFonts w:ascii="Palatino Linotype"/>
                <w:b/>
                <w:color w:val="2B2B2B"/>
                <w:spacing w:val="-10"/>
                <w:sz w:val="20"/>
              </w:rPr>
              <w:t xml:space="preserve"> </w:t>
            </w:r>
            <w:r>
              <w:rPr>
                <w:rFonts w:ascii="Palatino Linotype"/>
                <w:b/>
                <w:color w:val="2B2B2B"/>
                <w:sz w:val="20"/>
              </w:rPr>
              <w:t>canali</w:t>
            </w:r>
            <w:r>
              <w:rPr>
                <w:rFonts w:ascii="Palatino Linotype"/>
                <w:b/>
                <w:color w:val="2B2B2B"/>
                <w:spacing w:val="-10"/>
                <w:sz w:val="20"/>
              </w:rPr>
              <w:t xml:space="preserve"> </w:t>
            </w:r>
            <w:r>
              <w:rPr>
                <w:rFonts w:ascii="Palatino Linotype"/>
                <w:b/>
                <w:color w:val="2B2B2B"/>
                <w:sz w:val="20"/>
              </w:rPr>
              <w:t>di</w:t>
            </w:r>
            <w:r>
              <w:rPr>
                <w:rFonts w:ascii="Palatino Linotype"/>
                <w:b/>
                <w:color w:val="2B2B2B"/>
                <w:spacing w:val="-8"/>
                <w:sz w:val="20"/>
              </w:rPr>
              <w:t xml:space="preserve"> </w:t>
            </w:r>
            <w:r>
              <w:rPr>
                <w:rFonts w:ascii="Palatino Linotype"/>
                <w:b/>
                <w:color w:val="2B2B2B"/>
                <w:sz w:val="20"/>
              </w:rPr>
              <w:t>comunicazione</w:t>
            </w:r>
            <w:r>
              <w:rPr>
                <w:rFonts w:ascii="Palatino Linotype"/>
                <w:b/>
                <w:color w:val="2B2B2B"/>
                <w:spacing w:val="-10"/>
                <w:sz w:val="20"/>
              </w:rPr>
              <w:t xml:space="preserve"> </w:t>
            </w:r>
            <w:r>
              <w:rPr>
                <w:rFonts w:ascii="Palatino Linotype"/>
                <w:b/>
                <w:color w:val="2B2B2B"/>
                <w:spacing w:val="-2"/>
                <w:sz w:val="20"/>
              </w:rPr>
              <w:t>utilizzati</w:t>
            </w:r>
          </w:p>
          <w:p w:rsidR="00321BA8" w:rsidRDefault="00DC775B">
            <w:pPr>
              <w:pStyle w:val="TableParagraph"/>
              <w:spacing w:line="232" w:lineRule="exact"/>
              <w:ind w:left="106"/>
              <w:rPr>
                <w:sz w:val="20"/>
              </w:rPr>
            </w:pPr>
            <w:r>
              <w:rPr>
                <w:color w:val="2B2B2B"/>
                <w:sz w:val="20"/>
              </w:rPr>
              <w:t>Registro</w:t>
            </w:r>
            <w:r>
              <w:rPr>
                <w:color w:val="2B2B2B"/>
                <w:spacing w:val="56"/>
                <w:sz w:val="20"/>
              </w:rPr>
              <w:t xml:space="preserve"> </w:t>
            </w:r>
            <w:r>
              <w:rPr>
                <w:color w:val="2B2B2B"/>
                <w:sz w:val="20"/>
              </w:rPr>
              <w:t>elettronico</w:t>
            </w:r>
            <w:r>
              <w:rPr>
                <w:color w:val="2B2B2B"/>
                <w:spacing w:val="53"/>
                <w:sz w:val="20"/>
              </w:rPr>
              <w:t xml:space="preserve"> </w:t>
            </w:r>
            <w:r>
              <w:rPr>
                <w:color w:val="2B2B2B"/>
                <w:sz w:val="20"/>
              </w:rPr>
              <w:t>Classi</w:t>
            </w:r>
            <w:r>
              <w:rPr>
                <w:color w:val="2B2B2B"/>
                <w:spacing w:val="51"/>
                <w:sz w:val="20"/>
              </w:rPr>
              <w:t xml:space="preserve"> </w:t>
            </w:r>
            <w:r>
              <w:rPr>
                <w:color w:val="2B2B2B"/>
                <w:sz w:val="20"/>
              </w:rPr>
              <w:t>virtuali</w:t>
            </w:r>
            <w:r>
              <w:rPr>
                <w:color w:val="2B2B2B"/>
                <w:spacing w:val="54"/>
                <w:sz w:val="20"/>
              </w:rPr>
              <w:t xml:space="preserve"> </w:t>
            </w:r>
            <w:r>
              <w:rPr>
                <w:color w:val="2B2B2B"/>
                <w:sz w:val="20"/>
              </w:rPr>
              <w:t>(G-Suite),</w:t>
            </w:r>
            <w:r>
              <w:rPr>
                <w:color w:val="2B2B2B"/>
                <w:spacing w:val="53"/>
                <w:sz w:val="20"/>
              </w:rPr>
              <w:t xml:space="preserve"> </w:t>
            </w:r>
            <w:r>
              <w:rPr>
                <w:sz w:val="20"/>
              </w:rPr>
              <w:t>Chat</w:t>
            </w:r>
            <w:r>
              <w:rPr>
                <w:spacing w:val="50"/>
                <w:sz w:val="20"/>
              </w:rPr>
              <w:t xml:space="preserve"> </w:t>
            </w:r>
            <w:r>
              <w:rPr>
                <w:sz w:val="20"/>
              </w:rPr>
              <w:t>(esclusivamente</w:t>
            </w:r>
            <w:r>
              <w:rPr>
                <w:spacing w:val="58"/>
                <w:sz w:val="20"/>
              </w:rPr>
              <w:t xml:space="preserve"> </w:t>
            </w:r>
            <w:r>
              <w:rPr>
                <w:sz w:val="20"/>
              </w:rPr>
              <w:t>nei</w:t>
            </w:r>
            <w:r>
              <w:rPr>
                <w:spacing w:val="51"/>
                <w:sz w:val="20"/>
              </w:rPr>
              <w:t xml:space="preserve"> </w:t>
            </w:r>
            <w:r>
              <w:rPr>
                <w:sz w:val="20"/>
              </w:rPr>
              <w:t>casi</w:t>
            </w:r>
            <w:r>
              <w:rPr>
                <w:spacing w:val="51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5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cui</w:t>
            </w:r>
          </w:p>
          <w:p w:rsidR="00321BA8" w:rsidRDefault="00DC775B">
            <w:pPr>
              <w:pStyle w:val="TableParagraph"/>
              <w:spacing w:before="12" w:line="228" w:lineRule="exact"/>
              <w:ind w:left="106"/>
              <w:rPr>
                <w:sz w:val="20"/>
              </w:rPr>
            </w:pPr>
            <w:r>
              <w:rPr>
                <w:w w:val="105"/>
                <w:sz w:val="20"/>
              </w:rPr>
              <w:t>l’alunno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non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sia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raggiungibile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sulle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piattaforme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educative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della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scuola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G-</w:t>
            </w:r>
            <w:r>
              <w:rPr>
                <w:spacing w:val="-2"/>
                <w:w w:val="105"/>
                <w:sz w:val="20"/>
              </w:rPr>
              <w:t>Suite)</w:t>
            </w:r>
          </w:p>
        </w:tc>
        <w:tc>
          <w:tcPr>
            <w:tcW w:w="7626" w:type="dxa"/>
            <w:gridSpan w:val="3"/>
          </w:tcPr>
          <w:p w:rsidR="00321BA8" w:rsidRDefault="00DC775B">
            <w:pPr>
              <w:pStyle w:val="TableParagraph"/>
              <w:spacing w:line="245" w:lineRule="exact"/>
              <w:ind w:left="107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Agenda</w:t>
            </w:r>
            <w:r>
              <w:rPr>
                <w:rFonts w:ascii="Palatino Linotype"/>
                <w:b/>
                <w:spacing w:val="-7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Del</w:t>
            </w:r>
            <w:r>
              <w:rPr>
                <w:rFonts w:ascii="Palatino Linotype"/>
                <w:b/>
                <w:spacing w:val="-5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Registro</w:t>
            </w:r>
            <w:r>
              <w:rPr>
                <w:rFonts w:ascii="Palatino Linotype"/>
                <w:b/>
                <w:spacing w:val="-5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2"/>
                <w:sz w:val="20"/>
              </w:rPr>
              <w:t>Elettronico</w:t>
            </w:r>
          </w:p>
          <w:p w:rsidR="00321BA8" w:rsidRDefault="00DC775B">
            <w:pPr>
              <w:pStyle w:val="TableParagraph"/>
              <w:spacing w:line="232" w:lineRule="exact"/>
              <w:ind w:left="107"/>
              <w:rPr>
                <w:sz w:val="20"/>
              </w:rPr>
            </w:pPr>
            <w:r>
              <w:rPr>
                <w:sz w:val="20"/>
              </w:rPr>
              <w:t>Utilizzo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giornaliero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per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condivisione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delle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attività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mentre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per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quanto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attiene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la</w:t>
            </w:r>
          </w:p>
          <w:p w:rsidR="00321BA8" w:rsidRDefault="00DC775B">
            <w:pPr>
              <w:pStyle w:val="TableParagraph"/>
              <w:spacing w:before="12" w:line="228" w:lineRule="exact"/>
              <w:ind w:left="107"/>
              <w:rPr>
                <w:sz w:val="20"/>
              </w:rPr>
            </w:pPr>
            <w:r>
              <w:rPr>
                <w:sz w:val="20"/>
              </w:rPr>
              <w:t>verifica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valutazione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cadenza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mensile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completamento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attività</w:t>
            </w:r>
          </w:p>
        </w:tc>
      </w:tr>
      <w:tr w:rsidR="00321BA8">
        <w:trPr>
          <w:trHeight w:val="249"/>
        </w:trPr>
        <w:tc>
          <w:tcPr>
            <w:tcW w:w="15276" w:type="dxa"/>
            <w:gridSpan w:val="6"/>
          </w:tcPr>
          <w:p w:rsidR="00321BA8" w:rsidRDefault="00DC775B">
            <w:pPr>
              <w:pStyle w:val="TableParagraph"/>
              <w:spacing w:line="229" w:lineRule="exact"/>
              <w:ind w:left="106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Strumenti</w:t>
            </w:r>
            <w:r>
              <w:rPr>
                <w:rFonts w:ascii="Palatino Linotype"/>
                <w:b/>
                <w:spacing w:val="-8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Dispensativi</w:t>
            </w:r>
            <w:r>
              <w:rPr>
                <w:rFonts w:ascii="Palatino Linotype"/>
                <w:b/>
                <w:spacing w:val="-6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e</w:t>
            </w:r>
            <w:r>
              <w:rPr>
                <w:rFonts w:ascii="Palatino Linotype"/>
                <w:b/>
                <w:spacing w:val="-5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Compensativi</w:t>
            </w:r>
            <w:r>
              <w:rPr>
                <w:rFonts w:ascii="Palatino Linotype"/>
                <w:b/>
                <w:spacing w:val="-6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per</w:t>
            </w:r>
            <w:r>
              <w:rPr>
                <w:rFonts w:ascii="Palatino Linotype"/>
                <w:b/>
                <w:spacing w:val="-9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Dsa</w:t>
            </w:r>
            <w:r>
              <w:rPr>
                <w:rFonts w:ascii="Palatino Linotype"/>
                <w:b/>
                <w:spacing w:val="-3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e</w:t>
            </w:r>
            <w:r>
              <w:rPr>
                <w:rFonts w:ascii="Palatino Linotype"/>
                <w:b/>
                <w:spacing w:val="-8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5"/>
                <w:sz w:val="20"/>
              </w:rPr>
              <w:t>Bes</w:t>
            </w:r>
          </w:p>
        </w:tc>
      </w:tr>
    </w:tbl>
    <w:p w:rsidR="00321BA8" w:rsidRDefault="00321BA8">
      <w:pPr>
        <w:pStyle w:val="TableParagraph"/>
        <w:spacing w:line="229" w:lineRule="exact"/>
        <w:rPr>
          <w:rFonts w:ascii="Palatino Linotype"/>
          <w:b/>
          <w:sz w:val="20"/>
        </w:rPr>
        <w:sectPr w:rsidR="00321BA8">
          <w:pgSz w:w="16840" w:h="11910" w:orient="landscape"/>
          <w:pgMar w:top="1100" w:right="141" w:bottom="540" w:left="992" w:header="0" w:footer="344" w:gutter="0"/>
          <w:cols w:space="720"/>
        </w:sectPr>
      </w:pPr>
    </w:p>
    <w:p w:rsidR="00321BA8" w:rsidRDefault="00321BA8">
      <w:pPr>
        <w:pStyle w:val="Corpotesto"/>
        <w:spacing w:before="5"/>
        <w:rPr>
          <w:rFonts w:ascii="Arial MT"/>
          <w:sz w:val="2"/>
        </w:rPr>
      </w:pPr>
    </w:p>
    <w:tbl>
      <w:tblPr>
        <w:tblStyle w:val="TableNormal"/>
        <w:tblW w:w="0" w:type="auto"/>
        <w:tblInd w:w="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276"/>
      </w:tblGrid>
      <w:tr w:rsidR="00321BA8">
        <w:trPr>
          <w:trHeight w:val="496"/>
        </w:trPr>
        <w:tc>
          <w:tcPr>
            <w:tcW w:w="15276" w:type="dxa"/>
          </w:tcPr>
          <w:p w:rsidR="00321BA8" w:rsidRDefault="00DC775B">
            <w:pPr>
              <w:pStyle w:val="TableParagraph"/>
              <w:spacing w:before="4"/>
              <w:ind w:left="106"/>
              <w:rPr>
                <w:sz w:val="20"/>
              </w:rPr>
            </w:pPr>
            <w:r>
              <w:rPr>
                <w:w w:val="105"/>
                <w:sz w:val="20"/>
              </w:rPr>
              <w:t>Mappe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concettuali,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griglie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riepilogative,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schemi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approfondimenti</w:t>
            </w:r>
          </w:p>
          <w:p w:rsidR="00321BA8" w:rsidRDefault="00DC775B">
            <w:pPr>
              <w:pStyle w:val="TableParagraph"/>
              <w:spacing w:before="12" w:line="226" w:lineRule="exact"/>
              <w:ind w:left="106"/>
              <w:rPr>
                <w:sz w:val="20"/>
              </w:rPr>
            </w:pPr>
            <w:r>
              <w:rPr>
                <w:w w:val="105"/>
                <w:sz w:val="20"/>
              </w:rPr>
              <w:t>Inoltre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gli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alunni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DSA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BES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verranno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coinvolti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forme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personalizzazione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della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didattica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attraverso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canali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comunicazione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già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elencati</w:t>
            </w:r>
          </w:p>
        </w:tc>
      </w:tr>
    </w:tbl>
    <w:p w:rsidR="00321BA8" w:rsidRDefault="00321BA8">
      <w:pPr>
        <w:pStyle w:val="Corpotesto"/>
        <w:spacing w:before="57"/>
        <w:rPr>
          <w:rFonts w:ascii="Arial MT"/>
        </w:rPr>
      </w:pPr>
    </w:p>
    <w:tbl>
      <w:tblPr>
        <w:tblStyle w:val="TableNormal"/>
        <w:tblW w:w="0" w:type="auto"/>
        <w:tblInd w:w="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18"/>
        <w:gridCol w:w="1701"/>
        <w:gridCol w:w="1843"/>
        <w:gridCol w:w="2126"/>
        <w:gridCol w:w="2410"/>
        <w:gridCol w:w="1984"/>
        <w:gridCol w:w="2410"/>
        <w:gridCol w:w="1389"/>
      </w:tblGrid>
      <w:tr w:rsidR="00321BA8">
        <w:trPr>
          <w:trHeight w:val="1235"/>
        </w:trPr>
        <w:tc>
          <w:tcPr>
            <w:tcW w:w="15281" w:type="dxa"/>
            <w:gridSpan w:val="8"/>
          </w:tcPr>
          <w:p w:rsidR="00321BA8" w:rsidRDefault="00DC775B">
            <w:pPr>
              <w:pStyle w:val="TableParagraph"/>
              <w:spacing w:line="245" w:lineRule="exact"/>
              <w:ind w:left="10" w:right="2"/>
              <w:jc w:val="center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Competenze</w:t>
            </w:r>
            <w:r>
              <w:rPr>
                <w:rFonts w:ascii="Palatino Linotype"/>
                <w:b/>
                <w:spacing w:val="6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2"/>
                <w:sz w:val="20"/>
              </w:rPr>
              <w:t>Specifiche</w:t>
            </w:r>
          </w:p>
          <w:p w:rsidR="00321BA8" w:rsidRDefault="00DC775B">
            <w:pPr>
              <w:pStyle w:val="TableParagraph"/>
              <w:numPr>
                <w:ilvl w:val="0"/>
                <w:numId w:val="17"/>
              </w:numPr>
              <w:tabs>
                <w:tab w:val="left" w:pos="831"/>
              </w:tabs>
              <w:spacing w:line="232" w:lineRule="exact"/>
              <w:ind w:left="831" w:hanging="358"/>
              <w:rPr>
                <w:sz w:val="20"/>
              </w:rPr>
            </w:pPr>
            <w:r>
              <w:rPr>
                <w:sz w:val="20"/>
              </w:rPr>
              <w:t>Utilizzare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le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tecniche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le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procedure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calcolo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rappresentandole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anche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sotto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forma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grafica</w:t>
            </w:r>
          </w:p>
          <w:p w:rsidR="00321BA8" w:rsidRDefault="00DC775B">
            <w:pPr>
              <w:pStyle w:val="TableParagraph"/>
              <w:numPr>
                <w:ilvl w:val="0"/>
                <w:numId w:val="17"/>
              </w:numPr>
              <w:tabs>
                <w:tab w:val="left" w:pos="831"/>
              </w:tabs>
              <w:spacing w:before="15"/>
              <w:ind w:left="831" w:hanging="358"/>
              <w:rPr>
                <w:sz w:val="20"/>
              </w:rPr>
            </w:pPr>
            <w:r>
              <w:rPr>
                <w:w w:val="105"/>
                <w:sz w:val="20"/>
              </w:rPr>
              <w:t>Confrontare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analizzare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figure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geometriche,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individuando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varianti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relazioni</w:t>
            </w:r>
          </w:p>
          <w:p w:rsidR="00321BA8" w:rsidRDefault="00DC775B">
            <w:pPr>
              <w:pStyle w:val="TableParagraph"/>
              <w:numPr>
                <w:ilvl w:val="0"/>
                <w:numId w:val="17"/>
              </w:numPr>
              <w:tabs>
                <w:tab w:val="left" w:pos="831"/>
              </w:tabs>
              <w:spacing w:before="13"/>
              <w:ind w:left="831" w:hanging="358"/>
              <w:rPr>
                <w:sz w:val="20"/>
              </w:rPr>
            </w:pPr>
            <w:r>
              <w:rPr>
                <w:sz w:val="20"/>
              </w:rPr>
              <w:t>Individuare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le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strategie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appropriate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per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risoluzione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dei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problemi.</w:t>
            </w:r>
          </w:p>
          <w:p w:rsidR="00321BA8" w:rsidRDefault="00DC775B">
            <w:pPr>
              <w:pStyle w:val="TableParagraph"/>
              <w:numPr>
                <w:ilvl w:val="0"/>
                <w:numId w:val="17"/>
              </w:numPr>
              <w:tabs>
                <w:tab w:val="left" w:pos="831"/>
              </w:tabs>
              <w:spacing w:before="15" w:line="226" w:lineRule="exact"/>
              <w:ind w:left="831" w:hanging="358"/>
              <w:rPr>
                <w:sz w:val="20"/>
              </w:rPr>
            </w:pPr>
            <w:r>
              <w:rPr>
                <w:sz w:val="20"/>
              </w:rPr>
              <w:t>Utilizzare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interpretare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il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linguaggio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matematico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coglierne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il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rapporto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il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linguaggio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naturale</w:t>
            </w:r>
          </w:p>
        </w:tc>
      </w:tr>
      <w:tr w:rsidR="00321BA8">
        <w:trPr>
          <w:trHeight w:val="440"/>
        </w:trPr>
        <w:tc>
          <w:tcPr>
            <w:tcW w:w="15281" w:type="dxa"/>
            <w:gridSpan w:val="8"/>
          </w:tcPr>
          <w:p w:rsidR="00321BA8" w:rsidRDefault="00DC775B">
            <w:pPr>
              <w:pStyle w:val="TableParagraph"/>
              <w:spacing w:line="248" w:lineRule="exact"/>
              <w:ind w:left="10"/>
              <w:jc w:val="center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Valutazione</w:t>
            </w:r>
            <w:r>
              <w:rPr>
                <w:rFonts w:ascii="Palatino Linotype"/>
                <w:b/>
                <w:spacing w:val="-11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Sommativa</w:t>
            </w:r>
            <w:r>
              <w:rPr>
                <w:rFonts w:ascii="Palatino Linotype"/>
                <w:b/>
                <w:spacing w:val="-8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e/o</w:t>
            </w:r>
            <w:r>
              <w:rPr>
                <w:rFonts w:ascii="Palatino Linotype"/>
                <w:b/>
                <w:spacing w:val="-10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2"/>
                <w:sz w:val="20"/>
              </w:rPr>
              <w:t>Formativa</w:t>
            </w:r>
          </w:p>
        </w:tc>
      </w:tr>
      <w:tr w:rsidR="00321BA8">
        <w:trPr>
          <w:trHeight w:val="4277"/>
        </w:trPr>
        <w:tc>
          <w:tcPr>
            <w:tcW w:w="15281" w:type="dxa"/>
            <w:gridSpan w:val="8"/>
          </w:tcPr>
          <w:p w:rsidR="00321BA8" w:rsidRDefault="00DC775B">
            <w:pPr>
              <w:pStyle w:val="TableParagraph"/>
              <w:spacing w:line="245" w:lineRule="exact"/>
              <w:ind w:left="113"/>
              <w:rPr>
                <w:rFonts w:ascii="Palatino Linotype" w:hAnsi="Palatino Linotype"/>
                <w:b/>
                <w:sz w:val="20"/>
              </w:rPr>
            </w:pPr>
            <w:r>
              <w:rPr>
                <w:rFonts w:ascii="Palatino Linotype" w:hAnsi="Palatino Linotype"/>
                <w:b/>
                <w:spacing w:val="-2"/>
                <w:sz w:val="20"/>
              </w:rPr>
              <w:t>Modalità</w:t>
            </w:r>
          </w:p>
          <w:p w:rsidR="00321BA8" w:rsidRDefault="00DC775B">
            <w:pPr>
              <w:pStyle w:val="TableParagraph"/>
              <w:numPr>
                <w:ilvl w:val="0"/>
                <w:numId w:val="16"/>
              </w:numPr>
              <w:tabs>
                <w:tab w:val="left" w:pos="473"/>
              </w:tabs>
              <w:spacing w:line="328" w:lineRule="exact"/>
              <w:rPr>
                <w:rFonts w:ascii="Segoe Print" w:hAnsi="Segoe Print"/>
                <w:sz w:val="20"/>
              </w:rPr>
            </w:pPr>
            <w:r>
              <w:rPr>
                <w:sz w:val="20"/>
              </w:rPr>
              <w:t>restituzione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degli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elaborati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corretti</w:t>
            </w:r>
          </w:p>
          <w:p w:rsidR="00321BA8" w:rsidRDefault="00DC775B">
            <w:pPr>
              <w:pStyle w:val="TableParagraph"/>
              <w:numPr>
                <w:ilvl w:val="0"/>
                <w:numId w:val="16"/>
              </w:numPr>
              <w:tabs>
                <w:tab w:val="left" w:pos="473"/>
              </w:tabs>
              <w:spacing w:line="311" w:lineRule="exact"/>
              <w:rPr>
                <w:rFonts w:ascii="Segoe Print" w:hAnsi="Segoe Print"/>
                <w:sz w:val="20"/>
              </w:rPr>
            </w:pPr>
            <w:r>
              <w:rPr>
                <w:w w:val="105"/>
                <w:sz w:val="20"/>
              </w:rPr>
              <w:t>colloqui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presenza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e/o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tramite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spacing w:val="-4"/>
                <w:w w:val="105"/>
                <w:sz w:val="20"/>
              </w:rPr>
              <w:t>MEET;</w:t>
            </w:r>
          </w:p>
          <w:p w:rsidR="00321BA8" w:rsidRDefault="00DC775B">
            <w:pPr>
              <w:pStyle w:val="TableParagraph"/>
              <w:numPr>
                <w:ilvl w:val="0"/>
                <w:numId w:val="16"/>
              </w:numPr>
              <w:tabs>
                <w:tab w:val="left" w:pos="473"/>
              </w:tabs>
              <w:spacing w:line="311" w:lineRule="exact"/>
              <w:rPr>
                <w:rFonts w:ascii="Segoe Print" w:hAnsi="Segoe Print"/>
                <w:sz w:val="20"/>
              </w:rPr>
            </w:pPr>
            <w:r>
              <w:rPr>
                <w:sz w:val="20"/>
              </w:rPr>
              <w:t>rispetto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dei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tempi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consegna;</w:t>
            </w:r>
          </w:p>
          <w:p w:rsidR="00321BA8" w:rsidRDefault="00DC775B">
            <w:pPr>
              <w:pStyle w:val="TableParagraph"/>
              <w:numPr>
                <w:ilvl w:val="0"/>
                <w:numId w:val="16"/>
              </w:numPr>
              <w:tabs>
                <w:tab w:val="left" w:pos="473"/>
              </w:tabs>
              <w:spacing w:line="310" w:lineRule="exact"/>
              <w:rPr>
                <w:rFonts w:ascii="Segoe Print" w:hAnsi="Segoe Print"/>
                <w:sz w:val="20"/>
              </w:rPr>
            </w:pPr>
            <w:r>
              <w:rPr>
                <w:w w:val="105"/>
                <w:sz w:val="20"/>
              </w:rPr>
              <w:t>livello</w:t>
            </w:r>
            <w:r>
              <w:rPr>
                <w:spacing w:val="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5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interazione;</w:t>
            </w:r>
          </w:p>
          <w:p w:rsidR="00321BA8" w:rsidRDefault="00DC775B">
            <w:pPr>
              <w:pStyle w:val="TableParagraph"/>
              <w:numPr>
                <w:ilvl w:val="0"/>
                <w:numId w:val="16"/>
              </w:numPr>
              <w:tabs>
                <w:tab w:val="left" w:pos="473"/>
              </w:tabs>
              <w:spacing w:line="311" w:lineRule="exact"/>
              <w:rPr>
                <w:rFonts w:ascii="Segoe Print" w:hAnsi="Segoe Print"/>
                <w:sz w:val="20"/>
              </w:rPr>
            </w:pPr>
            <w:r>
              <w:rPr>
                <w:w w:val="105"/>
                <w:sz w:val="20"/>
              </w:rPr>
              <w:t>colloqui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verifiche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orali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presenza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e/o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videoconferenza,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presenza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almeno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due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più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studenti;</w:t>
            </w:r>
          </w:p>
          <w:p w:rsidR="00321BA8" w:rsidRDefault="00DC775B">
            <w:pPr>
              <w:pStyle w:val="TableParagraph"/>
              <w:numPr>
                <w:ilvl w:val="0"/>
                <w:numId w:val="16"/>
              </w:numPr>
              <w:tabs>
                <w:tab w:val="left" w:pos="473"/>
              </w:tabs>
              <w:spacing w:line="311" w:lineRule="exact"/>
              <w:rPr>
                <w:rFonts w:ascii="Segoe Print" w:hAnsi="Segoe Print"/>
                <w:sz w:val="20"/>
              </w:rPr>
            </w:pPr>
            <w:r>
              <w:rPr>
                <w:sz w:val="20"/>
              </w:rPr>
              <w:t>conversazioni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materiale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strutturato</w:t>
            </w:r>
          </w:p>
          <w:p w:rsidR="00321BA8" w:rsidRDefault="00DC775B">
            <w:pPr>
              <w:pStyle w:val="TableParagraph"/>
              <w:numPr>
                <w:ilvl w:val="0"/>
                <w:numId w:val="16"/>
              </w:numPr>
              <w:tabs>
                <w:tab w:val="left" w:pos="473"/>
              </w:tabs>
              <w:spacing w:line="311" w:lineRule="exact"/>
              <w:rPr>
                <w:rFonts w:ascii="Segoe Print" w:hAnsi="Segoe Print"/>
                <w:sz w:val="20"/>
              </w:rPr>
            </w:pPr>
            <w:r>
              <w:rPr>
                <w:sz w:val="20"/>
              </w:rPr>
              <w:t>test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tempo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(domanda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risposta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chiusa,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aperta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multipla)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anche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attraverso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piattaforme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programmi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specializzati;</w:t>
            </w:r>
          </w:p>
          <w:p w:rsidR="00321BA8" w:rsidRDefault="00DC775B">
            <w:pPr>
              <w:pStyle w:val="TableParagraph"/>
              <w:numPr>
                <w:ilvl w:val="0"/>
                <w:numId w:val="16"/>
              </w:numPr>
              <w:tabs>
                <w:tab w:val="left" w:pos="473"/>
              </w:tabs>
              <w:spacing w:line="311" w:lineRule="exact"/>
              <w:rPr>
                <w:rFonts w:ascii="Segoe Print" w:hAnsi="Segoe Print"/>
                <w:sz w:val="20"/>
              </w:rPr>
            </w:pPr>
            <w:r>
              <w:rPr>
                <w:sz w:val="20"/>
              </w:rPr>
              <w:t>verifiche,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prove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scritte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schede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preordinate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strutturate-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guidate;</w:t>
            </w:r>
          </w:p>
          <w:p w:rsidR="00321BA8" w:rsidRDefault="00DC775B">
            <w:pPr>
              <w:pStyle w:val="TableParagraph"/>
              <w:numPr>
                <w:ilvl w:val="0"/>
                <w:numId w:val="16"/>
              </w:numPr>
              <w:tabs>
                <w:tab w:val="left" w:pos="473"/>
              </w:tabs>
              <w:spacing w:line="310" w:lineRule="exact"/>
              <w:rPr>
                <w:rFonts w:ascii="Segoe Print" w:hAnsi="Segoe Print"/>
                <w:sz w:val="20"/>
              </w:rPr>
            </w:pPr>
            <w:r>
              <w:rPr>
                <w:w w:val="105"/>
                <w:sz w:val="20"/>
              </w:rPr>
              <w:t>utilizzo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prove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per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classi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parallele</w:t>
            </w:r>
          </w:p>
          <w:p w:rsidR="00321BA8" w:rsidRDefault="00DC775B">
            <w:pPr>
              <w:pStyle w:val="TableParagraph"/>
              <w:numPr>
                <w:ilvl w:val="0"/>
                <w:numId w:val="16"/>
              </w:numPr>
              <w:tabs>
                <w:tab w:val="left" w:pos="473"/>
              </w:tabs>
              <w:spacing w:line="310" w:lineRule="exact"/>
              <w:rPr>
                <w:rFonts w:ascii="Segoe Print" w:hAnsi="Segoe Print"/>
                <w:sz w:val="20"/>
              </w:rPr>
            </w:pPr>
            <w:r>
              <w:rPr>
                <w:sz w:val="20"/>
              </w:rPr>
              <w:t>rilevazione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della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presenza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della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efficace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compartecipazione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alle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lezioni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;</w:t>
            </w:r>
          </w:p>
          <w:p w:rsidR="00321BA8" w:rsidRDefault="00DC775B">
            <w:pPr>
              <w:pStyle w:val="TableParagraph"/>
              <w:numPr>
                <w:ilvl w:val="0"/>
                <w:numId w:val="16"/>
              </w:numPr>
              <w:tabs>
                <w:tab w:val="left" w:pos="473"/>
              </w:tabs>
              <w:spacing w:line="311" w:lineRule="exact"/>
              <w:rPr>
                <w:rFonts w:ascii="Segoe Print" w:hAnsi="Segoe Print"/>
                <w:sz w:val="20"/>
              </w:rPr>
            </w:pPr>
            <w:r>
              <w:rPr>
                <w:sz w:val="20"/>
              </w:rPr>
              <w:t>regolarità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rispetto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delle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scadenze;</w:t>
            </w:r>
          </w:p>
          <w:p w:rsidR="00321BA8" w:rsidRDefault="00DC775B">
            <w:pPr>
              <w:pStyle w:val="TableParagraph"/>
              <w:numPr>
                <w:ilvl w:val="0"/>
                <w:numId w:val="16"/>
              </w:numPr>
              <w:tabs>
                <w:tab w:val="left" w:pos="473"/>
              </w:tabs>
              <w:spacing w:line="311" w:lineRule="exact"/>
              <w:rPr>
                <w:rFonts w:ascii="Segoe Print" w:hAnsi="Segoe Print"/>
                <w:color w:val="464646"/>
                <w:sz w:val="20"/>
              </w:rPr>
            </w:pPr>
            <w:r>
              <w:rPr>
                <w:sz w:val="20"/>
              </w:rPr>
              <w:t>impegno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nell’elaborazione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nella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rimessa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degli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elaborati</w:t>
            </w:r>
          </w:p>
          <w:p w:rsidR="00321BA8" w:rsidRDefault="00DC775B">
            <w:pPr>
              <w:pStyle w:val="TableParagraph"/>
              <w:numPr>
                <w:ilvl w:val="0"/>
                <w:numId w:val="16"/>
              </w:numPr>
              <w:tabs>
                <w:tab w:val="left" w:pos="524"/>
              </w:tabs>
              <w:spacing w:line="269" w:lineRule="exact"/>
              <w:ind w:left="524" w:hanging="411"/>
              <w:rPr>
                <w:rFonts w:ascii="Segoe Print" w:hAnsi="Segoe Print"/>
                <w:color w:val="464646"/>
                <w:sz w:val="20"/>
              </w:rPr>
            </w:pPr>
            <w:r>
              <w:rPr>
                <w:sz w:val="20"/>
              </w:rPr>
              <w:t>osservazioni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dell’insegnante.</w:t>
            </w:r>
          </w:p>
        </w:tc>
      </w:tr>
      <w:tr w:rsidR="00321BA8">
        <w:trPr>
          <w:trHeight w:val="441"/>
        </w:trPr>
        <w:tc>
          <w:tcPr>
            <w:tcW w:w="15281" w:type="dxa"/>
            <w:gridSpan w:val="8"/>
          </w:tcPr>
          <w:p w:rsidR="00321BA8" w:rsidRDefault="00DC775B">
            <w:pPr>
              <w:pStyle w:val="TableParagraph"/>
              <w:spacing w:line="248" w:lineRule="exact"/>
              <w:ind w:left="10" w:right="2"/>
              <w:jc w:val="center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Dimensioni</w:t>
            </w:r>
          </w:p>
        </w:tc>
      </w:tr>
      <w:tr w:rsidR="00321BA8">
        <w:trPr>
          <w:trHeight w:val="366"/>
        </w:trPr>
        <w:tc>
          <w:tcPr>
            <w:tcW w:w="1418" w:type="dxa"/>
          </w:tcPr>
          <w:p w:rsidR="00321BA8" w:rsidRDefault="00DC775B">
            <w:pPr>
              <w:pStyle w:val="TableParagraph"/>
              <w:spacing w:line="248" w:lineRule="exact"/>
              <w:ind w:left="113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Livelli</w:t>
            </w:r>
          </w:p>
        </w:tc>
        <w:tc>
          <w:tcPr>
            <w:tcW w:w="1701" w:type="dxa"/>
          </w:tcPr>
          <w:p w:rsidR="00321BA8" w:rsidRDefault="00DC775B">
            <w:pPr>
              <w:pStyle w:val="TableParagraph"/>
              <w:spacing w:line="248" w:lineRule="exact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Osservazione</w:t>
            </w:r>
          </w:p>
        </w:tc>
        <w:tc>
          <w:tcPr>
            <w:tcW w:w="1843" w:type="dxa"/>
          </w:tcPr>
          <w:p w:rsidR="00321BA8" w:rsidRDefault="00DC775B">
            <w:pPr>
              <w:pStyle w:val="TableParagraph"/>
              <w:spacing w:line="248" w:lineRule="exact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Comprensione</w:t>
            </w:r>
          </w:p>
        </w:tc>
        <w:tc>
          <w:tcPr>
            <w:tcW w:w="2126" w:type="dxa"/>
          </w:tcPr>
          <w:p w:rsidR="00321BA8" w:rsidRDefault="00DC775B">
            <w:pPr>
              <w:pStyle w:val="TableParagraph"/>
              <w:spacing w:line="248" w:lineRule="exact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Memorizzazione</w:t>
            </w:r>
          </w:p>
        </w:tc>
        <w:tc>
          <w:tcPr>
            <w:tcW w:w="2410" w:type="dxa"/>
          </w:tcPr>
          <w:p w:rsidR="00321BA8" w:rsidRDefault="00DC775B">
            <w:pPr>
              <w:pStyle w:val="TableParagraph"/>
              <w:spacing w:line="248" w:lineRule="exact"/>
              <w:ind w:left="115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Problematizzazione</w:t>
            </w:r>
          </w:p>
        </w:tc>
        <w:tc>
          <w:tcPr>
            <w:tcW w:w="1984" w:type="dxa"/>
          </w:tcPr>
          <w:p w:rsidR="00321BA8" w:rsidRDefault="00DC775B">
            <w:pPr>
              <w:pStyle w:val="TableParagraph"/>
              <w:spacing w:line="248" w:lineRule="exact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Rielaborazione</w:t>
            </w:r>
          </w:p>
        </w:tc>
        <w:tc>
          <w:tcPr>
            <w:tcW w:w="2410" w:type="dxa"/>
          </w:tcPr>
          <w:p w:rsidR="00321BA8" w:rsidRDefault="00DC775B">
            <w:pPr>
              <w:pStyle w:val="TableParagraph"/>
              <w:spacing w:line="248" w:lineRule="exact"/>
              <w:ind w:left="115"/>
              <w:rPr>
                <w:rFonts w:ascii="Palatino Linotype" w:hAnsi="Palatino Linotype"/>
                <w:b/>
                <w:sz w:val="20"/>
              </w:rPr>
            </w:pPr>
            <w:r>
              <w:rPr>
                <w:rFonts w:ascii="Palatino Linotype" w:hAnsi="Palatino Linotype"/>
                <w:b/>
                <w:sz w:val="20"/>
              </w:rPr>
              <w:t>Capacità</w:t>
            </w:r>
            <w:r>
              <w:rPr>
                <w:rFonts w:ascii="Palatino Linotype" w:hAnsi="Palatino Linotype"/>
                <w:b/>
                <w:spacing w:val="-9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pacing w:val="-2"/>
                <w:sz w:val="20"/>
              </w:rPr>
              <w:t>Valutative</w:t>
            </w:r>
          </w:p>
        </w:tc>
        <w:tc>
          <w:tcPr>
            <w:tcW w:w="1389" w:type="dxa"/>
          </w:tcPr>
          <w:p w:rsidR="00321BA8" w:rsidRDefault="00DC775B">
            <w:pPr>
              <w:pStyle w:val="TableParagraph"/>
              <w:spacing w:line="248" w:lineRule="exact"/>
              <w:ind w:left="115"/>
              <w:rPr>
                <w:rFonts w:ascii="Palatino Linotype" w:hAnsi="Palatino Linotype"/>
                <w:b/>
                <w:sz w:val="20"/>
              </w:rPr>
            </w:pPr>
            <w:r>
              <w:rPr>
                <w:rFonts w:ascii="Palatino Linotype" w:hAnsi="Palatino Linotype"/>
                <w:b/>
                <w:spacing w:val="-2"/>
                <w:sz w:val="20"/>
              </w:rPr>
              <w:t>Creatività</w:t>
            </w:r>
          </w:p>
        </w:tc>
      </w:tr>
      <w:tr w:rsidR="00321BA8">
        <w:trPr>
          <w:trHeight w:val="323"/>
        </w:trPr>
        <w:tc>
          <w:tcPr>
            <w:tcW w:w="1418" w:type="dxa"/>
          </w:tcPr>
          <w:p w:rsidR="00321BA8" w:rsidRDefault="00DC775B">
            <w:pPr>
              <w:pStyle w:val="TableParagraph"/>
              <w:spacing w:line="248" w:lineRule="exact"/>
              <w:ind w:left="113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Iniziale</w:t>
            </w:r>
          </w:p>
        </w:tc>
        <w:tc>
          <w:tcPr>
            <w:tcW w:w="1701" w:type="dxa"/>
          </w:tcPr>
          <w:p w:rsidR="00321BA8" w:rsidRDefault="00DC775B">
            <w:pPr>
              <w:pStyle w:val="TableParagraph"/>
              <w:spacing w:before="2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Guidata</w:t>
            </w:r>
          </w:p>
        </w:tc>
        <w:tc>
          <w:tcPr>
            <w:tcW w:w="1843" w:type="dxa"/>
          </w:tcPr>
          <w:p w:rsidR="00321BA8" w:rsidRDefault="00DC775B">
            <w:pPr>
              <w:pStyle w:val="TableParagraph"/>
              <w:spacing w:before="2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Guidata</w:t>
            </w:r>
          </w:p>
        </w:tc>
        <w:tc>
          <w:tcPr>
            <w:tcW w:w="2126" w:type="dxa"/>
          </w:tcPr>
          <w:p w:rsidR="00321BA8" w:rsidRDefault="00DC775B">
            <w:pPr>
              <w:pStyle w:val="TableParagraph"/>
              <w:spacing w:before="2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Guidata</w:t>
            </w:r>
          </w:p>
        </w:tc>
        <w:tc>
          <w:tcPr>
            <w:tcW w:w="2410" w:type="dxa"/>
          </w:tcPr>
          <w:p w:rsidR="00321BA8" w:rsidRDefault="00DC775B">
            <w:pPr>
              <w:pStyle w:val="TableParagraph"/>
              <w:spacing w:before="2"/>
              <w:ind w:left="115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Guidata</w:t>
            </w:r>
          </w:p>
        </w:tc>
        <w:tc>
          <w:tcPr>
            <w:tcW w:w="1984" w:type="dxa"/>
          </w:tcPr>
          <w:p w:rsidR="00321BA8" w:rsidRDefault="00DC775B">
            <w:pPr>
              <w:pStyle w:val="TableParagraph"/>
              <w:spacing w:before="2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Guidata</w:t>
            </w:r>
          </w:p>
        </w:tc>
        <w:tc>
          <w:tcPr>
            <w:tcW w:w="2410" w:type="dxa"/>
          </w:tcPr>
          <w:p w:rsidR="00321BA8" w:rsidRDefault="00DC775B">
            <w:pPr>
              <w:pStyle w:val="TableParagraph"/>
              <w:spacing w:before="2"/>
              <w:ind w:left="115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Guidate</w:t>
            </w:r>
          </w:p>
        </w:tc>
        <w:tc>
          <w:tcPr>
            <w:tcW w:w="1389" w:type="dxa"/>
          </w:tcPr>
          <w:p w:rsidR="00321BA8" w:rsidRDefault="00DC775B">
            <w:pPr>
              <w:pStyle w:val="TableParagraph"/>
              <w:spacing w:before="2"/>
              <w:ind w:left="115"/>
              <w:rPr>
                <w:sz w:val="20"/>
              </w:rPr>
            </w:pPr>
            <w:r>
              <w:rPr>
                <w:spacing w:val="-2"/>
                <w:sz w:val="20"/>
              </w:rPr>
              <w:t>Spontanea</w:t>
            </w:r>
          </w:p>
        </w:tc>
      </w:tr>
      <w:tr w:rsidR="00321BA8">
        <w:trPr>
          <w:trHeight w:val="268"/>
        </w:trPr>
        <w:tc>
          <w:tcPr>
            <w:tcW w:w="1418" w:type="dxa"/>
          </w:tcPr>
          <w:p w:rsidR="00321BA8" w:rsidRDefault="00DC775B">
            <w:pPr>
              <w:pStyle w:val="TableParagraph"/>
              <w:spacing w:line="248" w:lineRule="exact"/>
              <w:ind w:left="113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4"/>
                <w:sz w:val="20"/>
              </w:rPr>
              <w:t>Base</w:t>
            </w:r>
          </w:p>
        </w:tc>
        <w:tc>
          <w:tcPr>
            <w:tcW w:w="1701" w:type="dxa"/>
          </w:tcPr>
          <w:p w:rsidR="00321BA8" w:rsidRDefault="00DC775B">
            <w:pPr>
              <w:pStyle w:val="TableParagraph"/>
              <w:spacing w:before="3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Globale</w:t>
            </w:r>
          </w:p>
        </w:tc>
        <w:tc>
          <w:tcPr>
            <w:tcW w:w="1843" w:type="dxa"/>
          </w:tcPr>
          <w:p w:rsidR="00321BA8" w:rsidRDefault="00DC775B">
            <w:pPr>
              <w:pStyle w:val="TableParagraph"/>
              <w:spacing w:before="3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Complessiva</w:t>
            </w:r>
          </w:p>
        </w:tc>
        <w:tc>
          <w:tcPr>
            <w:tcW w:w="2126" w:type="dxa"/>
          </w:tcPr>
          <w:p w:rsidR="00321BA8" w:rsidRDefault="00DC775B">
            <w:pPr>
              <w:pStyle w:val="TableParagraph"/>
              <w:spacing w:before="3"/>
              <w:rPr>
                <w:sz w:val="20"/>
              </w:rPr>
            </w:pPr>
            <w:r>
              <w:rPr>
                <w:spacing w:val="-2"/>
                <w:sz w:val="20"/>
              </w:rPr>
              <w:t>Essenziale</w:t>
            </w:r>
          </w:p>
        </w:tc>
        <w:tc>
          <w:tcPr>
            <w:tcW w:w="2410" w:type="dxa"/>
          </w:tcPr>
          <w:p w:rsidR="00321BA8" w:rsidRDefault="00DC775B">
            <w:pPr>
              <w:pStyle w:val="TableParagraph"/>
              <w:spacing w:before="3"/>
              <w:ind w:left="115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Generale</w:t>
            </w:r>
          </w:p>
        </w:tc>
        <w:tc>
          <w:tcPr>
            <w:tcW w:w="1984" w:type="dxa"/>
          </w:tcPr>
          <w:p w:rsidR="00321BA8" w:rsidRDefault="00DC775B">
            <w:pPr>
              <w:pStyle w:val="TableParagraph"/>
              <w:spacing w:before="3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Suggerita</w:t>
            </w:r>
          </w:p>
        </w:tc>
        <w:tc>
          <w:tcPr>
            <w:tcW w:w="2410" w:type="dxa"/>
          </w:tcPr>
          <w:p w:rsidR="00321BA8" w:rsidRDefault="00DC775B">
            <w:pPr>
              <w:pStyle w:val="TableParagraph"/>
              <w:spacing w:before="3"/>
              <w:ind w:left="115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Sostanziali</w:t>
            </w:r>
          </w:p>
        </w:tc>
        <w:tc>
          <w:tcPr>
            <w:tcW w:w="1389" w:type="dxa"/>
          </w:tcPr>
          <w:p w:rsidR="00321BA8" w:rsidRDefault="00DC775B">
            <w:pPr>
              <w:pStyle w:val="TableParagraph"/>
              <w:spacing w:before="3"/>
              <w:ind w:left="115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Generale</w:t>
            </w:r>
          </w:p>
        </w:tc>
      </w:tr>
      <w:tr w:rsidR="00321BA8">
        <w:trPr>
          <w:trHeight w:val="248"/>
        </w:trPr>
        <w:tc>
          <w:tcPr>
            <w:tcW w:w="1418" w:type="dxa"/>
          </w:tcPr>
          <w:p w:rsidR="00321BA8" w:rsidRDefault="00DC775B">
            <w:pPr>
              <w:pStyle w:val="TableParagraph"/>
              <w:spacing w:line="229" w:lineRule="exact"/>
              <w:ind w:left="113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Intermedio</w:t>
            </w:r>
          </w:p>
        </w:tc>
        <w:tc>
          <w:tcPr>
            <w:tcW w:w="1701" w:type="dxa"/>
          </w:tcPr>
          <w:p w:rsidR="00321BA8" w:rsidRDefault="00DC775B">
            <w:pPr>
              <w:pStyle w:val="TableParagraph"/>
              <w:spacing w:before="2" w:line="226" w:lineRule="exact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Analitica</w:t>
            </w:r>
          </w:p>
        </w:tc>
        <w:tc>
          <w:tcPr>
            <w:tcW w:w="1843" w:type="dxa"/>
          </w:tcPr>
          <w:p w:rsidR="00321BA8" w:rsidRDefault="00DC775B">
            <w:pPr>
              <w:pStyle w:val="TableParagraph"/>
              <w:spacing w:before="2" w:line="226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Selettiva</w:t>
            </w:r>
          </w:p>
        </w:tc>
        <w:tc>
          <w:tcPr>
            <w:tcW w:w="2126" w:type="dxa"/>
          </w:tcPr>
          <w:p w:rsidR="00321BA8" w:rsidRDefault="00DC775B">
            <w:pPr>
              <w:pStyle w:val="TableParagraph"/>
              <w:spacing w:before="2" w:line="226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Retroattiva</w:t>
            </w:r>
          </w:p>
        </w:tc>
        <w:tc>
          <w:tcPr>
            <w:tcW w:w="2410" w:type="dxa"/>
          </w:tcPr>
          <w:p w:rsidR="00321BA8" w:rsidRDefault="00DC775B">
            <w:pPr>
              <w:pStyle w:val="TableParagraph"/>
              <w:spacing w:before="2" w:line="226" w:lineRule="exact"/>
              <w:ind w:left="115"/>
              <w:rPr>
                <w:sz w:val="20"/>
              </w:rPr>
            </w:pPr>
            <w:r>
              <w:rPr>
                <w:spacing w:val="-2"/>
                <w:sz w:val="20"/>
              </w:rPr>
              <w:t>Fondamentale</w:t>
            </w:r>
          </w:p>
        </w:tc>
        <w:tc>
          <w:tcPr>
            <w:tcW w:w="1984" w:type="dxa"/>
          </w:tcPr>
          <w:p w:rsidR="00321BA8" w:rsidRDefault="00DC775B">
            <w:pPr>
              <w:pStyle w:val="TableParagraph"/>
              <w:spacing w:before="2" w:line="226" w:lineRule="exact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Ordinata</w:t>
            </w:r>
          </w:p>
        </w:tc>
        <w:tc>
          <w:tcPr>
            <w:tcW w:w="2410" w:type="dxa"/>
          </w:tcPr>
          <w:p w:rsidR="00321BA8" w:rsidRDefault="00DC775B">
            <w:pPr>
              <w:pStyle w:val="TableParagraph"/>
              <w:spacing w:before="2" w:line="226" w:lineRule="exact"/>
              <w:ind w:left="115"/>
              <w:rPr>
                <w:sz w:val="20"/>
              </w:rPr>
            </w:pPr>
            <w:r>
              <w:rPr>
                <w:spacing w:val="-2"/>
                <w:sz w:val="20"/>
              </w:rPr>
              <w:t>Personali</w:t>
            </w:r>
          </w:p>
        </w:tc>
        <w:tc>
          <w:tcPr>
            <w:tcW w:w="1389" w:type="dxa"/>
          </w:tcPr>
          <w:p w:rsidR="00321BA8" w:rsidRDefault="00DC775B">
            <w:pPr>
              <w:pStyle w:val="TableParagraph"/>
              <w:spacing w:before="2" w:line="226" w:lineRule="exact"/>
              <w:ind w:left="115"/>
              <w:rPr>
                <w:sz w:val="20"/>
              </w:rPr>
            </w:pPr>
            <w:r>
              <w:rPr>
                <w:spacing w:val="-2"/>
                <w:sz w:val="20"/>
              </w:rPr>
              <w:t>Personale</w:t>
            </w:r>
          </w:p>
        </w:tc>
      </w:tr>
      <w:tr w:rsidR="00321BA8">
        <w:trPr>
          <w:trHeight w:val="332"/>
        </w:trPr>
        <w:tc>
          <w:tcPr>
            <w:tcW w:w="1418" w:type="dxa"/>
          </w:tcPr>
          <w:p w:rsidR="00321BA8" w:rsidRDefault="00DC775B">
            <w:pPr>
              <w:pStyle w:val="TableParagraph"/>
              <w:spacing w:line="248" w:lineRule="exact"/>
              <w:ind w:left="113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Avanzato</w:t>
            </w:r>
          </w:p>
        </w:tc>
        <w:tc>
          <w:tcPr>
            <w:tcW w:w="1701" w:type="dxa"/>
          </w:tcPr>
          <w:p w:rsidR="00321BA8" w:rsidRDefault="00DC775B">
            <w:pPr>
              <w:pStyle w:val="TableParagraph"/>
              <w:spacing w:before="3"/>
              <w:rPr>
                <w:sz w:val="20"/>
              </w:rPr>
            </w:pPr>
            <w:r>
              <w:rPr>
                <w:spacing w:val="-2"/>
                <w:sz w:val="20"/>
              </w:rPr>
              <w:t>Sintetica</w:t>
            </w:r>
          </w:p>
        </w:tc>
        <w:tc>
          <w:tcPr>
            <w:tcW w:w="1843" w:type="dxa"/>
          </w:tcPr>
          <w:p w:rsidR="00321BA8" w:rsidRDefault="00DC775B">
            <w:pPr>
              <w:pStyle w:val="TableParagraph"/>
              <w:spacing w:before="3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Comparativa</w:t>
            </w:r>
          </w:p>
        </w:tc>
        <w:tc>
          <w:tcPr>
            <w:tcW w:w="2126" w:type="dxa"/>
          </w:tcPr>
          <w:p w:rsidR="00321BA8" w:rsidRDefault="00DC775B">
            <w:pPr>
              <w:pStyle w:val="TableParagraph"/>
              <w:spacing w:before="3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Puntuale</w:t>
            </w:r>
          </w:p>
        </w:tc>
        <w:tc>
          <w:tcPr>
            <w:tcW w:w="2410" w:type="dxa"/>
          </w:tcPr>
          <w:p w:rsidR="00321BA8" w:rsidRDefault="00DC775B">
            <w:pPr>
              <w:pStyle w:val="TableParagraph"/>
              <w:spacing w:before="3"/>
              <w:ind w:left="115"/>
              <w:rPr>
                <w:sz w:val="20"/>
              </w:rPr>
            </w:pPr>
            <w:r>
              <w:rPr>
                <w:spacing w:val="-2"/>
                <w:sz w:val="20"/>
              </w:rPr>
              <w:t>Esaustiva</w:t>
            </w:r>
          </w:p>
        </w:tc>
        <w:tc>
          <w:tcPr>
            <w:tcW w:w="1984" w:type="dxa"/>
          </w:tcPr>
          <w:p w:rsidR="00321BA8" w:rsidRDefault="00DC775B">
            <w:pPr>
              <w:pStyle w:val="TableParagraph"/>
              <w:spacing w:before="3"/>
              <w:rPr>
                <w:sz w:val="20"/>
              </w:rPr>
            </w:pPr>
            <w:r>
              <w:rPr>
                <w:spacing w:val="-2"/>
                <w:sz w:val="20"/>
              </w:rPr>
              <w:t>Personalizzata</w:t>
            </w:r>
          </w:p>
        </w:tc>
        <w:tc>
          <w:tcPr>
            <w:tcW w:w="2410" w:type="dxa"/>
          </w:tcPr>
          <w:p w:rsidR="00321BA8" w:rsidRDefault="00DC775B">
            <w:pPr>
              <w:pStyle w:val="TableParagraph"/>
              <w:spacing w:before="3"/>
              <w:ind w:left="115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Critiche</w:t>
            </w:r>
          </w:p>
        </w:tc>
        <w:tc>
          <w:tcPr>
            <w:tcW w:w="1389" w:type="dxa"/>
          </w:tcPr>
          <w:p w:rsidR="00321BA8" w:rsidRDefault="00DC775B">
            <w:pPr>
              <w:pStyle w:val="TableParagraph"/>
              <w:spacing w:before="3"/>
              <w:ind w:left="115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Originale</w:t>
            </w:r>
          </w:p>
        </w:tc>
      </w:tr>
    </w:tbl>
    <w:p w:rsidR="00321BA8" w:rsidRDefault="00321BA8">
      <w:pPr>
        <w:pStyle w:val="TableParagraph"/>
        <w:rPr>
          <w:sz w:val="20"/>
        </w:rPr>
        <w:sectPr w:rsidR="00321BA8">
          <w:pgSz w:w="16840" w:h="11910" w:orient="landscape"/>
          <w:pgMar w:top="1100" w:right="141" w:bottom="540" w:left="992" w:header="0" w:footer="344" w:gutter="0"/>
          <w:cols w:space="720"/>
        </w:sectPr>
      </w:pPr>
    </w:p>
    <w:p w:rsidR="00321BA8" w:rsidRDefault="00321BA8">
      <w:pPr>
        <w:pStyle w:val="Corpotesto"/>
        <w:rPr>
          <w:rFonts w:ascii="Arial MT"/>
        </w:rPr>
      </w:pPr>
    </w:p>
    <w:p w:rsidR="00321BA8" w:rsidRDefault="00321BA8">
      <w:pPr>
        <w:pStyle w:val="Corpotesto"/>
        <w:rPr>
          <w:rFonts w:ascii="Arial MT"/>
        </w:rPr>
      </w:pPr>
    </w:p>
    <w:p w:rsidR="00321BA8" w:rsidRDefault="00321BA8">
      <w:pPr>
        <w:pStyle w:val="Corpotesto"/>
        <w:rPr>
          <w:rFonts w:ascii="Arial MT"/>
        </w:rPr>
      </w:pPr>
    </w:p>
    <w:p w:rsidR="00321BA8" w:rsidRDefault="00321BA8">
      <w:pPr>
        <w:pStyle w:val="Corpotesto"/>
        <w:rPr>
          <w:rFonts w:ascii="Arial MT"/>
        </w:rPr>
      </w:pPr>
    </w:p>
    <w:p w:rsidR="00321BA8" w:rsidRDefault="00321BA8">
      <w:pPr>
        <w:pStyle w:val="Corpotesto"/>
        <w:spacing w:before="80"/>
        <w:rPr>
          <w:rFonts w:ascii="Arial MT"/>
        </w:rPr>
      </w:pPr>
    </w:p>
    <w:tbl>
      <w:tblPr>
        <w:tblStyle w:val="TableNormal"/>
        <w:tblW w:w="0" w:type="auto"/>
        <w:tblInd w:w="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57"/>
        <w:gridCol w:w="2551"/>
        <w:gridCol w:w="3260"/>
        <w:gridCol w:w="2410"/>
        <w:gridCol w:w="2098"/>
      </w:tblGrid>
      <w:tr w:rsidR="00321BA8">
        <w:trPr>
          <w:trHeight w:val="1469"/>
        </w:trPr>
        <w:tc>
          <w:tcPr>
            <w:tcW w:w="10768" w:type="dxa"/>
            <w:gridSpan w:val="3"/>
          </w:tcPr>
          <w:p w:rsidR="00321BA8" w:rsidRDefault="00DC775B">
            <w:pPr>
              <w:pStyle w:val="TableParagraph"/>
              <w:spacing w:line="220" w:lineRule="auto"/>
              <w:ind w:left="106" w:right="5322"/>
              <w:rPr>
                <w:sz w:val="20"/>
              </w:rPr>
            </w:pPr>
            <w:r>
              <w:rPr>
                <w:rFonts w:ascii="Palatino Linotype" w:hAnsi="Palatino Linotype"/>
                <w:b/>
                <w:sz w:val="20"/>
              </w:rPr>
              <w:t>Unità</w:t>
            </w:r>
            <w:r>
              <w:rPr>
                <w:rFonts w:ascii="Palatino Linotype" w:hAnsi="Palatino Linotype"/>
                <w:b/>
                <w:spacing w:val="-10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>Di</w:t>
            </w:r>
            <w:r>
              <w:rPr>
                <w:rFonts w:ascii="Palatino Linotype" w:hAnsi="Palatino Linotype"/>
                <w:b/>
                <w:spacing w:val="-10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>Apprendimento</w:t>
            </w:r>
            <w:r>
              <w:rPr>
                <w:rFonts w:ascii="Palatino Linotype" w:hAnsi="Palatino Linotype"/>
                <w:b/>
                <w:spacing w:val="-10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>PIANO</w:t>
            </w:r>
            <w:r>
              <w:rPr>
                <w:rFonts w:ascii="Palatino Linotype" w:hAnsi="Palatino Linotype"/>
                <w:b/>
                <w:spacing w:val="-9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>CARTESIANO Discipline Coinvolte</w:t>
            </w:r>
            <w:r>
              <w:rPr>
                <w:sz w:val="20"/>
              </w:rPr>
              <w:t>: matematica</w:t>
            </w:r>
          </w:p>
          <w:p w:rsidR="00321BA8" w:rsidRDefault="00DC775B">
            <w:pPr>
              <w:pStyle w:val="TableParagraph"/>
              <w:spacing w:line="238" w:lineRule="exact"/>
              <w:ind w:left="106"/>
              <w:rPr>
                <w:sz w:val="20"/>
              </w:rPr>
            </w:pPr>
            <w:r>
              <w:rPr>
                <w:rFonts w:ascii="Palatino Linotype" w:hAnsi="Palatino Linotype"/>
                <w:b/>
                <w:sz w:val="20"/>
              </w:rPr>
              <w:t>Collegamenti</w:t>
            </w:r>
            <w:r>
              <w:rPr>
                <w:rFonts w:ascii="Palatino Linotype" w:hAnsi="Palatino Linotype"/>
                <w:b/>
                <w:spacing w:val="-1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>Interdisciplinari</w:t>
            </w:r>
            <w:r>
              <w:rPr>
                <w:sz w:val="20"/>
              </w:rPr>
              <w:t>: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Scienze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Tecnologia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Geografia</w:t>
            </w:r>
          </w:p>
          <w:p w:rsidR="00321BA8" w:rsidRDefault="00DC775B">
            <w:pPr>
              <w:pStyle w:val="TableParagraph"/>
              <w:spacing w:line="218" w:lineRule="auto"/>
              <w:ind w:left="106" w:right="5322"/>
              <w:rPr>
                <w:sz w:val="20"/>
              </w:rPr>
            </w:pPr>
            <w:r>
              <w:rPr>
                <w:rFonts w:ascii="Palatino Linotype" w:hAnsi="Palatino Linotype"/>
                <w:b/>
                <w:sz w:val="20"/>
              </w:rPr>
              <w:t>Classi</w:t>
            </w:r>
            <w:r>
              <w:rPr>
                <w:rFonts w:ascii="Palatino Linotype" w:hAnsi="Palatino Linotype"/>
                <w:b/>
                <w:spacing w:val="-4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>Coinvolte:</w:t>
            </w:r>
            <w:r>
              <w:rPr>
                <w:rFonts w:ascii="Palatino Linotype" w:hAnsi="Palatino Linotype"/>
                <w:b/>
                <w:spacing w:val="-6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>Scuola</w:t>
            </w:r>
            <w:r>
              <w:rPr>
                <w:rFonts w:ascii="Palatino Linotype" w:hAnsi="Palatino Linotype"/>
                <w:b/>
                <w:spacing w:val="-4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>Secondaria</w:t>
            </w:r>
            <w:r>
              <w:rPr>
                <w:rFonts w:ascii="Palatino Linotype" w:hAnsi="Palatino Linotype"/>
                <w:b/>
                <w:spacing w:val="-5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>I</w:t>
            </w:r>
            <w:r>
              <w:rPr>
                <w:rFonts w:ascii="Palatino Linotype" w:hAnsi="Palatino Linotype"/>
                <w:b/>
                <w:spacing w:val="-5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>–</w:t>
            </w:r>
            <w:r>
              <w:rPr>
                <w:rFonts w:ascii="Palatino Linotype" w:hAnsi="Palatino Linotype"/>
                <w:b/>
                <w:spacing w:val="-5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>II</w:t>
            </w:r>
            <w:r>
              <w:rPr>
                <w:rFonts w:ascii="Palatino Linotype" w:hAnsi="Palatino Linotype"/>
                <w:b/>
                <w:spacing w:val="-3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>-</w:t>
            </w:r>
            <w:r>
              <w:rPr>
                <w:rFonts w:ascii="Palatino Linotype" w:hAnsi="Palatino Linotype"/>
                <w:b/>
                <w:spacing w:val="-4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>III</w:t>
            </w:r>
            <w:r>
              <w:rPr>
                <w:rFonts w:ascii="Palatino Linotype" w:hAnsi="Palatino Linotype"/>
                <w:b/>
                <w:spacing w:val="-3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>classe Tempo Di Svolgimento</w:t>
            </w:r>
            <w:r>
              <w:rPr>
                <w:sz w:val="20"/>
              </w:rPr>
              <w:t>: annuale</w:t>
            </w:r>
          </w:p>
          <w:p w:rsidR="00321BA8" w:rsidRDefault="00DC775B">
            <w:pPr>
              <w:pStyle w:val="TableParagraph"/>
              <w:spacing w:line="223" w:lineRule="exact"/>
              <w:ind w:left="106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Nuclei</w:t>
            </w:r>
            <w:r>
              <w:rPr>
                <w:rFonts w:ascii="Palatino Linotype"/>
                <w:b/>
                <w:spacing w:val="-10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fondanti:SPAZIO</w:t>
            </w:r>
            <w:r>
              <w:rPr>
                <w:rFonts w:ascii="Palatino Linotype"/>
                <w:b/>
                <w:spacing w:val="-7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E</w:t>
            </w:r>
            <w:r>
              <w:rPr>
                <w:rFonts w:ascii="Palatino Linotype"/>
                <w:b/>
                <w:spacing w:val="-7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2"/>
                <w:sz w:val="20"/>
              </w:rPr>
              <w:t>FIGURE</w:t>
            </w:r>
          </w:p>
        </w:tc>
        <w:tc>
          <w:tcPr>
            <w:tcW w:w="2410" w:type="dxa"/>
            <w:vMerge w:val="restart"/>
          </w:tcPr>
          <w:p w:rsidR="00321BA8" w:rsidRDefault="00DC775B">
            <w:pPr>
              <w:pStyle w:val="TableParagraph"/>
              <w:tabs>
                <w:tab w:val="left" w:pos="2044"/>
              </w:tabs>
              <w:spacing w:line="257" w:lineRule="exact"/>
              <w:ind w:left="107"/>
              <w:rPr>
                <w:rFonts w:ascii="Palatino Linotype"/>
                <w:b/>
              </w:rPr>
            </w:pPr>
            <w:r>
              <w:rPr>
                <w:rFonts w:ascii="Palatino Linotype"/>
                <w:b/>
                <w:spacing w:val="-2"/>
              </w:rPr>
              <w:t>Profilo</w:t>
            </w:r>
            <w:r>
              <w:rPr>
                <w:rFonts w:ascii="Palatino Linotype"/>
                <w:b/>
              </w:rPr>
              <w:tab/>
            </w:r>
            <w:r>
              <w:rPr>
                <w:rFonts w:ascii="Palatino Linotype"/>
                <w:b/>
                <w:spacing w:val="-5"/>
              </w:rPr>
              <w:t>Di</w:t>
            </w:r>
          </w:p>
          <w:p w:rsidR="00321BA8" w:rsidRDefault="00DC775B">
            <w:pPr>
              <w:pStyle w:val="TableParagraph"/>
              <w:spacing w:line="268" w:lineRule="exact"/>
              <w:ind w:left="107"/>
              <w:rPr>
                <w:rFonts w:ascii="Palatino Linotype"/>
                <w:b/>
              </w:rPr>
            </w:pPr>
            <w:r>
              <w:rPr>
                <w:rFonts w:ascii="Palatino Linotype"/>
                <w:b/>
                <w:spacing w:val="-2"/>
              </w:rPr>
              <w:t>Competenze</w:t>
            </w:r>
          </w:p>
          <w:p w:rsidR="00321BA8" w:rsidRDefault="00DC775B">
            <w:pPr>
              <w:pStyle w:val="TableParagraph"/>
              <w:numPr>
                <w:ilvl w:val="0"/>
                <w:numId w:val="15"/>
              </w:numPr>
              <w:tabs>
                <w:tab w:val="left" w:pos="257"/>
              </w:tabs>
              <w:spacing w:line="257" w:lineRule="exact"/>
              <w:ind w:left="257" w:hanging="150"/>
              <w:rPr>
                <w:sz w:val="20"/>
              </w:rPr>
            </w:pPr>
            <w:r>
              <w:rPr>
                <w:sz w:val="20"/>
              </w:rPr>
              <w:t>Lo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studente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attraverso</w:t>
            </w:r>
          </w:p>
          <w:p w:rsidR="00321BA8" w:rsidRDefault="00DC775B">
            <w:pPr>
              <w:pStyle w:val="TableParagraph"/>
              <w:spacing w:line="254" w:lineRule="auto"/>
              <w:ind w:left="107" w:right="104"/>
              <w:rPr>
                <w:sz w:val="20"/>
              </w:rPr>
            </w:pPr>
            <w:r>
              <w:rPr>
                <w:w w:val="105"/>
                <w:sz w:val="20"/>
              </w:rPr>
              <w:t>esperienze in contesti significativi ha</w:t>
            </w:r>
            <w:r>
              <w:rPr>
                <w:spacing w:val="4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 xml:space="preserve">capito come gli strumenti matematici appresi siano utili in molte </w:t>
            </w:r>
            <w:r>
              <w:rPr>
                <w:sz w:val="20"/>
              </w:rPr>
              <w:t xml:space="preserve">situazioni come operare </w:t>
            </w:r>
            <w:r>
              <w:rPr>
                <w:w w:val="105"/>
                <w:sz w:val="20"/>
              </w:rPr>
              <w:t>nella realtà.</w:t>
            </w:r>
          </w:p>
          <w:p w:rsidR="00321BA8" w:rsidRDefault="00DC775B">
            <w:pPr>
              <w:pStyle w:val="TableParagraph"/>
              <w:numPr>
                <w:ilvl w:val="0"/>
                <w:numId w:val="15"/>
              </w:numPr>
              <w:tabs>
                <w:tab w:val="left" w:pos="307"/>
              </w:tabs>
              <w:spacing w:line="249" w:lineRule="exact"/>
              <w:ind w:left="307" w:hanging="150"/>
              <w:rPr>
                <w:sz w:val="20"/>
              </w:rPr>
            </w:pPr>
            <w:r>
              <w:rPr>
                <w:sz w:val="20"/>
              </w:rPr>
              <w:t>Riconosce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risolve</w:t>
            </w:r>
          </w:p>
          <w:p w:rsidR="00321BA8" w:rsidRDefault="00DC775B">
            <w:pPr>
              <w:pStyle w:val="TableParagraph"/>
              <w:spacing w:line="254" w:lineRule="auto"/>
              <w:ind w:left="107" w:right="162"/>
              <w:rPr>
                <w:sz w:val="20"/>
              </w:rPr>
            </w:pPr>
            <w:r>
              <w:rPr>
                <w:sz w:val="20"/>
              </w:rPr>
              <w:t>problemi di vario genere analizzando la</w:t>
            </w:r>
            <w:r>
              <w:rPr>
                <w:spacing w:val="80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situazione 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traducendola in termini matematici, spiegando anche in forma scritta il procedimento seguito.</w:t>
            </w:r>
          </w:p>
          <w:p w:rsidR="00321BA8" w:rsidRDefault="00DC775B">
            <w:pPr>
              <w:pStyle w:val="TableParagraph"/>
              <w:numPr>
                <w:ilvl w:val="0"/>
                <w:numId w:val="15"/>
              </w:numPr>
              <w:tabs>
                <w:tab w:val="left" w:pos="305"/>
              </w:tabs>
              <w:spacing w:line="250" w:lineRule="exact"/>
              <w:ind w:left="305" w:hanging="198"/>
              <w:rPr>
                <w:sz w:val="20"/>
              </w:rPr>
            </w:pPr>
            <w:r>
              <w:rPr>
                <w:sz w:val="20"/>
              </w:rPr>
              <w:t>Utilizza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interpreta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il</w:t>
            </w:r>
          </w:p>
          <w:p w:rsidR="00321BA8" w:rsidRDefault="00DC775B">
            <w:pPr>
              <w:pStyle w:val="TableParagraph"/>
              <w:spacing w:line="254" w:lineRule="auto"/>
              <w:ind w:left="107" w:right="104"/>
              <w:jc w:val="both"/>
              <w:rPr>
                <w:sz w:val="20"/>
              </w:rPr>
            </w:pPr>
            <w:r>
              <w:rPr>
                <w:sz w:val="20"/>
              </w:rPr>
              <w:t>linguaggio matematico e ne coglie il rapporto con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il linguaggio naturale</w:t>
            </w:r>
          </w:p>
        </w:tc>
        <w:tc>
          <w:tcPr>
            <w:tcW w:w="2098" w:type="dxa"/>
            <w:vMerge w:val="restart"/>
          </w:tcPr>
          <w:p w:rsidR="00321BA8" w:rsidRDefault="00DC775B">
            <w:pPr>
              <w:pStyle w:val="TableParagraph"/>
              <w:spacing w:line="223" w:lineRule="auto"/>
              <w:ind w:left="106" w:right="175"/>
              <w:rPr>
                <w:sz w:val="20"/>
              </w:rPr>
            </w:pPr>
            <w:r>
              <w:rPr>
                <w:rFonts w:ascii="Palatino Linotype"/>
                <w:b/>
                <w:spacing w:val="-2"/>
              </w:rPr>
              <w:t xml:space="preserve">Competenze </w:t>
            </w:r>
            <w:r>
              <w:rPr>
                <w:rFonts w:ascii="Palatino Linotype"/>
                <w:b/>
              </w:rPr>
              <w:t>Chiave</w:t>
            </w:r>
            <w:r>
              <w:rPr>
                <w:rFonts w:ascii="Palatino Linotype"/>
                <w:b/>
                <w:spacing w:val="-14"/>
              </w:rPr>
              <w:t xml:space="preserve"> </w:t>
            </w:r>
            <w:r>
              <w:rPr>
                <w:rFonts w:ascii="Palatino Linotype"/>
                <w:b/>
              </w:rPr>
              <w:t xml:space="preserve">Europee: </w:t>
            </w:r>
            <w:r>
              <w:rPr>
                <w:rFonts w:ascii="Palatino Linotype"/>
                <w:b/>
                <w:spacing w:val="-2"/>
                <w:sz w:val="20"/>
              </w:rPr>
              <w:t>1</w:t>
            </w:r>
            <w:r>
              <w:rPr>
                <w:spacing w:val="-2"/>
                <w:sz w:val="20"/>
              </w:rPr>
              <w:t>.Comunicazione nella</w:t>
            </w:r>
          </w:p>
          <w:p w:rsidR="00321BA8" w:rsidRDefault="00DC775B">
            <w:pPr>
              <w:pStyle w:val="TableParagraph"/>
              <w:spacing w:before="10" w:line="237" w:lineRule="auto"/>
              <w:ind w:left="106" w:right="97" w:firstLine="151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ma</w:t>
            </w:r>
            <w:r>
              <w:rPr>
                <w:spacing w:val="-2"/>
                <w:w w:val="105"/>
                <w:sz w:val="20"/>
              </w:rPr>
              <w:t xml:space="preserve">drelingua. </w:t>
            </w:r>
            <w:r>
              <w:rPr>
                <w:rFonts w:ascii="Palatino Linotype"/>
                <w:b/>
                <w:w w:val="105"/>
                <w:sz w:val="20"/>
              </w:rPr>
              <w:t>2</w:t>
            </w:r>
            <w:r>
              <w:rPr>
                <w:w w:val="105"/>
                <w:sz w:val="20"/>
              </w:rPr>
              <w:t>.Competenze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sociali e civiche.</w:t>
            </w:r>
          </w:p>
          <w:p w:rsidR="00321BA8" w:rsidRDefault="00DC775B">
            <w:pPr>
              <w:pStyle w:val="TableParagraph"/>
              <w:ind w:left="106" w:right="175"/>
              <w:rPr>
                <w:sz w:val="20"/>
              </w:rPr>
            </w:pPr>
            <w:r>
              <w:rPr>
                <w:rFonts w:ascii="Palatino Linotype"/>
                <w:b/>
                <w:spacing w:val="-2"/>
                <w:w w:val="105"/>
                <w:sz w:val="20"/>
              </w:rPr>
              <w:t>3</w:t>
            </w:r>
            <w:r>
              <w:rPr>
                <w:spacing w:val="-2"/>
                <w:w w:val="105"/>
                <w:sz w:val="20"/>
              </w:rPr>
              <w:t>.Competenze digitali.</w:t>
            </w:r>
          </w:p>
          <w:p w:rsidR="00321BA8" w:rsidRDefault="00DC775B">
            <w:pPr>
              <w:pStyle w:val="TableParagraph"/>
              <w:spacing w:line="237" w:lineRule="auto"/>
              <w:ind w:left="106" w:right="175"/>
              <w:rPr>
                <w:sz w:val="20"/>
              </w:rPr>
            </w:pPr>
            <w:r>
              <w:rPr>
                <w:rFonts w:ascii="Palatino Linotype"/>
                <w:b/>
                <w:sz w:val="20"/>
              </w:rPr>
              <w:t>4.</w:t>
            </w:r>
            <w:r>
              <w:rPr>
                <w:sz w:val="20"/>
              </w:rPr>
              <w:t xml:space="preserve">Imparare a </w:t>
            </w:r>
            <w:r>
              <w:rPr>
                <w:spacing w:val="-2"/>
                <w:sz w:val="20"/>
              </w:rPr>
              <w:t xml:space="preserve">imparare </w:t>
            </w:r>
            <w:r>
              <w:rPr>
                <w:rFonts w:ascii="Palatino Linotype"/>
                <w:b/>
                <w:spacing w:val="-2"/>
                <w:sz w:val="20"/>
              </w:rPr>
              <w:t>5</w:t>
            </w:r>
            <w:r>
              <w:rPr>
                <w:spacing w:val="-2"/>
                <w:sz w:val="20"/>
              </w:rPr>
              <w:t>.Competenza</w:t>
            </w:r>
          </w:p>
          <w:p w:rsidR="00321BA8" w:rsidRDefault="00DC775B">
            <w:pPr>
              <w:pStyle w:val="TableParagraph"/>
              <w:spacing w:line="254" w:lineRule="auto"/>
              <w:ind w:left="106" w:right="175" w:firstLine="151"/>
              <w:rPr>
                <w:sz w:val="20"/>
              </w:rPr>
            </w:pPr>
            <w:r>
              <w:rPr>
                <w:sz w:val="20"/>
              </w:rPr>
              <w:t xml:space="preserve">matematica e competenze di base in scienze e </w:t>
            </w:r>
            <w:r>
              <w:rPr>
                <w:spacing w:val="-2"/>
                <w:sz w:val="20"/>
              </w:rPr>
              <w:t>tecnologia</w:t>
            </w:r>
          </w:p>
          <w:p w:rsidR="00321BA8" w:rsidRDefault="00DC775B">
            <w:pPr>
              <w:pStyle w:val="TableParagraph"/>
              <w:spacing w:line="249" w:lineRule="exact"/>
              <w:ind w:left="106"/>
              <w:rPr>
                <w:sz w:val="20"/>
              </w:rPr>
            </w:pPr>
            <w:r>
              <w:rPr>
                <w:rFonts w:ascii="Palatino Linotype"/>
                <w:b/>
                <w:w w:val="105"/>
                <w:sz w:val="20"/>
              </w:rPr>
              <w:t>6.</w:t>
            </w:r>
            <w:r>
              <w:rPr>
                <w:w w:val="105"/>
                <w:sz w:val="20"/>
              </w:rPr>
              <w:t>Spirito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iniziativa</w:t>
            </w:r>
          </w:p>
          <w:p w:rsidR="00321BA8" w:rsidRDefault="00DC775B">
            <w:pPr>
              <w:pStyle w:val="TableParagraph"/>
              <w:spacing w:line="242" w:lineRule="auto"/>
              <w:ind w:left="106" w:right="181"/>
              <w:rPr>
                <w:sz w:val="20"/>
              </w:rPr>
            </w:pPr>
            <w:r>
              <w:rPr>
                <w:sz w:val="20"/>
              </w:rPr>
              <w:t>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 xml:space="preserve">imprenditorialità. </w:t>
            </w:r>
            <w:r>
              <w:rPr>
                <w:rFonts w:ascii="Palatino Linotype" w:hAnsi="Palatino Linotype"/>
                <w:b/>
                <w:sz w:val="20"/>
              </w:rPr>
              <w:t>7.</w:t>
            </w:r>
            <w:r>
              <w:rPr>
                <w:sz w:val="20"/>
              </w:rPr>
              <w:t xml:space="preserve">Consapevolezza ed </w:t>
            </w:r>
            <w:r>
              <w:rPr>
                <w:spacing w:val="-2"/>
                <w:sz w:val="20"/>
              </w:rPr>
              <w:t>espressione</w:t>
            </w:r>
            <w:r>
              <w:rPr>
                <w:spacing w:val="80"/>
                <w:w w:val="15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culturale.</w:t>
            </w:r>
          </w:p>
        </w:tc>
      </w:tr>
      <w:tr w:rsidR="00321BA8">
        <w:trPr>
          <w:trHeight w:val="1821"/>
        </w:trPr>
        <w:tc>
          <w:tcPr>
            <w:tcW w:w="10768" w:type="dxa"/>
            <w:gridSpan w:val="3"/>
          </w:tcPr>
          <w:p w:rsidR="00321BA8" w:rsidRDefault="00DC775B">
            <w:pPr>
              <w:pStyle w:val="TableParagraph"/>
              <w:spacing w:line="261" w:lineRule="exact"/>
              <w:ind w:left="106"/>
              <w:rPr>
                <w:rFonts w:ascii="Palatino Linotype"/>
                <w:b/>
              </w:rPr>
            </w:pPr>
            <w:r>
              <w:rPr>
                <w:rFonts w:ascii="Palatino Linotype"/>
                <w:b/>
              </w:rPr>
              <w:t>Contenuti</w:t>
            </w:r>
            <w:r>
              <w:rPr>
                <w:rFonts w:ascii="Palatino Linotype"/>
                <w:b/>
                <w:spacing w:val="-9"/>
              </w:rPr>
              <w:t xml:space="preserve"> </w:t>
            </w:r>
            <w:r>
              <w:rPr>
                <w:rFonts w:ascii="Palatino Linotype"/>
                <w:b/>
                <w:spacing w:val="-2"/>
              </w:rPr>
              <w:t>specifici</w:t>
            </w:r>
          </w:p>
          <w:p w:rsidR="00321BA8" w:rsidRDefault="00DC775B">
            <w:pPr>
              <w:pStyle w:val="TableParagraph"/>
              <w:numPr>
                <w:ilvl w:val="0"/>
                <w:numId w:val="14"/>
              </w:numPr>
              <w:tabs>
                <w:tab w:val="left" w:pos="561"/>
              </w:tabs>
              <w:spacing w:line="245" w:lineRule="exact"/>
              <w:ind w:left="561" w:hanging="285"/>
              <w:rPr>
                <w:rFonts w:ascii="Palatino Linotype"/>
                <w:b/>
                <w:sz w:val="20"/>
              </w:rPr>
            </w:pPr>
            <w:r>
              <w:rPr>
                <w:sz w:val="20"/>
              </w:rPr>
              <w:t>Un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piano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particolare: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il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piano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cartesiano.</w:t>
            </w:r>
          </w:p>
          <w:p w:rsidR="00321BA8" w:rsidRDefault="00DC775B">
            <w:pPr>
              <w:pStyle w:val="TableParagraph"/>
              <w:numPr>
                <w:ilvl w:val="0"/>
                <w:numId w:val="14"/>
              </w:numPr>
              <w:tabs>
                <w:tab w:val="left" w:pos="561"/>
              </w:tabs>
              <w:spacing w:line="248" w:lineRule="exact"/>
              <w:ind w:left="561" w:hanging="285"/>
              <w:rPr>
                <w:rFonts w:ascii="Palatino Linotype"/>
                <w:b/>
                <w:sz w:val="20"/>
              </w:rPr>
            </w:pPr>
            <w:r>
              <w:rPr>
                <w:spacing w:val="-2"/>
                <w:w w:val="105"/>
                <w:sz w:val="20"/>
              </w:rPr>
              <w:t>Rappresentazione</w:t>
            </w:r>
            <w:r>
              <w:rPr>
                <w:spacing w:val="4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di</w:t>
            </w:r>
            <w:r>
              <w:rPr>
                <w:spacing w:val="3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punti,</w:t>
            </w:r>
            <w:r>
              <w:rPr>
                <w:spacing w:val="4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segmenti,</w:t>
            </w:r>
            <w:r>
              <w:rPr>
                <w:spacing w:val="7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poligoni</w:t>
            </w:r>
          </w:p>
          <w:p w:rsidR="00321BA8" w:rsidRDefault="00DC775B">
            <w:pPr>
              <w:pStyle w:val="TableParagraph"/>
              <w:numPr>
                <w:ilvl w:val="0"/>
                <w:numId w:val="14"/>
              </w:numPr>
              <w:tabs>
                <w:tab w:val="left" w:pos="561"/>
              </w:tabs>
              <w:spacing w:line="245" w:lineRule="exact"/>
              <w:ind w:left="561" w:hanging="285"/>
              <w:rPr>
                <w:rFonts w:ascii="Palatino Linotype"/>
                <w:b/>
                <w:sz w:val="20"/>
              </w:rPr>
            </w:pPr>
            <w:r>
              <w:rPr>
                <w:sz w:val="20"/>
              </w:rPr>
              <w:t>Rappresentazioni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funzioni</w:t>
            </w:r>
          </w:p>
          <w:p w:rsidR="00321BA8" w:rsidRDefault="00DC775B">
            <w:pPr>
              <w:pStyle w:val="TableParagraph"/>
              <w:numPr>
                <w:ilvl w:val="0"/>
                <w:numId w:val="14"/>
              </w:numPr>
              <w:tabs>
                <w:tab w:val="left" w:pos="559"/>
              </w:tabs>
              <w:spacing w:line="268" w:lineRule="exact"/>
              <w:ind w:left="559" w:hanging="283"/>
              <w:rPr>
                <w:rFonts w:ascii="Palatino Linotype"/>
                <w:b/>
              </w:rPr>
            </w:pPr>
            <w:r>
              <w:rPr>
                <w:sz w:val="20"/>
              </w:rPr>
              <w:t>Rappresentazione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una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figura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piana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calcolo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perimetro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ed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area</w:t>
            </w:r>
          </w:p>
          <w:p w:rsidR="00321BA8" w:rsidRDefault="00DC775B">
            <w:pPr>
              <w:pStyle w:val="TableParagraph"/>
              <w:numPr>
                <w:ilvl w:val="0"/>
                <w:numId w:val="14"/>
              </w:numPr>
              <w:tabs>
                <w:tab w:val="left" w:pos="559"/>
              </w:tabs>
              <w:spacing w:line="282" w:lineRule="exact"/>
              <w:ind w:left="559" w:hanging="283"/>
              <w:rPr>
                <w:rFonts w:ascii="Palatino Linotype"/>
                <w:b/>
              </w:rPr>
            </w:pPr>
            <w:r>
              <w:t>Cenni</w:t>
            </w:r>
            <w:r>
              <w:rPr>
                <w:spacing w:val="15"/>
              </w:rPr>
              <w:t xml:space="preserve"> </w:t>
            </w:r>
            <w:r>
              <w:t>di</w:t>
            </w:r>
            <w:r>
              <w:rPr>
                <w:spacing w:val="15"/>
              </w:rPr>
              <w:t xml:space="preserve"> </w:t>
            </w:r>
            <w:r>
              <w:t>geometria</w:t>
            </w:r>
            <w:r>
              <w:rPr>
                <w:spacing w:val="18"/>
              </w:rPr>
              <w:t xml:space="preserve"> </w:t>
            </w:r>
            <w:r>
              <w:t>analitica:</w:t>
            </w:r>
            <w:r>
              <w:rPr>
                <w:spacing w:val="16"/>
              </w:rPr>
              <w:t xml:space="preserve"> </w:t>
            </w:r>
            <w:r>
              <w:t>retta</w:t>
            </w:r>
            <w:r>
              <w:rPr>
                <w:spacing w:val="18"/>
              </w:rPr>
              <w:t xml:space="preserve"> </w:t>
            </w:r>
            <w:r>
              <w:t>generica-rette</w:t>
            </w:r>
            <w:r>
              <w:rPr>
                <w:spacing w:val="15"/>
              </w:rPr>
              <w:t xml:space="preserve"> </w:t>
            </w:r>
            <w:r>
              <w:t>parallele</w:t>
            </w:r>
            <w:r>
              <w:rPr>
                <w:spacing w:val="18"/>
              </w:rPr>
              <w:t xml:space="preserve"> </w:t>
            </w:r>
            <w:r>
              <w:t>e</w:t>
            </w:r>
            <w:r>
              <w:rPr>
                <w:spacing w:val="18"/>
              </w:rPr>
              <w:t xml:space="preserve"> </w:t>
            </w:r>
            <w:r>
              <w:t>perpendicolari-punti</w:t>
            </w:r>
            <w:r>
              <w:rPr>
                <w:spacing w:val="15"/>
              </w:rPr>
              <w:t xml:space="preserve"> </w:t>
            </w:r>
            <w:r>
              <w:t>di</w:t>
            </w:r>
            <w:r>
              <w:rPr>
                <w:spacing w:val="19"/>
              </w:rPr>
              <w:t xml:space="preserve"> </w:t>
            </w:r>
            <w:r>
              <w:t>intersezioni</w:t>
            </w:r>
            <w:r>
              <w:rPr>
                <w:spacing w:val="16"/>
              </w:rPr>
              <w:t xml:space="preserve"> </w:t>
            </w:r>
            <w:r>
              <w:t>con</w:t>
            </w:r>
            <w:r>
              <w:rPr>
                <w:spacing w:val="16"/>
              </w:rPr>
              <w:t xml:space="preserve"> </w:t>
            </w:r>
            <w:r>
              <w:rPr>
                <w:spacing w:val="-5"/>
              </w:rPr>
              <w:t>gli</w:t>
            </w:r>
          </w:p>
          <w:p w:rsidR="00321BA8" w:rsidRDefault="00DC775B">
            <w:pPr>
              <w:pStyle w:val="TableParagraph"/>
              <w:spacing w:line="251" w:lineRule="exact"/>
              <w:ind w:left="562"/>
            </w:pPr>
            <w:r>
              <w:t>assi</w:t>
            </w:r>
            <w:r>
              <w:rPr>
                <w:spacing w:val="6"/>
              </w:rPr>
              <w:t xml:space="preserve"> </w:t>
            </w:r>
            <w:r>
              <w:t>e</w:t>
            </w:r>
            <w:r>
              <w:rPr>
                <w:spacing w:val="6"/>
              </w:rPr>
              <w:t xml:space="preserve"> </w:t>
            </w:r>
            <w:r>
              <w:t>con</w:t>
            </w:r>
            <w:r>
              <w:rPr>
                <w:spacing w:val="7"/>
              </w:rPr>
              <w:t xml:space="preserve"> </w:t>
            </w:r>
            <w:r>
              <w:t>le</w:t>
            </w:r>
            <w:r>
              <w:rPr>
                <w:spacing w:val="8"/>
              </w:rPr>
              <w:t xml:space="preserve"> </w:t>
            </w:r>
            <w:r>
              <w:rPr>
                <w:spacing w:val="-2"/>
              </w:rPr>
              <w:t>rette</w:t>
            </w:r>
          </w:p>
        </w:tc>
        <w:tc>
          <w:tcPr>
            <w:tcW w:w="2410" w:type="dxa"/>
            <w:vMerge/>
            <w:tcBorders>
              <w:top w:val="nil"/>
            </w:tcBorders>
          </w:tcPr>
          <w:p w:rsidR="00321BA8" w:rsidRDefault="00321BA8">
            <w:pPr>
              <w:rPr>
                <w:sz w:val="2"/>
                <w:szCs w:val="2"/>
              </w:rPr>
            </w:pPr>
          </w:p>
        </w:tc>
        <w:tc>
          <w:tcPr>
            <w:tcW w:w="2098" w:type="dxa"/>
            <w:vMerge/>
            <w:tcBorders>
              <w:top w:val="nil"/>
            </w:tcBorders>
          </w:tcPr>
          <w:p w:rsidR="00321BA8" w:rsidRDefault="00321BA8">
            <w:pPr>
              <w:rPr>
                <w:sz w:val="2"/>
                <w:szCs w:val="2"/>
              </w:rPr>
            </w:pPr>
          </w:p>
        </w:tc>
      </w:tr>
      <w:tr w:rsidR="00321BA8">
        <w:trPr>
          <w:trHeight w:val="1150"/>
        </w:trPr>
        <w:tc>
          <w:tcPr>
            <w:tcW w:w="10768" w:type="dxa"/>
            <w:gridSpan w:val="3"/>
          </w:tcPr>
          <w:p w:rsidR="00321BA8" w:rsidRDefault="00DC775B">
            <w:pPr>
              <w:pStyle w:val="TableParagraph"/>
              <w:spacing w:line="269" w:lineRule="exact"/>
              <w:ind w:left="106"/>
              <w:rPr>
                <w:rFonts w:ascii="Palatino Linotype"/>
                <w:b/>
              </w:rPr>
            </w:pPr>
            <w:r>
              <w:rPr>
                <w:rFonts w:ascii="Palatino Linotype"/>
                <w:b/>
              </w:rPr>
              <w:t>Traguardi</w:t>
            </w:r>
            <w:r>
              <w:rPr>
                <w:rFonts w:ascii="Palatino Linotype"/>
                <w:b/>
                <w:spacing w:val="-6"/>
              </w:rPr>
              <w:t xml:space="preserve"> </w:t>
            </w:r>
            <w:r>
              <w:rPr>
                <w:rFonts w:ascii="Palatino Linotype"/>
                <w:b/>
              </w:rPr>
              <w:t>di</w:t>
            </w:r>
            <w:r>
              <w:rPr>
                <w:rFonts w:ascii="Palatino Linotype"/>
                <w:b/>
                <w:spacing w:val="-6"/>
              </w:rPr>
              <w:t xml:space="preserve"> </w:t>
            </w:r>
            <w:r>
              <w:rPr>
                <w:rFonts w:ascii="Palatino Linotype"/>
                <w:b/>
                <w:spacing w:val="-2"/>
              </w:rPr>
              <w:t>competenza</w:t>
            </w:r>
          </w:p>
          <w:p w:rsidR="00321BA8" w:rsidRDefault="00DC775B">
            <w:pPr>
              <w:pStyle w:val="TableParagraph"/>
              <w:numPr>
                <w:ilvl w:val="0"/>
                <w:numId w:val="13"/>
              </w:numPr>
              <w:tabs>
                <w:tab w:val="left" w:pos="826"/>
              </w:tabs>
              <w:spacing w:before="33" w:line="206" w:lineRule="auto"/>
              <w:ind w:right="556"/>
              <w:rPr>
                <w:sz w:val="20"/>
              </w:rPr>
            </w:pPr>
            <w:r>
              <w:rPr>
                <w:w w:val="105"/>
                <w:sz w:val="20"/>
              </w:rPr>
              <w:t>Saper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utilizzare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contenuti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matematici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appresi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per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il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trattamento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quantitativo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dell’informazione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ambito scientifico, tecnologico, economico e sociale.</w:t>
            </w:r>
          </w:p>
          <w:p w:rsidR="00321BA8" w:rsidRDefault="00DC775B">
            <w:pPr>
              <w:pStyle w:val="TableParagraph"/>
              <w:numPr>
                <w:ilvl w:val="0"/>
                <w:numId w:val="13"/>
              </w:numPr>
              <w:tabs>
                <w:tab w:val="left" w:pos="826"/>
              </w:tabs>
              <w:spacing w:before="18" w:line="304" w:lineRule="exact"/>
              <w:rPr>
                <w:sz w:val="20"/>
              </w:rPr>
            </w:pPr>
            <w:r>
              <w:rPr>
                <w:sz w:val="20"/>
              </w:rPr>
              <w:t>Saper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analizzare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ed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interpretare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rappresentazioni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dati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per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ricavarne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misure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variabilità</w:t>
            </w:r>
          </w:p>
        </w:tc>
        <w:tc>
          <w:tcPr>
            <w:tcW w:w="2410" w:type="dxa"/>
            <w:vMerge/>
            <w:tcBorders>
              <w:top w:val="nil"/>
            </w:tcBorders>
          </w:tcPr>
          <w:p w:rsidR="00321BA8" w:rsidRDefault="00321BA8">
            <w:pPr>
              <w:rPr>
                <w:sz w:val="2"/>
                <w:szCs w:val="2"/>
              </w:rPr>
            </w:pPr>
          </w:p>
        </w:tc>
        <w:tc>
          <w:tcPr>
            <w:tcW w:w="2098" w:type="dxa"/>
            <w:vMerge/>
            <w:tcBorders>
              <w:top w:val="nil"/>
            </w:tcBorders>
          </w:tcPr>
          <w:p w:rsidR="00321BA8" w:rsidRDefault="00321BA8">
            <w:pPr>
              <w:rPr>
                <w:sz w:val="2"/>
                <w:szCs w:val="2"/>
              </w:rPr>
            </w:pPr>
          </w:p>
        </w:tc>
      </w:tr>
      <w:tr w:rsidR="00321BA8">
        <w:trPr>
          <w:trHeight w:val="265"/>
        </w:trPr>
        <w:tc>
          <w:tcPr>
            <w:tcW w:w="4957" w:type="dxa"/>
          </w:tcPr>
          <w:p w:rsidR="00321BA8" w:rsidRDefault="00DC775B">
            <w:pPr>
              <w:pStyle w:val="TableParagraph"/>
              <w:spacing w:line="245" w:lineRule="exact"/>
              <w:ind w:left="8"/>
              <w:jc w:val="center"/>
              <w:rPr>
                <w:rFonts w:ascii="Palatino Linotype"/>
                <w:b/>
              </w:rPr>
            </w:pPr>
            <w:r>
              <w:rPr>
                <w:rFonts w:ascii="Palatino Linotype"/>
                <w:b/>
                <w:spacing w:val="-2"/>
              </w:rPr>
              <w:t>Conoscenze</w:t>
            </w:r>
          </w:p>
        </w:tc>
        <w:tc>
          <w:tcPr>
            <w:tcW w:w="5811" w:type="dxa"/>
            <w:gridSpan w:val="2"/>
          </w:tcPr>
          <w:p w:rsidR="00321BA8" w:rsidRDefault="00DC775B">
            <w:pPr>
              <w:pStyle w:val="TableParagraph"/>
              <w:spacing w:line="245" w:lineRule="exact"/>
              <w:ind w:left="9"/>
              <w:jc w:val="center"/>
              <w:rPr>
                <w:rFonts w:ascii="Palatino Linotype" w:hAnsi="Palatino Linotype"/>
                <w:b/>
              </w:rPr>
            </w:pPr>
            <w:r>
              <w:rPr>
                <w:rFonts w:ascii="Palatino Linotype" w:hAnsi="Palatino Linotype"/>
                <w:b/>
                <w:spacing w:val="-2"/>
              </w:rPr>
              <w:t>Abilità</w:t>
            </w:r>
          </w:p>
        </w:tc>
        <w:tc>
          <w:tcPr>
            <w:tcW w:w="2410" w:type="dxa"/>
            <w:vMerge/>
            <w:tcBorders>
              <w:top w:val="nil"/>
            </w:tcBorders>
          </w:tcPr>
          <w:p w:rsidR="00321BA8" w:rsidRDefault="00321BA8">
            <w:pPr>
              <w:rPr>
                <w:sz w:val="2"/>
                <w:szCs w:val="2"/>
              </w:rPr>
            </w:pPr>
          </w:p>
        </w:tc>
        <w:tc>
          <w:tcPr>
            <w:tcW w:w="2098" w:type="dxa"/>
            <w:vMerge/>
            <w:tcBorders>
              <w:top w:val="nil"/>
            </w:tcBorders>
          </w:tcPr>
          <w:p w:rsidR="00321BA8" w:rsidRDefault="00321BA8">
            <w:pPr>
              <w:rPr>
                <w:sz w:val="2"/>
                <w:szCs w:val="2"/>
              </w:rPr>
            </w:pPr>
          </w:p>
        </w:tc>
      </w:tr>
      <w:tr w:rsidR="00321BA8">
        <w:trPr>
          <w:trHeight w:val="3309"/>
        </w:trPr>
        <w:tc>
          <w:tcPr>
            <w:tcW w:w="4957" w:type="dxa"/>
          </w:tcPr>
          <w:p w:rsidR="00321BA8" w:rsidRDefault="00DC775B">
            <w:pPr>
              <w:pStyle w:val="TableParagraph"/>
              <w:numPr>
                <w:ilvl w:val="0"/>
                <w:numId w:val="12"/>
              </w:numPr>
              <w:tabs>
                <w:tab w:val="left" w:pos="674"/>
              </w:tabs>
              <w:spacing w:line="271" w:lineRule="exact"/>
              <w:ind w:left="674" w:hanging="285"/>
              <w:rPr>
                <w:sz w:val="20"/>
              </w:rPr>
            </w:pPr>
            <w:r>
              <w:rPr>
                <w:w w:val="105"/>
                <w:sz w:val="20"/>
              </w:rPr>
              <w:t>Conosce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termini,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simboli,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proprietà.</w:t>
            </w:r>
          </w:p>
          <w:p w:rsidR="00321BA8" w:rsidRDefault="00DC775B">
            <w:pPr>
              <w:pStyle w:val="TableParagraph"/>
              <w:numPr>
                <w:ilvl w:val="0"/>
                <w:numId w:val="12"/>
              </w:numPr>
              <w:tabs>
                <w:tab w:val="left" w:pos="674"/>
              </w:tabs>
              <w:spacing w:line="259" w:lineRule="exact"/>
              <w:ind w:left="674" w:hanging="285"/>
              <w:rPr>
                <w:sz w:val="20"/>
              </w:rPr>
            </w:pPr>
            <w:r>
              <w:rPr>
                <w:w w:val="105"/>
                <w:sz w:val="20"/>
              </w:rPr>
              <w:t>Conosce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le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coordinate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un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punto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nel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piano.</w:t>
            </w:r>
          </w:p>
          <w:p w:rsidR="00321BA8" w:rsidRDefault="00DC775B">
            <w:pPr>
              <w:pStyle w:val="TableParagraph"/>
              <w:numPr>
                <w:ilvl w:val="0"/>
                <w:numId w:val="12"/>
              </w:numPr>
              <w:tabs>
                <w:tab w:val="left" w:pos="675"/>
              </w:tabs>
              <w:spacing w:before="3" w:line="223" w:lineRule="auto"/>
              <w:ind w:right="631"/>
              <w:rPr>
                <w:sz w:val="20"/>
              </w:rPr>
            </w:pPr>
            <w:r>
              <w:rPr>
                <w:w w:val="105"/>
                <w:sz w:val="20"/>
              </w:rPr>
              <w:t>Conosce le formule per determinare la distanza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fra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due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punti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ed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il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punto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medio.</w:t>
            </w:r>
          </w:p>
          <w:p w:rsidR="00321BA8" w:rsidRDefault="00DC775B">
            <w:pPr>
              <w:pStyle w:val="TableParagraph"/>
              <w:numPr>
                <w:ilvl w:val="0"/>
                <w:numId w:val="12"/>
              </w:numPr>
              <w:tabs>
                <w:tab w:val="left" w:pos="675"/>
              </w:tabs>
              <w:spacing w:before="14" w:line="244" w:lineRule="auto"/>
              <w:ind w:right="312"/>
              <w:rPr>
                <w:sz w:val="20"/>
              </w:rPr>
            </w:pPr>
            <w:r>
              <w:rPr>
                <w:sz w:val="20"/>
              </w:rPr>
              <w:t>Conosce le formule per determinare l’equazione di una retta generica,di due rette parallele e di due rette perpendicolari nel piano cartesiano</w:t>
            </w:r>
          </w:p>
          <w:p w:rsidR="00321BA8" w:rsidRDefault="00DC775B">
            <w:pPr>
              <w:pStyle w:val="TableParagraph"/>
              <w:numPr>
                <w:ilvl w:val="0"/>
                <w:numId w:val="12"/>
              </w:numPr>
              <w:tabs>
                <w:tab w:val="left" w:pos="675"/>
              </w:tabs>
              <w:spacing w:before="2" w:line="237" w:lineRule="auto"/>
              <w:ind w:right="281"/>
              <w:rPr>
                <w:sz w:val="20"/>
              </w:rPr>
            </w:pPr>
            <w:r>
              <w:rPr>
                <w:sz w:val="20"/>
              </w:rPr>
              <w:t>Conoscere i vari metodi per individuare i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punti di intersezione di una retta con gli asi e con le rette</w:t>
            </w:r>
          </w:p>
          <w:p w:rsidR="00321BA8" w:rsidRDefault="00DC775B">
            <w:pPr>
              <w:pStyle w:val="TableParagraph"/>
              <w:numPr>
                <w:ilvl w:val="0"/>
                <w:numId w:val="12"/>
              </w:numPr>
              <w:tabs>
                <w:tab w:val="left" w:pos="675"/>
              </w:tabs>
              <w:spacing w:before="24" w:line="223" w:lineRule="auto"/>
              <w:ind w:right="234"/>
              <w:rPr>
                <w:sz w:val="20"/>
              </w:rPr>
            </w:pPr>
            <w:r>
              <w:rPr>
                <w:w w:val="105"/>
                <w:sz w:val="20"/>
              </w:rPr>
              <w:t>Conosce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principali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metodi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risoluzione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 xml:space="preserve">dei </w:t>
            </w:r>
            <w:r>
              <w:rPr>
                <w:spacing w:val="-2"/>
                <w:w w:val="105"/>
                <w:sz w:val="20"/>
              </w:rPr>
              <w:t>problemi</w:t>
            </w:r>
          </w:p>
        </w:tc>
        <w:tc>
          <w:tcPr>
            <w:tcW w:w="5811" w:type="dxa"/>
            <w:gridSpan w:val="2"/>
          </w:tcPr>
          <w:p w:rsidR="00321BA8" w:rsidRDefault="00DC775B">
            <w:pPr>
              <w:pStyle w:val="TableParagraph"/>
              <w:numPr>
                <w:ilvl w:val="0"/>
                <w:numId w:val="11"/>
              </w:numPr>
              <w:tabs>
                <w:tab w:val="left" w:pos="502"/>
              </w:tabs>
              <w:spacing w:line="271" w:lineRule="exact"/>
              <w:ind w:left="502" w:hanging="282"/>
              <w:rPr>
                <w:sz w:val="20"/>
              </w:rPr>
            </w:pPr>
            <w:r>
              <w:rPr>
                <w:sz w:val="20"/>
              </w:rPr>
              <w:t>Sa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costruire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un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sistema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riferimento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cartesiano.</w:t>
            </w:r>
          </w:p>
          <w:p w:rsidR="00321BA8" w:rsidRDefault="00DC775B">
            <w:pPr>
              <w:pStyle w:val="TableParagraph"/>
              <w:numPr>
                <w:ilvl w:val="0"/>
                <w:numId w:val="11"/>
              </w:numPr>
              <w:tabs>
                <w:tab w:val="left" w:pos="501"/>
                <w:tab w:val="left" w:pos="503"/>
              </w:tabs>
              <w:spacing w:before="3" w:line="223" w:lineRule="auto"/>
              <w:ind w:right="481"/>
              <w:rPr>
                <w:sz w:val="20"/>
              </w:rPr>
            </w:pPr>
            <w:r>
              <w:rPr>
                <w:sz w:val="20"/>
              </w:rPr>
              <w:t>Sa applicare le formule per determinare la distanza tra due punti e il punto medio.</w:t>
            </w:r>
          </w:p>
          <w:p w:rsidR="00321BA8" w:rsidRDefault="00DC775B">
            <w:pPr>
              <w:pStyle w:val="TableParagraph"/>
              <w:numPr>
                <w:ilvl w:val="0"/>
                <w:numId w:val="11"/>
              </w:numPr>
              <w:tabs>
                <w:tab w:val="left" w:pos="501"/>
                <w:tab w:val="left" w:pos="503"/>
              </w:tabs>
              <w:spacing w:before="16" w:line="237" w:lineRule="auto"/>
              <w:ind w:right="282"/>
              <w:rPr>
                <w:sz w:val="20"/>
              </w:rPr>
            </w:pPr>
            <w:r>
              <w:rPr>
                <w:sz w:val="20"/>
              </w:rPr>
              <w:t>Ric</w:t>
            </w:r>
            <w:r>
              <w:rPr>
                <w:sz w:val="20"/>
              </w:rPr>
              <w:t>onosce e scrive le equazioni di una retta generica 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delle rette parallele e perpendicolari 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sa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rappresentarle nel piano cartesiano</w:t>
            </w:r>
          </w:p>
          <w:p w:rsidR="00321BA8" w:rsidRDefault="00DC775B">
            <w:pPr>
              <w:pStyle w:val="TableParagraph"/>
              <w:numPr>
                <w:ilvl w:val="0"/>
                <w:numId w:val="11"/>
              </w:numPr>
              <w:tabs>
                <w:tab w:val="left" w:pos="502"/>
              </w:tabs>
              <w:spacing w:before="10" w:line="271" w:lineRule="exact"/>
              <w:ind w:left="502" w:hanging="282"/>
              <w:rPr>
                <w:sz w:val="20"/>
              </w:rPr>
            </w:pPr>
            <w:r>
              <w:rPr>
                <w:sz w:val="20"/>
              </w:rPr>
              <w:t>Sa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interpretare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rappresentare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insiemi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dati.</w:t>
            </w:r>
          </w:p>
          <w:p w:rsidR="00321BA8" w:rsidRDefault="00DC775B">
            <w:pPr>
              <w:pStyle w:val="TableParagraph"/>
              <w:numPr>
                <w:ilvl w:val="0"/>
                <w:numId w:val="11"/>
              </w:numPr>
              <w:tabs>
                <w:tab w:val="left" w:pos="502"/>
              </w:tabs>
              <w:spacing w:line="259" w:lineRule="exact"/>
              <w:ind w:left="502" w:hanging="282"/>
              <w:rPr>
                <w:sz w:val="20"/>
              </w:rPr>
            </w:pPr>
            <w:r>
              <w:rPr>
                <w:sz w:val="20"/>
              </w:rPr>
              <w:t>Sa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rappresentare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funzioni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empiriche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matematiche</w:t>
            </w:r>
          </w:p>
          <w:p w:rsidR="00321BA8" w:rsidRDefault="00DC775B">
            <w:pPr>
              <w:pStyle w:val="TableParagraph"/>
              <w:numPr>
                <w:ilvl w:val="0"/>
                <w:numId w:val="11"/>
              </w:numPr>
              <w:tabs>
                <w:tab w:val="left" w:pos="501"/>
                <w:tab w:val="left" w:pos="503"/>
              </w:tabs>
              <w:spacing w:before="3" w:line="223" w:lineRule="auto"/>
              <w:ind w:right="193"/>
              <w:rPr>
                <w:sz w:val="20"/>
              </w:rPr>
            </w:pPr>
            <w:r>
              <w:rPr>
                <w:w w:val="105"/>
                <w:sz w:val="20"/>
              </w:rPr>
              <w:t>Sa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risolvere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problemi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facendo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uso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delle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operazioni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delle tecniche di calcolo appresi e utilizzando metodi diversi.</w:t>
            </w:r>
          </w:p>
          <w:p w:rsidR="00321BA8" w:rsidRDefault="00DC775B">
            <w:pPr>
              <w:pStyle w:val="TableParagraph"/>
              <w:numPr>
                <w:ilvl w:val="0"/>
                <w:numId w:val="11"/>
              </w:numPr>
              <w:tabs>
                <w:tab w:val="left" w:pos="501"/>
                <w:tab w:val="left" w:pos="503"/>
              </w:tabs>
              <w:spacing w:before="1" w:line="250" w:lineRule="exact"/>
              <w:ind w:right="182"/>
              <w:rPr>
                <w:sz w:val="20"/>
              </w:rPr>
            </w:pPr>
            <w:r>
              <w:rPr>
                <w:sz w:val="20"/>
              </w:rPr>
              <w:t>Sa tradurre le informazioni e le indicazioni del linguaggio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comune in linguaggio matematico utilizzando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correttamente simboli e termini.</w:t>
            </w:r>
          </w:p>
        </w:tc>
        <w:tc>
          <w:tcPr>
            <w:tcW w:w="2410" w:type="dxa"/>
            <w:vMerge/>
            <w:tcBorders>
              <w:top w:val="nil"/>
            </w:tcBorders>
          </w:tcPr>
          <w:p w:rsidR="00321BA8" w:rsidRDefault="00321BA8">
            <w:pPr>
              <w:rPr>
                <w:sz w:val="2"/>
                <w:szCs w:val="2"/>
              </w:rPr>
            </w:pPr>
          </w:p>
        </w:tc>
        <w:tc>
          <w:tcPr>
            <w:tcW w:w="2098" w:type="dxa"/>
            <w:vMerge/>
            <w:tcBorders>
              <w:top w:val="nil"/>
            </w:tcBorders>
          </w:tcPr>
          <w:p w:rsidR="00321BA8" w:rsidRDefault="00321BA8">
            <w:pPr>
              <w:rPr>
                <w:sz w:val="2"/>
                <w:szCs w:val="2"/>
              </w:rPr>
            </w:pPr>
          </w:p>
        </w:tc>
      </w:tr>
      <w:tr w:rsidR="00321BA8">
        <w:trPr>
          <w:trHeight w:val="550"/>
        </w:trPr>
        <w:tc>
          <w:tcPr>
            <w:tcW w:w="7508" w:type="dxa"/>
            <w:gridSpan w:val="2"/>
          </w:tcPr>
          <w:p w:rsidR="00321BA8" w:rsidRDefault="00DC775B">
            <w:pPr>
              <w:pStyle w:val="TableParagraph"/>
              <w:spacing w:line="245" w:lineRule="exact"/>
              <w:ind w:left="9"/>
              <w:jc w:val="center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Gestione</w:t>
            </w:r>
            <w:r>
              <w:rPr>
                <w:rFonts w:ascii="Palatino Linotype"/>
                <w:b/>
                <w:spacing w:val="-8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Delle</w:t>
            </w:r>
            <w:r>
              <w:rPr>
                <w:rFonts w:ascii="Palatino Linotype"/>
                <w:b/>
                <w:spacing w:val="-8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Tipologie</w:t>
            </w:r>
            <w:r>
              <w:rPr>
                <w:rFonts w:ascii="Palatino Linotype"/>
                <w:b/>
                <w:spacing w:val="-7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Di</w:t>
            </w:r>
            <w:r>
              <w:rPr>
                <w:rFonts w:ascii="Palatino Linotype"/>
                <w:b/>
                <w:spacing w:val="-4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Interazione</w:t>
            </w:r>
            <w:r>
              <w:rPr>
                <w:rFonts w:ascii="Palatino Linotype"/>
                <w:b/>
                <w:spacing w:val="-8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E</w:t>
            </w:r>
            <w:r>
              <w:rPr>
                <w:rFonts w:ascii="Palatino Linotype"/>
                <w:b/>
                <w:spacing w:val="-5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2"/>
                <w:sz w:val="20"/>
              </w:rPr>
              <w:t>Frequenza</w:t>
            </w:r>
          </w:p>
          <w:p w:rsidR="00321BA8" w:rsidRDefault="00DC775B">
            <w:pPr>
              <w:pStyle w:val="TableParagraph"/>
              <w:numPr>
                <w:ilvl w:val="0"/>
                <w:numId w:val="10"/>
              </w:numPr>
              <w:tabs>
                <w:tab w:val="left" w:pos="826"/>
              </w:tabs>
              <w:spacing w:line="285" w:lineRule="exact"/>
              <w:rPr>
                <w:sz w:val="20"/>
              </w:rPr>
            </w:pPr>
            <w:r>
              <w:rPr>
                <w:w w:val="105"/>
                <w:sz w:val="20"/>
              </w:rPr>
              <w:t>Lavoro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individuale e di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gruppo</w:t>
            </w:r>
            <w:r>
              <w:rPr>
                <w:spacing w:val="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presenza, in</w:t>
            </w:r>
            <w:r>
              <w:rPr>
                <w:spacing w:val="-2"/>
                <w:w w:val="105"/>
                <w:sz w:val="20"/>
              </w:rPr>
              <w:t xml:space="preserve"> blended</w:t>
            </w:r>
          </w:p>
        </w:tc>
        <w:tc>
          <w:tcPr>
            <w:tcW w:w="3260" w:type="dxa"/>
          </w:tcPr>
          <w:p w:rsidR="00321BA8" w:rsidRDefault="00DC775B">
            <w:pPr>
              <w:pStyle w:val="TableParagraph"/>
              <w:spacing w:line="246" w:lineRule="exact"/>
              <w:ind w:left="11"/>
              <w:jc w:val="center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Materiali</w:t>
            </w:r>
          </w:p>
          <w:p w:rsidR="00321BA8" w:rsidRDefault="00DC775B">
            <w:pPr>
              <w:pStyle w:val="TableParagraph"/>
              <w:spacing w:line="233" w:lineRule="exact"/>
              <w:ind w:left="108"/>
              <w:rPr>
                <w:sz w:val="20"/>
              </w:rPr>
            </w:pPr>
            <w:r>
              <w:rPr>
                <w:color w:val="2B2B2B"/>
                <w:sz w:val="20"/>
              </w:rPr>
              <w:t>Libro</w:t>
            </w:r>
            <w:r>
              <w:rPr>
                <w:color w:val="2B2B2B"/>
                <w:spacing w:val="17"/>
                <w:sz w:val="20"/>
              </w:rPr>
              <w:t xml:space="preserve"> </w:t>
            </w:r>
            <w:r>
              <w:rPr>
                <w:color w:val="2B2B2B"/>
                <w:sz w:val="20"/>
              </w:rPr>
              <w:t>di</w:t>
            </w:r>
            <w:r>
              <w:rPr>
                <w:color w:val="2B2B2B"/>
                <w:spacing w:val="19"/>
                <w:sz w:val="20"/>
              </w:rPr>
              <w:t xml:space="preserve"> </w:t>
            </w:r>
            <w:r>
              <w:rPr>
                <w:color w:val="2B2B2B"/>
                <w:spacing w:val="-2"/>
                <w:sz w:val="20"/>
              </w:rPr>
              <w:t>testo</w:t>
            </w:r>
          </w:p>
        </w:tc>
        <w:tc>
          <w:tcPr>
            <w:tcW w:w="2410" w:type="dxa"/>
          </w:tcPr>
          <w:p w:rsidR="00321BA8" w:rsidRDefault="00DC775B">
            <w:pPr>
              <w:pStyle w:val="TableParagraph"/>
              <w:spacing w:line="246" w:lineRule="exact"/>
              <w:ind w:left="349"/>
              <w:rPr>
                <w:rFonts w:ascii="Palatino Linotype" w:hAnsi="Palatino Linotype"/>
                <w:b/>
                <w:sz w:val="20"/>
              </w:rPr>
            </w:pPr>
            <w:r>
              <w:rPr>
                <w:rFonts w:ascii="Palatino Linotype" w:hAnsi="Palatino Linotype"/>
                <w:b/>
                <w:sz w:val="20"/>
              </w:rPr>
              <w:t>Compito</w:t>
            </w:r>
            <w:r>
              <w:rPr>
                <w:rFonts w:ascii="Palatino Linotype" w:hAnsi="Palatino Linotype"/>
                <w:b/>
                <w:spacing w:val="-7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>Di</w:t>
            </w:r>
            <w:r>
              <w:rPr>
                <w:rFonts w:ascii="Palatino Linotype" w:hAnsi="Palatino Linotype"/>
                <w:b/>
                <w:spacing w:val="-5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pacing w:val="-2"/>
                <w:sz w:val="20"/>
              </w:rPr>
              <w:t>Realtà</w:t>
            </w:r>
          </w:p>
          <w:p w:rsidR="00321BA8" w:rsidRDefault="00DC775B">
            <w:pPr>
              <w:pStyle w:val="TableParagraph"/>
              <w:spacing w:line="233" w:lineRule="exact"/>
              <w:ind w:left="107"/>
              <w:rPr>
                <w:sz w:val="20"/>
              </w:rPr>
            </w:pPr>
            <w:r>
              <w:rPr>
                <w:w w:val="105"/>
                <w:sz w:val="20"/>
              </w:rPr>
              <w:t>Elaborazione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spacing w:val="-5"/>
                <w:w w:val="105"/>
                <w:sz w:val="20"/>
              </w:rPr>
              <w:t>una</w:t>
            </w:r>
          </w:p>
        </w:tc>
        <w:tc>
          <w:tcPr>
            <w:tcW w:w="2098" w:type="dxa"/>
          </w:tcPr>
          <w:p w:rsidR="00321BA8" w:rsidRDefault="00DC775B">
            <w:pPr>
              <w:pStyle w:val="TableParagraph"/>
              <w:spacing w:line="233" w:lineRule="exact"/>
              <w:ind w:left="106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Verifica</w:t>
            </w:r>
          </w:p>
          <w:p w:rsidR="00321BA8" w:rsidRDefault="00DC775B">
            <w:pPr>
              <w:pStyle w:val="TableParagraph"/>
              <w:spacing w:line="256" w:lineRule="exact"/>
              <w:ind w:left="106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/Valutazione</w:t>
            </w:r>
          </w:p>
        </w:tc>
      </w:tr>
    </w:tbl>
    <w:p w:rsidR="00321BA8" w:rsidRDefault="00321BA8">
      <w:pPr>
        <w:pStyle w:val="TableParagraph"/>
        <w:spacing w:line="256" w:lineRule="exact"/>
        <w:rPr>
          <w:rFonts w:ascii="Palatino Linotype"/>
          <w:b/>
          <w:sz w:val="20"/>
        </w:rPr>
        <w:sectPr w:rsidR="00321BA8">
          <w:pgSz w:w="16840" w:h="11910" w:orient="landscape"/>
          <w:pgMar w:top="1340" w:right="141" w:bottom="540" w:left="992" w:header="0" w:footer="344" w:gutter="0"/>
          <w:cols w:space="720"/>
        </w:sectPr>
      </w:pPr>
    </w:p>
    <w:p w:rsidR="00321BA8" w:rsidRDefault="00321BA8">
      <w:pPr>
        <w:pStyle w:val="Corpotesto"/>
        <w:spacing w:before="5"/>
        <w:rPr>
          <w:rFonts w:ascii="Arial MT"/>
          <w:sz w:val="2"/>
        </w:rPr>
      </w:pPr>
    </w:p>
    <w:tbl>
      <w:tblPr>
        <w:tblStyle w:val="TableNormal"/>
        <w:tblW w:w="0" w:type="auto"/>
        <w:tblInd w:w="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508"/>
        <w:gridCol w:w="142"/>
        <w:gridCol w:w="3118"/>
        <w:gridCol w:w="2410"/>
        <w:gridCol w:w="2098"/>
      </w:tblGrid>
      <w:tr w:rsidR="00321BA8">
        <w:trPr>
          <w:trHeight w:val="992"/>
        </w:trPr>
        <w:tc>
          <w:tcPr>
            <w:tcW w:w="7508" w:type="dxa"/>
            <w:tcBorders>
              <w:bottom w:val="nil"/>
            </w:tcBorders>
          </w:tcPr>
          <w:p w:rsidR="00321BA8" w:rsidRDefault="00DC775B">
            <w:pPr>
              <w:pStyle w:val="TableParagraph"/>
              <w:numPr>
                <w:ilvl w:val="0"/>
                <w:numId w:val="9"/>
              </w:numPr>
              <w:tabs>
                <w:tab w:val="left" w:pos="826"/>
              </w:tabs>
              <w:spacing w:line="333" w:lineRule="exact"/>
              <w:rPr>
                <w:sz w:val="20"/>
              </w:rPr>
            </w:pPr>
            <w:r>
              <w:rPr>
                <w:sz w:val="20"/>
              </w:rPr>
              <w:t>Cooperative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learning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peer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education</w:t>
            </w:r>
          </w:p>
          <w:p w:rsidR="00321BA8" w:rsidRDefault="00DC775B">
            <w:pPr>
              <w:pStyle w:val="TableParagraph"/>
              <w:numPr>
                <w:ilvl w:val="0"/>
                <w:numId w:val="9"/>
              </w:numPr>
              <w:tabs>
                <w:tab w:val="left" w:pos="826"/>
              </w:tabs>
              <w:spacing w:line="311" w:lineRule="exact"/>
              <w:rPr>
                <w:sz w:val="20"/>
              </w:rPr>
            </w:pPr>
            <w:r>
              <w:rPr>
                <w:sz w:val="20"/>
              </w:rPr>
              <w:t>Classi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aperte</w:t>
            </w:r>
          </w:p>
          <w:p w:rsidR="00321BA8" w:rsidRDefault="00DC775B">
            <w:pPr>
              <w:pStyle w:val="TableParagraph"/>
              <w:numPr>
                <w:ilvl w:val="0"/>
                <w:numId w:val="9"/>
              </w:numPr>
              <w:tabs>
                <w:tab w:val="left" w:pos="826"/>
              </w:tabs>
              <w:spacing w:line="329" w:lineRule="exact"/>
              <w:rPr>
                <w:sz w:val="20"/>
              </w:rPr>
            </w:pPr>
            <w:r>
              <w:rPr>
                <w:w w:val="105"/>
                <w:sz w:val="20"/>
              </w:rPr>
              <w:t>Conversazioni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guidate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5"/>
                <w:w w:val="105"/>
                <w:sz w:val="20"/>
              </w:rPr>
              <w:t xml:space="preserve"> non</w:t>
            </w:r>
          </w:p>
        </w:tc>
        <w:tc>
          <w:tcPr>
            <w:tcW w:w="3260" w:type="dxa"/>
            <w:gridSpan w:val="2"/>
            <w:vMerge w:val="restart"/>
          </w:tcPr>
          <w:p w:rsidR="00321BA8" w:rsidRDefault="00DC775B">
            <w:pPr>
              <w:pStyle w:val="TableParagraph"/>
              <w:spacing w:before="4"/>
              <w:ind w:left="108"/>
              <w:rPr>
                <w:sz w:val="20"/>
              </w:rPr>
            </w:pPr>
            <w:r>
              <w:rPr>
                <w:color w:val="2B2B2B"/>
                <w:spacing w:val="-2"/>
                <w:sz w:val="20"/>
              </w:rPr>
              <w:t>Schede</w:t>
            </w:r>
          </w:p>
          <w:p w:rsidR="00321BA8" w:rsidRDefault="00DC775B">
            <w:pPr>
              <w:pStyle w:val="TableParagraph"/>
              <w:spacing w:before="12" w:line="254" w:lineRule="auto"/>
              <w:ind w:left="108"/>
              <w:rPr>
                <w:sz w:val="20"/>
              </w:rPr>
            </w:pPr>
            <w:r>
              <w:rPr>
                <w:color w:val="2B2B2B"/>
                <w:spacing w:val="-2"/>
                <w:w w:val="105"/>
                <w:sz w:val="20"/>
              </w:rPr>
              <w:t xml:space="preserve">Materiali prodotti dall’insegnante </w:t>
            </w:r>
            <w:r>
              <w:rPr>
                <w:color w:val="2B2B2B"/>
                <w:w w:val="105"/>
                <w:sz w:val="20"/>
              </w:rPr>
              <w:t>Visione di filmati</w:t>
            </w:r>
          </w:p>
          <w:p w:rsidR="00321BA8" w:rsidRDefault="00DC775B">
            <w:pPr>
              <w:pStyle w:val="TableParagraph"/>
              <w:spacing w:line="234" w:lineRule="exact"/>
              <w:ind w:left="108"/>
              <w:rPr>
                <w:sz w:val="20"/>
              </w:rPr>
            </w:pPr>
            <w:r>
              <w:rPr>
                <w:color w:val="2B2B2B"/>
                <w:spacing w:val="-2"/>
                <w:sz w:val="20"/>
              </w:rPr>
              <w:t>Documentari</w:t>
            </w:r>
          </w:p>
          <w:p w:rsidR="00321BA8" w:rsidRDefault="00DC775B">
            <w:pPr>
              <w:pStyle w:val="TableParagraph"/>
              <w:spacing w:before="16" w:line="252" w:lineRule="auto"/>
              <w:ind w:left="108" w:right="703"/>
              <w:rPr>
                <w:sz w:val="20"/>
              </w:rPr>
            </w:pPr>
            <w:r>
              <w:rPr>
                <w:color w:val="2B2B2B"/>
                <w:w w:val="105"/>
                <w:sz w:val="20"/>
              </w:rPr>
              <w:t>Lezioni</w:t>
            </w:r>
            <w:r>
              <w:rPr>
                <w:color w:val="2B2B2B"/>
                <w:spacing w:val="-12"/>
                <w:w w:val="105"/>
                <w:sz w:val="20"/>
              </w:rPr>
              <w:t xml:space="preserve"> </w:t>
            </w:r>
            <w:r>
              <w:rPr>
                <w:color w:val="2B2B2B"/>
                <w:w w:val="105"/>
                <w:sz w:val="20"/>
              </w:rPr>
              <w:t>registrate</w:t>
            </w:r>
            <w:r>
              <w:rPr>
                <w:color w:val="2B2B2B"/>
                <w:spacing w:val="-12"/>
                <w:w w:val="105"/>
                <w:sz w:val="20"/>
              </w:rPr>
              <w:t xml:space="preserve"> </w:t>
            </w:r>
            <w:r>
              <w:rPr>
                <w:color w:val="2B2B2B"/>
                <w:w w:val="105"/>
                <w:sz w:val="20"/>
              </w:rPr>
              <w:t>dalla</w:t>
            </w:r>
            <w:r>
              <w:rPr>
                <w:color w:val="2B2B2B"/>
                <w:spacing w:val="-11"/>
                <w:w w:val="105"/>
                <w:sz w:val="20"/>
              </w:rPr>
              <w:t xml:space="preserve"> </w:t>
            </w:r>
            <w:r>
              <w:rPr>
                <w:color w:val="2B2B2B"/>
                <w:w w:val="105"/>
                <w:sz w:val="20"/>
              </w:rPr>
              <w:t xml:space="preserve">RAI </w:t>
            </w:r>
            <w:r>
              <w:rPr>
                <w:color w:val="2B2B2B"/>
                <w:spacing w:val="-2"/>
                <w:w w:val="105"/>
                <w:sz w:val="20"/>
              </w:rPr>
              <w:t>You-Tube</w:t>
            </w:r>
          </w:p>
          <w:p w:rsidR="00321BA8" w:rsidRDefault="00DC775B">
            <w:pPr>
              <w:pStyle w:val="TableParagraph"/>
              <w:spacing w:before="4"/>
              <w:ind w:left="108"/>
              <w:rPr>
                <w:sz w:val="20"/>
              </w:rPr>
            </w:pPr>
            <w:r>
              <w:rPr>
                <w:color w:val="2B2B2B"/>
                <w:spacing w:val="-2"/>
                <w:w w:val="105"/>
                <w:sz w:val="20"/>
              </w:rPr>
              <w:t>Treccani.</w:t>
            </w:r>
          </w:p>
        </w:tc>
        <w:tc>
          <w:tcPr>
            <w:tcW w:w="2410" w:type="dxa"/>
            <w:vMerge w:val="restart"/>
          </w:tcPr>
          <w:p w:rsidR="00321BA8" w:rsidRDefault="00DC775B">
            <w:pPr>
              <w:pStyle w:val="TableParagraph"/>
              <w:spacing w:before="4" w:line="254" w:lineRule="auto"/>
              <w:ind w:left="107"/>
              <w:rPr>
                <w:sz w:val="20"/>
              </w:rPr>
            </w:pPr>
            <w:r>
              <w:rPr>
                <w:w w:val="105"/>
                <w:sz w:val="20"/>
              </w:rPr>
              <w:t xml:space="preserve">prova che mira a </w:t>
            </w:r>
            <w:r>
              <w:rPr>
                <w:sz w:val="20"/>
              </w:rPr>
              <w:t xml:space="preserve">richiamare contesti di </w:t>
            </w:r>
            <w:r>
              <w:rPr>
                <w:w w:val="105"/>
                <w:sz w:val="20"/>
              </w:rPr>
              <w:t>realtà, utilizzando il proprio sapere.</w:t>
            </w:r>
          </w:p>
          <w:p w:rsidR="00321BA8" w:rsidRDefault="00DC775B">
            <w:pPr>
              <w:pStyle w:val="TableParagraph"/>
              <w:spacing w:line="254" w:lineRule="auto"/>
              <w:ind w:left="107" w:right="104"/>
              <w:rPr>
                <w:sz w:val="20"/>
              </w:rPr>
            </w:pPr>
            <w:r>
              <w:rPr>
                <w:sz w:val="20"/>
              </w:rPr>
              <w:t>I compiti di realtà verranno concordati in sede di dipartimenti</w:t>
            </w:r>
          </w:p>
        </w:tc>
        <w:tc>
          <w:tcPr>
            <w:tcW w:w="2098" w:type="dxa"/>
            <w:tcBorders>
              <w:bottom w:val="nil"/>
            </w:tcBorders>
          </w:tcPr>
          <w:p w:rsidR="00321BA8" w:rsidRDefault="00DC775B">
            <w:pPr>
              <w:pStyle w:val="TableParagraph"/>
              <w:spacing w:before="4" w:line="254" w:lineRule="auto"/>
              <w:ind w:left="106" w:right="62"/>
              <w:rPr>
                <w:sz w:val="20"/>
              </w:rPr>
            </w:pPr>
            <w:r>
              <w:rPr>
                <w:color w:val="2B2B2B"/>
                <w:sz w:val="20"/>
              </w:rPr>
              <w:t>Colloqui, verifiche orali e scritte in presenza, test a</w:t>
            </w:r>
          </w:p>
          <w:p w:rsidR="00321BA8" w:rsidRDefault="00DC775B">
            <w:pPr>
              <w:pStyle w:val="TableParagraph"/>
              <w:spacing w:line="223" w:lineRule="exact"/>
              <w:ind w:left="106"/>
              <w:rPr>
                <w:sz w:val="20"/>
              </w:rPr>
            </w:pPr>
            <w:r>
              <w:rPr>
                <w:color w:val="2B2B2B"/>
                <w:w w:val="105"/>
                <w:sz w:val="20"/>
              </w:rPr>
              <w:t>tempo</w:t>
            </w:r>
            <w:r>
              <w:rPr>
                <w:color w:val="2B2B2B"/>
                <w:spacing w:val="-5"/>
                <w:w w:val="105"/>
                <w:sz w:val="20"/>
              </w:rPr>
              <w:t xml:space="preserve"> </w:t>
            </w:r>
            <w:r>
              <w:rPr>
                <w:color w:val="2B2B2B"/>
                <w:w w:val="105"/>
                <w:sz w:val="20"/>
              </w:rPr>
              <w:t>in</w:t>
            </w:r>
            <w:r>
              <w:rPr>
                <w:color w:val="2B2B2B"/>
                <w:spacing w:val="-5"/>
                <w:w w:val="105"/>
                <w:sz w:val="20"/>
              </w:rPr>
              <w:t xml:space="preserve"> </w:t>
            </w:r>
            <w:r>
              <w:rPr>
                <w:color w:val="2B2B2B"/>
                <w:spacing w:val="-2"/>
                <w:w w:val="105"/>
                <w:sz w:val="20"/>
              </w:rPr>
              <w:t>presenza.</w:t>
            </w:r>
          </w:p>
        </w:tc>
      </w:tr>
      <w:tr w:rsidR="00321BA8">
        <w:trPr>
          <w:trHeight w:val="269"/>
        </w:trPr>
        <w:tc>
          <w:tcPr>
            <w:tcW w:w="7508" w:type="dxa"/>
            <w:tcBorders>
              <w:top w:val="nil"/>
              <w:bottom w:val="nil"/>
            </w:tcBorders>
          </w:tcPr>
          <w:p w:rsidR="00321BA8" w:rsidRDefault="00DC775B">
            <w:pPr>
              <w:pStyle w:val="TableParagraph"/>
              <w:numPr>
                <w:ilvl w:val="0"/>
                <w:numId w:val="8"/>
              </w:numPr>
              <w:tabs>
                <w:tab w:val="left" w:pos="826"/>
              </w:tabs>
              <w:spacing w:line="250" w:lineRule="exact"/>
              <w:rPr>
                <w:sz w:val="20"/>
              </w:rPr>
            </w:pPr>
            <w:r>
              <w:rPr>
                <w:w w:val="105"/>
                <w:sz w:val="20"/>
              </w:rPr>
              <w:t>Lezioni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frontali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e/o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interattive</w:t>
            </w:r>
          </w:p>
        </w:tc>
        <w:tc>
          <w:tcPr>
            <w:tcW w:w="3260" w:type="dxa"/>
            <w:gridSpan w:val="2"/>
            <w:vMerge/>
            <w:tcBorders>
              <w:top w:val="nil"/>
            </w:tcBorders>
          </w:tcPr>
          <w:p w:rsidR="00321BA8" w:rsidRDefault="00321BA8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vMerge/>
            <w:tcBorders>
              <w:top w:val="nil"/>
            </w:tcBorders>
          </w:tcPr>
          <w:p w:rsidR="00321BA8" w:rsidRDefault="00321BA8">
            <w:pPr>
              <w:rPr>
                <w:sz w:val="2"/>
                <w:szCs w:val="2"/>
              </w:rPr>
            </w:pPr>
          </w:p>
        </w:tc>
        <w:tc>
          <w:tcPr>
            <w:tcW w:w="2098" w:type="dxa"/>
            <w:tcBorders>
              <w:top w:val="nil"/>
              <w:bottom w:val="nil"/>
            </w:tcBorders>
          </w:tcPr>
          <w:p w:rsidR="00321BA8" w:rsidRDefault="00321BA8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321BA8">
        <w:trPr>
          <w:trHeight w:val="300"/>
        </w:trPr>
        <w:tc>
          <w:tcPr>
            <w:tcW w:w="7508" w:type="dxa"/>
            <w:tcBorders>
              <w:top w:val="nil"/>
              <w:bottom w:val="nil"/>
            </w:tcBorders>
          </w:tcPr>
          <w:p w:rsidR="00321BA8" w:rsidRDefault="00DC775B">
            <w:pPr>
              <w:pStyle w:val="TableParagraph"/>
              <w:numPr>
                <w:ilvl w:val="0"/>
                <w:numId w:val="7"/>
              </w:numPr>
              <w:tabs>
                <w:tab w:val="left" w:pos="826"/>
              </w:tabs>
              <w:spacing w:line="281" w:lineRule="exact"/>
              <w:rPr>
                <w:sz w:val="20"/>
              </w:rPr>
            </w:pPr>
            <w:r>
              <w:rPr>
                <w:w w:val="105"/>
                <w:sz w:val="20"/>
              </w:rPr>
              <w:t>Spiegazioni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presenza</w:t>
            </w:r>
          </w:p>
        </w:tc>
        <w:tc>
          <w:tcPr>
            <w:tcW w:w="3260" w:type="dxa"/>
            <w:gridSpan w:val="2"/>
            <w:vMerge/>
            <w:tcBorders>
              <w:top w:val="nil"/>
            </w:tcBorders>
          </w:tcPr>
          <w:p w:rsidR="00321BA8" w:rsidRDefault="00321BA8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vMerge/>
            <w:tcBorders>
              <w:top w:val="nil"/>
            </w:tcBorders>
          </w:tcPr>
          <w:p w:rsidR="00321BA8" w:rsidRDefault="00321BA8">
            <w:pPr>
              <w:rPr>
                <w:sz w:val="2"/>
                <w:szCs w:val="2"/>
              </w:rPr>
            </w:pPr>
          </w:p>
        </w:tc>
        <w:tc>
          <w:tcPr>
            <w:tcW w:w="2098" w:type="dxa"/>
            <w:tcBorders>
              <w:top w:val="nil"/>
              <w:bottom w:val="nil"/>
            </w:tcBorders>
          </w:tcPr>
          <w:p w:rsidR="00321BA8" w:rsidRDefault="00321BA8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321BA8">
        <w:trPr>
          <w:trHeight w:val="299"/>
        </w:trPr>
        <w:tc>
          <w:tcPr>
            <w:tcW w:w="7508" w:type="dxa"/>
            <w:tcBorders>
              <w:top w:val="nil"/>
              <w:bottom w:val="nil"/>
            </w:tcBorders>
          </w:tcPr>
          <w:p w:rsidR="00321BA8" w:rsidRDefault="00DC775B">
            <w:pPr>
              <w:pStyle w:val="TableParagraph"/>
              <w:numPr>
                <w:ilvl w:val="0"/>
                <w:numId w:val="6"/>
              </w:numPr>
              <w:tabs>
                <w:tab w:val="left" w:pos="826"/>
              </w:tabs>
              <w:spacing w:line="280" w:lineRule="exact"/>
              <w:rPr>
                <w:sz w:val="20"/>
              </w:rPr>
            </w:pPr>
            <w:r>
              <w:rPr>
                <w:sz w:val="20"/>
              </w:rPr>
              <w:t>Approfondimento,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>recupero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potenziamento</w:t>
            </w:r>
          </w:p>
        </w:tc>
        <w:tc>
          <w:tcPr>
            <w:tcW w:w="3260" w:type="dxa"/>
            <w:gridSpan w:val="2"/>
            <w:vMerge/>
            <w:tcBorders>
              <w:top w:val="nil"/>
            </w:tcBorders>
          </w:tcPr>
          <w:p w:rsidR="00321BA8" w:rsidRDefault="00321BA8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vMerge/>
            <w:tcBorders>
              <w:top w:val="nil"/>
            </w:tcBorders>
          </w:tcPr>
          <w:p w:rsidR="00321BA8" w:rsidRDefault="00321BA8">
            <w:pPr>
              <w:rPr>
                <w:sz w:val="2"/>
                <w:szCs w:val="2"/>
              </w:rPr>
            </w:pPr>
          </w:p>
        </w:tc>
        <w:tc>
          <w:tcPr>
            <w:tcW w:w="2098" w:type="dxa"/>
            <w:tcBorders>
              <w:top w:val="nil"/>
              <w:bottom w:val="nil"/>
            </w:tcBorders>
          </w:tcPr>
          <w:p w:rsidR="00321BA8" w:rsidRDefault="00321BA8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321BA8">
        <w:trPr>
          <w:trHeight w:val="300"/>
        </w:trPr>
        <w:tc>
          <w:tcPr>
            <w:tcW w:w="7508" w:type="dxa"/>
            <w:tcBorders>
              <w:top w:val="nil"/>
              <w:bottom w:val="nil"/>
            </w:tcBorders>
          </w:tcPr>
          <w:p w:rsidR="00321BA8" w:rsidRDefault="00DC775B">
            <w:pPr>
              <w:pStyle w:val="TableParagraph"/>
              <w:numPr>
                <w:ilvl w:val="0"/>
                <w:numId w:val="5"/>
              </w:numPr>
              <w:tabs>
                <w:tab w:val="left" w:pos="826"/>
              </w:tabs>
              <w:spacing w:line="281" w:lineRule="exact"/>
              <w:rPr>
                <w:sz w:val="20"/>
              </w:rPr>
            </w:pPr>
            <w:r>
              <w:rPr>
                <w:w w:val="105"/>
                <w:sz w:val="20"/>
              </w:rPr>
              <w:t>Video</w:t>
            </w:r>
            <w:r>
              <w:rPr>
                <w:spacing w:val="14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lezioni</w:t>
            </w:r>
          </w:p>
        </w:tc>
        <w:tc>
          <w:tcPr>
            <w:tcW w:w="3260" w:type="dxa"/>
            <w:gridSpan w:val="2"/>
            <w:vMerge/>
            <w:tcBorders>
              <w:top w:val="nil"/>
            </w:tcBorders>
          </w:tcPr>
          <w:p w:rsidR="00321BA8" w:rsidRDefault="00321BA8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vMerge/>
            <w:tcBorders>
              <w:top w:val="nil"/>
            </w:tcBorders>
          </w:tcPr>
          <w:p w:rsidR="00321BA8" w:rsidRDefault="00321BA8">
            <w:pPr>
              <w:rPr>
                <w:sz w:val="2"/>
                <w:szCs w:val="2"/>
              </w:rPr>
            </w:pPr>
          </w:p>
        </w:tc>
        <w:tc>
          <w:tcPr>
            <w:tcW w:w="2098" w:type="dxa"/>
            <w:tcBorders>
              <w:top w:val="nil"/>
              <w:bottom w:val="nil"/>
            </w:tcBorders>
          </w:tcPr>
          <w:p w:rsidR="00321BA8" w:rsidRDefault="00321BA8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321BA8">
        <w:trPr>
          <w:trHeight w:val="270"/>
        </w:trPr>
        <w:tc>
          <w:tcPr>
            <w:tcW w:w="7508" w:type="dxa"/>
            <w:tcBorders>
              <w:top w:val="nil"/>
            </w:tcBorders>
          </w:tcPr>
          <w:p w:rsidR="00321BA8" w:rsidRDefault="00DC775B">
            <w:pPr>
              <w:pStyle w:val="TableParagraph"/>
              <w:numPr>
                <w:ilvl w:val="0"/>
                <w:numId w:val="4"/>
              </w:numPr>
              <w:tabs>
                <w:tab w:val="left" w:pos="826"/>
              </w:tabs>
              <w:spacing w:line="250" w:lineRule="exact"/>
              <w:rPr>
                <w:sz w:val="20"/>
              </w:rPr>
            </w:pPr>
            <w:r>
              <w:rPr>
                <w:sz w:val="20"/>
              </w:rPr>
              <w:t>Restituzione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degli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elaborati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corretti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tramite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diversi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canali</w:t>
            </w:r>
          </w:p>
        </w:tc>
        <w:tc>
          <w:tcPr>
            <w:tcW w:w="3260" w:type="dxa"/>
            <w:gridSpan w:val="2"/>
            <w:vMerge/>
            <w:tcBorders>
              <w:top w:val="nil"/>
            </w:tcBorders>
          </w:tcPr>
          <w:p w:rsidR="00321BA8" w:rsidRDefault="00321BA8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vMerge/>
            <w:tcBorders>
              <w:top w:val="nil"/>
            </w:tcBorders>
          </w:tcPr>
          <w:p w:rsidR="00321BA8" w:rsidRDefault="00321BA8">
            <w:pPr>
              <w:rPr>
                <w:sz w:val="2"/>
                <w:szCs w:val="2"/>
              </w:rPr>
            </w:pPr>
          </w:p>
        </w:tc>
        <w:tc>
          <w:tcPr>
            <w:tcW w:w="2098" w:type="dxa"/>
            <w:tcBorders>
              <w:top w:val="nil"/>
            </w:tcBorders>
          </w:tcPr>
          <w:p w:rsidR="00321BA8" w:rsidRDefault="00321BA8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321BA8">
        <w:trPr>
          <w:trHeight w:val="986"/>
        </w:trPr>
        <w:tc>
          <w:tcPr>
            <w:tcW w:w="7650" w:type="dxa"/>
            <w:gridSpan w:val="2"/>
          </w:tcPr>
          <w:p w:rsidR="00321BA8" w:rsidRDefault="00DC775B">
            <w:pPr>
              <w:pStyle w:val="TableParagraph"/>
              <w:spacing w:line="245" w:lineRule="exact"/>
              <w:ind w:left="9"/>
              <w:jc w:val="center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color w:val="2B2B2B"/>
                <w:sz w:val="20"/>
              </w:rPr>
              <w:t>Piattaforme,</w:t>
            </w:r>
            <w:r>
              <w:rPr>
                <w:rFonts w:ascii="Palatino Linotype"/>
                <w:b/>
                <w:color w:val="2B2B2B"/>
                <w:spacing w:val="-9"/>
                <w:sz w:val="20"/>
              </w:rPr>
              <w:t xml:space="preserve"> </w:t>
            </w:r>
            <w:r>
              <w:rPr>
                <w:rFonts w:ascii="Palatino Linotype"/>
                <w:b/>
                <w:color w:val="2B2B2B"/>
                <w:sz w:val="20"/>
              </w:rPr>
              <w:t>strumenti,</w:t>
            </w:r>
            <w:r>
              <w:rPr>
                <w:rFonts w:ascii="Palatino Linotype"/>
                <w:b/>
                <w:color w:val="2B2B2B"/>
                <w:spacing w:val="-10"/>
                <w:sz w:val="20"/>
              </w:rPr>
              <w:t xml:space="preserve"> </w:t>
            </w:r>
            <w:r>
              <w:rPr>
                <w:rFonts w:ascii="Palatino Linotype"/>
                <w:b/>
                <w:color w:val="2B2B2B"/>
                <w:sz w:val="20"/>
              </w:rPr>
              <w:t>canali</w:t>
            </w:r>
            <w:r>
              <w:rPr>
                <w:rFonts w:ascii="Palatino Linotype"/>
                <w:b/>
                <w:color w:val="2B2B2B"/>
                <w:spacing w:val="-10"/>
                <w:sz w:val="20"/>
              </w:rPr>
              <w:t xml:space="preserve"> </w:t>
            </w:r>
            <w:r>
              <w:rPr>
                <w:rFonts w:ascii="Palatino Linotype"/>
                <w:b/>
                <w:color w:val="2B2B2B"/>
                <w:sz w:val="20"/>
              </w:rPr>
              <w:t>di</w:t>
            </w:r>
            <w:r>
              <w:rPr>
                <w:rFonts w:ascii="Palatino Linotype"/>
                <w:b/>
                <w:color w:val="2B2B2B"/>
                <w:spacing w:val="-8"/>
                <w:sz w:val="20"/>
              </w:rPr>
              <w:t xml:space="preserve"> </w:t>
            </w:r>
            <w:r>
              <w:rPr>
                <w:rFonts w:ascii="Palatino Linotype"/>
                <w:b/>
                <w:color w:val="2B2B2B"/>
                <w:sz w:val="20"/>
              </w:rPr>
              <w:t>comunicazione</w:t>
            </w:r>
            <w:r>
              <w:rPr>
                <w:rFonts w:ascii="Palatino Linotype"/>
                <w:b/>
                <w:color w:val="2B2B2B"/>
                <w:spacing w:val="-10"/>
                <w:sz w:val="20"/>
              </w:rPr>
              <w:t xml:space="preserve"> </w:t>
            </w:r>
            <w:r>
              <w:rPr>
                <w:rFonts w:ascii="Palatino Linotype"/>
                <w:b/>
                <w:color w:val="2B2B2B"/>
                <w:spacing w:val="-2"/>
                <w:sz w:val="20"/>
              </w:rPr>
              <w:t>utilizzati</w:t>
            </w:r>
          </w:p>
          <w:p w:rsidR="00321BA8" w:rsidRDefault="00DC775B">
            <w:pPr>
              <w:pStyle w:val="TableParagraph"/>
              <w:spacing w:line="252" w:lineRule="auto"/>
              <w:ind w:left="106" w:right="95"/>
              <w:rPr>
                <w:sz w:val="20"/>
              </w:rPr>
            </w:pPr>
            <w:r>
              <w:rPr>
                <w:color w:val="2B2B2B"/>
                <w:sz w:val="20"/>
              </w:rPr>
              <w:t>Registro</w:t>
            </w:r>
            <w:r>
              <w:rPr>
                <w:color w:val="2B2B2B"/>
                <w:spacing w:val="27"/>
                <w:sz w:val="20"/>
              </w:rPr>
              <w:t xml:space="preserve"> </w:t>
            </w:r>
            <w:r>
              <w:rPr>
                <w:color w:val="2B2B2B"/>
                <w:sz w:val="20"/>
              </w:rPr>
              <w:t>elettronico (bSmart), Classi</w:t>
            </w:r>
            <w:r>
              <w:rPr>
                <w:color w:val="2B2B2B"/>
                <w:spacing w:val="27"/>
                <w:sz w:val="20"/>
              </w:rPr>
              <w:t xml:space="preserve"> </w:t>
            </w:r>
            <w:r>
              <w:rPr>
                <w:color w:val="2B2B2B"/>
                <w:sz w:val="20"/>
              </w:rPr>
              <w:t xml:space="preserve">virtuali (G-Suite), </w:t>
            </w:r>
            <w:r>
              <w:rPr>
                <w:sz w:val="20"/>
              </w:rPr>
              <w:t>Chat (esclusivamente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nei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casi in</w:t>
            </w:r>
            <w:r>
              <w:rPr>
                <w:spacing w:val="69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cui</w:t>
            </w:r>
            <w:r>
              <w:rPr>
                <w:spacing w:val="66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l’alunno</w:t>
            </w:r>
            <w:r>
              <w:rPr>
                <w:spacing w:val="69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non</w:t>
            </w:r>
            <w:r>
              <w:rPr>
                <w:spacing w:val="72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sia</w:t>
            </w:r>
            <w:r>
              <w:rPr>
                <w:spacing w:val="68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raggiungibile</w:t>
            </w:r>
            <w:r>
              <w:rPr>
                <w:spacing w:val="68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sulle</w:t>
            </w:r>
            <w:r>
              <w:rPr>
                <w:spacing w:val="68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piattaforme</w:t>
            </w:r>
            <w:r>
              <w:rPr>
                <w:spacing w:val="70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educative</w:t>
            </w:r>
            <w:r>
              <w:rPr>
                <w:spacing w:val="68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della</w:t>
            </w:r>
            <w:r>
              <w:rPr>
                <w:spacing w:val="68"/>
                <w:w w:val="15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scuola</w:t>
            </w:r>
          </w:p>
          <w:p w:rsidR="00321BA8" w:rsidRDefault="00DC775B">
            <w:pPr>
              <w:pStyle w:val="TableParagraph"/>
              <w:spacing w:before="3" w:line="226" w:lineRule="exact"/>
              <w:ind w:left="106"/>
              <w:rPr>
                <w:sz w:val="20"/>
              </w:rPr>
            </w:pPr>
            <w:r>
              <w:rPr>
                <w:sz w:val="20"/>
              </w:rPr>
              <w:t>bSmart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G-</w:t>
            </w:r>
            <w:r>
              <w:rPr>
                <w:spacing w:val="-2"/>
                <w:sz w:val="20"/>
              </w:rPr>
              <w:t>Suite)</w:t>
            </w:r>
          </w:p>
        </w:tc>
        <w:tc>
          <w:tcPr>
            <w:tcW w:w="7626" w:type="dxa"/>
            <w:gridSpan w:val="3"/>
          </w:tcPr>
          <w:p w:rsidR="00321BA8" w:rsidRDefault="00DC775B">
            <w:pPr>
              <w:pStyle w:val="TableParagraph"/>
              <w:spacing w:line="245" w:lineRule="exact"/>
              <w:ind w:left="107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Agenda</w:t>
            </w:r>
            <w:r>
              <w:rPr>
                <w:rFonts w:ascii="Palatino Linotype"/>
                <w:b/>
                <w:spacing w:val="-7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Del</w:t>
            </w:r>
            <w:r>
              <w:rPr>
                <w:rFonts w:ascii="Palatino Linotype"/>
                <w:b/>
                <w:spacing w:val="-5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Registro</w:t>
            </w:r>
            <w:r>
              <w:rPr>
                <w:rFonts w:ascii="Palatino Linotype"/>
                <w:b/>
                <w:spacing w:val="-5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2"/>
                <w:sz w:val="20"/>
              </w:rPr>
              <w:t>Elettronico</w:t>
            </w:r>
          </w:p>
          <w:p w:rsidR="00321BA8" w:rsidRDefault="00DC775B">
            <w:pPr>
              <w:pStyle w:val="TableParagraph"/>
              <w:spacing w:line="252" w:lineRule="auto"/>
              <w:ind w:left="107"/>
              <w:rPr>
                <w:sz w:val="20"/>
              </w:rPr>
            </w:pPr>
            <w:r>
              <w:rPr>
                <w:sz w:val="20"/>
              </w:rPr>
              <w:t>Utilizzo giornaliero per la condivisione delle attività mentre per quanto attiene la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verifica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valutazione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sz w:val="20"/>
              </w:rPr>
              <w:t>cadenza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z w:val="20"/>
              </w:rPr>
              <w:t>mensile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z w:val="20"/>
              </w:rPr>
              <w:t>completamento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attività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.</w:t>
            </w:r>
          </w:p>
        </w:tc>
      </w:tr>
      <w:tr w:rsidR="00321BA8">
        <w:trPr>
          <w:trHeight w:val="737"/>
        </w:trPr>
        <w:tc>
          <w:tcPr>
            <w:tcW w:w="15276" w:type="dxa"/>
            <w:gridSpan w:val="5"/>
          </w:tcPr>
          <w:p w:rsidR="00321BA8" w:rsidRDefault="00DC775B">
            <w:pPr>
              <w:pStyle w:val="TableParagraph"/>
              <w:spacing w:line="246" w:lineRule="exact"/>
              <w:ind w:left="106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Strumenti</w:t>
            </w:r>
            <w:r>
              <w:rPr>
                <w:rFonts w:ascii="Palatino Linotype"/>
                <w:b/>
                <w:spacing w:val="-8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Dispensativi</w:t>
            </w:r>
            <w:r>
              <w:rPr>
                <w:rFonts w:ascii="Palatino Linotype"/>
                <w:b/>
                <w:spacing w:val="-6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e</w:t>
            </w:r>
            <w:r>
              <w:rPr>
                <w:rFonts w:ascii="Palatino Linotype"/>
                <w:b/>
                <w:spacing w:val="-5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Compensativi</w:t>
            </w:r>
            <w:r>
              <w:rPr>
                <w:rFonts w:ascii="Palatino Linotype"/>
                <w:b/>
                <w:spacing w:val="-6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per</w:t>
            </w:r>
            <w:r>
              <w:rPr>
                <w:rFonts w:ascii="Palatino Linotype"/>
                <w:b/>
                <w:spacing w:val="-9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Dsa</w:t>
            </w:r>
            <w:r>
              <w:rPr>
                <w:rFonts w:ascii="Palatino Linotype"/>
                <w:b/>
                <w:spacing w:val="-3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e</w:t>
            </w:r>
            <w:r>
              <w:rPr>
                <w:rFonts w:ascii="Palatino Linotype"/>
                <w:b/>
                <w:spacing w:val="-8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5"/>
                <w:sz w:val="20"/>
              </w:rPr>
              <w:t>Bes</w:t>
            </w:r>
          </w:p>
          <w:p w:rsidR="00321BA8" w:rsidRDefault="00DC775B">
            <w:pPr>
              <w:pStyle w:val="TableParagraph"/>
              <w:spacing w:line="232" w:lineRule="exact"/>
              <w:ind w:left="106"/>
              <w:rPr>
                <w:sz w:val="20"/>
              </w:rPr>
            </w:pPr>
            <w:r>
              <w:rPr>
                <w:w w:val="105"/>
                <w:sz w:val="20"/>
              </w:rPr>
              <w:t>Mappe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concettuali,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griglie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riepilogative,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schemi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approfondimenti</w:t>
            </w:r>
          </w:p>
          <w:p w:rsidR="00321BA8" w:rsidRDefault="00DC775B">
            <w:pPr>
              <w:pStyle w:val="TableParagraph"/>
              <w:spacing w:before="15" w:line="225" w:lineRule="exact"/>
              <w:ind w:left="106"/>
              <w:rPr>
                <w:sz w:val="20"/>
              </w:rPr>
            </w:pPr>
            <w:r>
              <w:rPr>
                <w:w w:val="105"/>
                <w:sz w:val="20"/>
              </w:rPr>
              <w:t>Inoltre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gli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alunni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DSA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BES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verranno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coinvolti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forme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personalizzazione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della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didattica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attraverso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canali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comunicazione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già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elencati</w:t>
            </w:r>
          </w:p>
        </w:tc>
      </w:tr>
    </w:tbl>
    <w:p w:rsidR="00321BA8" w:rsidRDefault="00321BA8">
      <w:pPr>
        <w:pStyle w:val="Corpotesto"/>
        <w:spacing w:before="61"/>
        <w:rPr>
          <w:rFonts w:ascii="Arial MT"/>
        </w:rPr>
      </w:pPr>
    </w:p>
    <w:tbl>
      <w:tblPr>
        <w:tblStyle w:val="TableNormal"/>
        <w:tblW w:w="0" w:type="auto"/>
        <w:tblInd w:w="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281"/>
      </w:tblGrid>
      <w:tr w:rsidR="00321BA8">
        <w:trPr>
          <w:trHeight w:val="1562"/>
        </w:trPr>
        <w:tc>
          <w:tcPr>
            <w:tcW w:w="15281" w:type="dxa"/>
          </w:tcPr>
          <w:p w:rsidR="00321BA8" w:rsidRDefault="00DC775B">
            <w:pPr>
              <w:pStyle w:val="TableParagraph"/>
              <w:spacing w:line="236" w:lineRule="exact"/>
              <w:ind w:left="10" w:right="2"/>
              <w:jc w:val="center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Competenze</w:t>
            </w:r>
            <w:r>
              <w:rPr>
                <w:rFonts w:ascii="Palatino Linotype"/>
                <w:b/>
                <w:spacing w:val="6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2"/>
                <w:sz w:val="20"/>
              </w:rPr>
              <w:t>Specifiche</w:t>
            </w:r>
          </w:p>
          <w:p w:rsidR="00321BA8" w:rsidRDefault="00DC775B">
            <w:pPr>
              <w:pStyle w:val="TableParagraph"/>
              <w:numPr>
                <w:ilvl w:val="0"/>
                <w:numId w:val="3"/>
              </w:numPr>
              <w:tabs>
                <w:tab w:val="left" w:pos="569"/>
              </w:tabs>
              <w:spacing w:line="257" w:lineRule="exact"/>
              <w:ind w:hanging="285"/>
              <w:rPr>
                <w:rFonts w:ascii="Palatino Linotype"/>
                <w:b/>
                <w:sz w:val="20"/>
              </w:rPr>
            </w:pPr>
            <w:r>
              <w:rPr>
                <w:sz w:val="20"/>
              </w:rPr>
              <w:t>Utilizzare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tecniche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70"/>
                <w:sz w:val="20"/>
              </w:rPr>
              <w:t xml:space="preserve"> </w:t>
            </w:r>
            <w:r>
              <w:rPr>
                <w:sz w:val="20"/>
              </w:rPr>
              <w:t>procedure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calcolo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rappresentandole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anche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sotto</w:t>
            </w:r>
            <w:r>
              <w:rPr>
                <w:spacing w:val="71"/>
                <w:sz w:val="20"/>
              </w:rPr>
              <w:t xml:space="preserve"> </w:t>
            </w:r>
            <w:r>
              <w:rPr>
                <w:sz w:val="20"/>
              </w:rPr>
              <w:t>forma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grafica.</w:t>
            </w:r>
          </w:p>
          <w:p w:rsidR="00321BA8" w:rsidRDefault="00DC775B">
            <w:pPr>
              <w:pStyle w:val="TableParagraph"/>
              <w:numPr>
                <w:ilvl w:val="0"/>
                <w:numId w:val="3"/>
              </w:numPr>
              <w:tabs>
                <w:tab w:val="left" w:pos="569"/>
              </w:tabs>
              <w:spacing w:before="15"/>
              <w:ind w:hanging="285"/>
              <w:rPr>
                <w:rFonts w:ascii="Palatino Linotype"/>
                <w:b/>
                <w:sz w:val="20"/>
              </w:rPr>
            </w:pPr>
            <w:r>
              <w:rPr>
                <w:sz w:val="20"/>
              </w:rPr>
              <w:t>Individuare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le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strategie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appropriate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per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risoluzione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dei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problemi.</w:t>
            </w:r>
          </w:p>
          <w:p w:rsidR="00321BA8" w:rsidRDefault="00DC775B">
            <w:pPr>
              <w:pStyle w:val="TableParagraph"/>
              <w:numPr>
                <w:ilvl w:val="0"/>
                <w:numId w:val="3"/>
              </w:numPr>
              <w:tabs>
                <w:tab w:val="left" w:pos="569"/>
              </w:tabs>
              <w:spacing w:before="16"/>
              <w:ind w:hanging="285"/>
              <w:rPr>
                <w:rFonts w:ascii="Palatino Linotype"/>
                <w:b/>
                <w:sz w:val="20"/>
              </w:rPr>
            </w:pPr>
            <w:r>
              <w:rPr>
                <w:w w:val="105"/>
                <w:sz w:val="20"/>
              </w:rPr>
              <w:t>Utilizzare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interpretare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il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linguaggio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matematico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cogliendone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il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rapporto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il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linguaggio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naturale.</w:t>
            </w:r>
          </w:p>
          <w:p w:rsidR="00321BA8" w:rsidRDefault="00DC775B">
            <w:pPr>
              <w:pStyle w:val="TableParagraph"/>
              <w:numPr>
                <w:ilvl w:val="0"/>
                <w:numId w:val="3"/>
              </w:numPr>
              <w:tabs>
                <w:tab w:val="left" w:pos="567"/>
              </w:tabs>
              <w:spacing w:before="9"/>
              <w:ind w:left="567" w:hanging="283"/>
              <w:rPr>
                <w:rFonts w:ascii="Palatino Linotype" w:hAnsi="Palatino Linotype"/>
                <w:b/>
              </w:rPr>
            </w:pPr>
            <w:r>
              <w:rPr>
                <w:sz w:val="20"/>
              </w:rPr>
              <w:t>Analizzare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dati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interpretarli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sviluppando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deduzioni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ragionamenti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sugli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stessi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anche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l’ausilio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rappresentazioni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grafiche.</w:t>
            </w:r>
          </w:p>
        </w:tc>
      </w:tr>
      <w:tr w:rsidR="00321BA8">
        <w:trPr>
          <w:trHeight w:val="441"/>
        </w:trPr>
        <w:tc>
          <w:tcPr>
            <w:tcW w:w="15281" w:type="dxa"/>
          </w:tcPr>
          <w:p w:rsidR="00321BA8" w:rsidRDefault="00DC775B">
            <w:pPr>
              <w:pStyle w:val="TableParagraph"/>
              <w:spacing w:line="249" w:lineRule="exact"/>
              <w:ind w:left="10"/>
              <w:jc w:val="center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Valutazione</w:t>
            </w:r>
            <w:r>
              <w:rPr>
                <w:rFonts w:ascii="Palatino Linotype"/>
                <w:b/>
                <w:spacing w:val="-11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Sommativa</w:t>
            </w:r>
            <w:r>
              <w:rPr>
                <w:rFonts w:ascii="Palatino Linotype"/>
                <w:b/>
                <w:spacing w:val="-8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e/o</w:t>
            </w:r>
            <w:r>
              <w:rPr>
                <w:rFonts w:ascii="Palatino Linotype"/>
                <w:b/>
                <w:spacing w:val="-10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2"/>
                <w:sz w:val="20"/>
              </w:rPr>
              <w:t>Formativa</w:t>
            </w:r>
          </w:p>
        </w:tc>
      </w:tr>
      <w:tr w:rsidR="00321BA8">
        <w:trPr>
          <w:trHeight w:val="3344"/>
        </w:trPr>
        <w:tc>
          <w:tcPr>
            <w:tcW w:w="15281" w:type="dxa"/>
          </w:tcPr>
          <w:p w:rsidR="00321BA8" w:rsidRDefault="00DC775B">
            <w:pPr>
              <w:pStyle w:val="TableParagraph"/>
              <w:spacing w:line="246" w:lineRule="exact"/>
              <w:ind w:left="113"/>
              <w:rPr>
                <w:rFonts w:ascii="Palatino Linotype" w:hAnsi="Palatino Linotype"/>
                <w:b/>
                <w:sz w:val="20"/>
              </w:rPr>
            </w:pPr>
            <w:r>
              <w:rPr>
                <w:rFonts w:ascii="Palatino Linotype" w:hAnsi="Palatino Linotype"/>
                <w:b/>
                <w:spacing w:val="-2"/>
                <w:sz w:val="20"/>
              </w:rPr>
              <w:t>Modalità</w:t>
            </w:r>
          </w:p>
          <w:p w:rsidR="00321BA8" w:rsidRDefault="00DC775B">
            <w:pPr>
              <w:pStyle w:val="TableParagraph"/>
              <w:numPr>
                <w:ilvl w:val="0"/>
                <w:numId w:val="2"/>
              </w:numPr>
              <w:tabs>
                <w:tab w:val="left" w:pos="473"/>
              </w:tabs>
              <w:spacing w:line="328" w:lineRule="exact"/>
              <w:rPr>
                <w:sz w:val="20"/>
              </w:rPr>
            </w:pPr>
            <w:r>
              <w:rPr>
                <w:sz w:val="20"/>
              </w:rPr>
              <w:t>restituzione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degli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elaborati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corretti</w:t>
            </w:r>
          </w:p>
          <w:p w:rsidR="00321BA8" w:rsidRDefault="00DC775B">
            <w:pPr>
              <w:pStyle w:val="TableParagraph"/>
              <w:numPr>
                <w:ilvl w:val="0"/>
                <w:numId w:val="2"/>
              </w:numPr>
              <w:tabs>
                <w:tab w:val="left" w:pos="473"/>
              </w:tabs>
              <w:spacing w:line="311" w:lineRule="exact"/>
              <w:rPr>
                <w:sz w:val="20"/>
              </w:rPr>
            </w:pPr>
            <w:r>
              <w:rPr>
                <w:sz w:val="20"/>
              </w:rPr>
              <w:t>colloqui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presenza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e/o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tramite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MEET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quando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è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necessario;</w:t>
            </w:r>
          </w:p>
          <w:p w:rsidR="00321BA8" w:rsidRDefault="00DC775B">
            <w:pPr>
              <w:pStyle w:val="TableParagraph"/>
              <w:numPr>
                <w:ilvl w:val="0"/>
                <w:numId w:val="2"/>
              </w:numPr>
              <w:tabs>
                <w:tab w:val="left" w:pos="473"/>
              </w:tabs>
              <w:spacing w:line="311" w:lineRule="exact"/>
              <w:rPr>
                <w:sz w:val="20"/>
              </w:rPr>
            </w:pPr>
            <w:r>
              <w:rPr>
                <w:sz w:val="20"/>
              </w:rPr>
              <w:t>rispetto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dei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tempi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consegna;</w:t>
            </w:r>
          </w:p>
          <w:p w:rsidR="00321BA8" w:rsidRDefault="00DC775B">
            <w:pPr>
              <w:pStyle w:val="TableParagraph"/>
              <w:numPr>
                <w:ilvl w:val="0"/>
                <w:numId w:val="2"/>
              </w:numPr>
              <w:tabs>
                <w:tab w:val="left" w:pos="473"/>
              </w:tabs>
              <w:spacing w:line="310" w:lineRule="exact"/>
              <w:rPr>
                <w:sz w:val="20"/>
              </w:rPr>
            </w:pPr>
            <w:r>
              <w:rPr>
                <w:w w:val="105"/>
                <w:sz w:val="20"/>
              </w:rPr>
              <w:t>livello</w:t>
            </w:r>
            <w:r>
              <w:rPr>
                <w:spacing w:val="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5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interazione;</w:t>
            </w:r>
          </w:p>
          <w:p w:rsidR="00321BA8" w:rsidRDefault="00DC775B">
            <w:pPr>
              <w:pStyle w:val="TableParagraph"/>
              <w:numPr>
                <w:ilvl w:val="0"/>
                <w:numId w:val="2"/>
              </w:numPr>
              <w:tabs>
                <w:tab w:val="left" w:pos="473"/>
              </w:tabs>
              <w:spacing w:line="311" w:lineRule="exact"/>
              <w:rPr>
                <w:sz w:val="20"/>
              </w:rPr>
            </w:pPr>
            <w:r>
              <w:rPr>
                <w:w w:val="105"/>
                <w:sz w:val="20"/>
              </w:rPr>
              <w:t>colloqui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verifiche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orali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presenza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e/o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videoconferenza,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presenza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almeno</w:t>
            </w:r>
            <w:r>
              <w:rPr>
                <w:spacing w:val="3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due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più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studenti;</w:t>
            </w:r>
          </w:p>
          <w:p w:rsidR="00321BA8" w:rsidRDefault="00DC775B">
            <w:pPr>
              <w:pStyle w:val="TableParagraph"/>
              <w:numPr>
                <w:ilvl w:val="0"/>
                <w:numId w:val="2"/>
              </w:numPr>
              <w:tabs>
                <w:tab w:val="left" w:pos="473"/>
              </w:tabs>
              <w:spacing w:line="311" w:lineRule="exact"/>
              <w:rPr>
                <w:sz w:val="20"/>
              </w:rPr>
            </w:pPr>
            <w:r>
              <w:rPr>
                <w:sz w:val="20"/>
              </w:rPr>
              <w:t>conversazioni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materiale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strutturato</w:t>
            </w:r>
          </w:p>
          <w:p w:rsidR="00321BA8" w:rsidRDefault="00DC775B">
            <w:pPr>
              <w:pStyle w:val="TableParagraph"/>
              <w:numPr>
                <w:ilvl w:val="0"/>
                <w:numId w:val="2"/>
              </w:numPr>
              <w:tabs>
                <w:tab w:val="left" w:pos="473"/>
              </w:tabs>
              <w:spacing w:line="310" w:lineRule="exact"/>
              <w:rPr>
                <w:sz w:val="20"/>
              </w:rPr>
            </w:pPr>
            <w:r>
              <w:rPr>
                <w:sz w:val="20"/>
              </w:rPr>
              <w:t>test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tempo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(domanda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risposta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chiusa,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aperta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multipla)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anche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attraverso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piattaforme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programmi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specializzati;</w:t>
            </w:r>
          </w:p>
          <w:p w:rsidR="00321BA8" w:rsidRDefault="00DC775B">
            <w:pPr>
              <w:pStyle w:val="TableParagraph"/>
              <w:numPr>
                <w:ilvl w:val="0"/>
                <w:numId w:val="2"/>
              </w:numPr>
              <w:tabs>
                <w:tab w:val="left" w:pos="473"/>
              </w:tabs>
              <w:spacing w:line="311" w:lineRule="exact"/>
              <w:rPr>
                <w:sz w:val="20"/>
              </w:rPr>
            </w:pPr>
            <w:r>
              <w:rPr>
                <w:sz w:val="20"/>
              </w:rPr>
              <w:t>verifiche,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prove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scritte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schede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preordinate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strutturate-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guidate;</w:t>
            </w:r>
          </w:p>
          <w:p w:rsidR="00321BA8" w:rsidRDefault="00DC775B">
            <w:pPr>
              <w:pStyle w:val="TableParagraph"/>
              <w:numPr>
                <w:ilvl w:val="0"/>
                <w:numId w:val="2"/>
              </w:numPr>
              <w:tabs>
                <w:tab w:val="left" w:pos="473"/>
              </w:tabs>
              <w:spacing w:line="311" w:lineRule="exact"/>
              <w:rPr>
                <w:sz w:val="20"/>
              </w:rPr>
            </w:pPr>
            <w:r>
              <w:rPr>
                <w:w w:val="105"/>
                <w:sz w:val="20"/>
              </w:rPr>
              <w:t>utilizzo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prove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per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classi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parallele</w:t>
            </w:r>
          </w:p>
          <w:p w:rsidR="00321BA8" w:rsidRDefault="00DC775B">
            <w:pPr>
              <w:pStyle w:val="TableParagraph"/>
              <w:numPr>
                <w:ilvl w:val="0"/>
                <w:numId w:val="2"/>
              </w:numPr>
              <w:tabs>
                <w:tab w:val="left" w:pos="473"/>
              </w:tabs>
              <w:spacing w:line="266" w:lineRule="exact"/>
              <w:rPr>
                <w:sz w:val="20"/>
              </w:rPr>
            </w:pPr>
            <w:r>
              <w:rPr>
                <w:sz w:val="20"/>
              </w:rPr>
              <w:t>rilevazione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della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presenza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della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efficace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compartecipazione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alle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lezioni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;</w:t>
            </w:r>
          </w:p>
        </w:tc>
      </w:tr>
    </w:tbl>
    <w:p w:rsidR="00321BA8" w:rsidRDefault="00321BA8">
      <w:pPr>
        <w:pStyle w:val="TableParagraph"/>
        <w:spacing w:line="266" w:lineRule="exact"/>
        <w:rPr>
          <w:sz w:val="20"/>
        </w:rPr>
        <w:sectPr w:rsidR="00321BA8">
          <w:pgSz w:w="16840" w:h="11910" w:orient="landscape"/>
          <w:pgMar w:top="1100" w:right="141" w:bottom="540" w:left="992" w:header="0" w:footer="344" w:gutter="0"/>
          <w:cols w:space="720"/>
        </w:sectPr>
      </w:pPr>
    </w:p>
    <w:p w:rsidR="00321BA8" w:rsidRDefault="00321BA8">
      <w:pPr>
        <w:pStyle w:val="Corpotesto"/>
        <w:spacing w:before="5"/>
        <w:rPr>
          <w:rFonts w:ascii="Arial MT"/>
          <w:sz w:val="2"/>
        </w:rPr>
      </w:pPr>
    </w:p>
    <w:tbl>
      <w:tblPr>
        <w:tblStyle w:val="TableNormal"/>
        <w:tblW w:w="0" w:type="auto"/>
        <w:tblInd w:w="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18"/>
        <w:gridCol w:w="1701"/>
        <w:gridCol w:w="1843"/>
        <w:gridCol w:w="2126"/>
        <w:gridCol w:w="2410"/>
        <w:gridCol w:w="1984"/>
        <w:gridCol w:w="2410"/>
        <w:gridCol w:w="1389"/>
      </w:tblGrid>
      <w:tr w:rsidR="00321BA8">
        <w:trPr>
          <w:trHeight w:val="930"/>
        </w:trPr>
        <w:tc>
          <w:tcPr>
            <w:tcW w:w="15281" w:type="dxa"/>
            <w:gridSpan w:val="8"/>
          </w:tcPr>
          <w:p w:rsidR="00321BA8" w:rsidRDefault="00DC775B">
            <w:pPr>
              <w:pStyle w:val="TableParagraph"/>
              <w:numPr>
                <w:ilvl w:val="0"/>
                <w:numId w:val="1"/>
              </w:numPr>
              <w:tabs>
                <w:tab w:val="left" w:pos="473"/>
              </w:tabs>
              <w:spacing w:line="333" w:lineRule="exact"/>
              <w:rPr>
                <w:rFonts w:ascii="Segoe Print" w:hAnsi="Segoe Print"/>
                <w:sz w:val="20"/>
              </w:rPr>
            </w:pPr>
            <w:r>
              <w:rPr>
                <w:sz w:val="20"/>
              </w:rPr>
              <w:t>regolarità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rispetto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delle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scadenze;</w:t>
            </w:r>
          </w:p>
          <w:p w:rsidR="00321BA8" w:rsidRDefault="00DC775B">
            <w:pPr>
              <w:pStyle w:val="TableParagraph"/>
              <w:numPr>
                <w:ilvl w:val="0"/>
                <w:numId w:val="1"/>
              </w:numPr>
              <w:tabs>
                <w:tab w:val="left" w:pos="473"/>
              </w:tabs>
              <w:spacing w:line="311" w:lineRule="exact"/>
              <w:rPr>
                <w:rFonts w:ascii="Segoe Print" w:hAnsi="Segoe Print"/>
                <w:color w:val="464646"/>
                <w:sz w:val="20"/>
              </w:rPr>
            </w:pPr>
            <w:r>
              <w:rPr>
                <w:sz w:val="20"/>
              </w:rPr>
              <w:t>impegno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nell’elaborazione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nella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rimessa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degli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elaborati.</w:t>
            </w:r>
          </w:p>
          <w:p w:rsidR="00321BA8" w:rsidRDefault="00DC775B">
            <w:pPr>
              <w:pStyle w:val="TableParagraph"/>
              <w:numPr>
                <w:ilvl w:val="0"/>
                <w:numId w:val="1"/>
              </w:numPr>
              <w:tabs>
                <w:tab w:val="left" w:pos="473"/>
              </w:tabs>
              <w:spacing w:line="268" w:lineRule="exact"/>
              <w:rPr>
                <w:rFonts w:ascii="Segoe Print" w:hAnsi="Segoe Print"/>
                <w:color w:val="464646"/>
                <w:sz w:val="20"/>
              </w:rPr>
            </w:pPr>
            <w:r>
              <w:rPr>
                <w:sz w:val="20"/>
              </w:rPr>
              <w:t>osservazioni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dell’insegnante.</w:t>
            </w:r>
          </w:p>
        </w:tc>
      </w:tr>
      <w:tr w:rsidR="00321BA8">
        <w:trPr>
          <w:trHeight w:val="441"/>
        </w:trPr>
        <w:tc>
          <w:tcPr>
            <w:tcW w:w="15281" w:type="dxa"/>
            <w:gridSpan w:val="8"/>
          </w:tcPr>
          <w:p w:rsidR="00321BA8" w:rsidRDefault="00DC775B">
            <w:pPr>
              <w:pStyle w:val="TableParagraph"/>
              <w:spacing w:line="249" w:lineRule="exact"/>
              <w:ind w:left="10" w:right="2"/>
              <w:jc w:val="center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Dimensioni</w:t>
            </w:r>
          </w:p>
        </w:tc>
      </w:tr>
      <w:tr w:rsidR="00321BA8">
        <w:trPr>
          <w:trHeight w:val="366"/>
        </w:trPr>
        <w:tc>
          <w:tcPr>
            <w:tcW w:w="1418" w:type="dxa"/>
          </w:tcPr>
          <w:p w:rsidR="00321BA8" w:rsidRDefault="00DC775B">
            <w:pPr>
              <w:pStyle w:val="TableParagraph"/>
              <w:spacing w:line="249" w:lineRule="exact"/>
              <w:ind w:left="113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Livelli</w:t>
            </w:r>
          </w:p>
        </w:tc>
        <w:tc>
          <w:tcPr>
            <w:tcW w:w="1701" w:type="dxa"/>
          </w:tcPr>
          <w:p w:rsidR="00321BA8" w:rsidRDefault="00DC775B">
            <w:pPr>
              <w:pStyle w:val="TableParagraph"/>
              <w:spacing w:line="249" w:lineRule="exact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Osservazione</w:t>
            </w:r>
          </w:p>
        </w:tc>
        <w:tc>
          <w:tcPr>
            <w:tcW w:w="1843" w:type="dxa"/>
          </w:tcPr>
          <w:p w:rsidR="00321BA8" w:rsidRDefault="00DC775B">
            <w:pPr>
              <w:pStyle w:val="TableParagraph"/>
              <w:spacing w:line="249" w:lineRule="exact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Comprensione</w:t>
            </w:r>
          </w:p>
        </w:tc>
        <w:tc>
          <w:tcPr>
            <w:tcW w:w="2126" w:type="dxa"/>
          </w:tcPr>
          <w:p w:rsidR="00321BA8" w:rsidRDefault="00DC775B">
            <w:pPr>
              <w:pStyle w:val="TableParagraph"/>
              <w:spacing w:line="249" w:lineRule="exact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Memorizzazione</w:t>
            </w:r>
          </w:p>
        </w:tc>
        <w:tc>
          <w:tcPr>
            <w:tcW w:w="2410" w:type="dxa"/>
          </w:tcPr>
          <w:p w:rsidR="00321BA8" w:rsidRDefault="00DC775B">
            <w:pPr>
              <w:pStyle w:val="TableParagraph"/>
              <w:spacing w:line="249" w:lineRule="exact"/>
              <w:ind w:left="115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Problematizzazione</w:t>
            </w:r>
          </w:p>
        </w:tc>
        <w:tc>
          <w:tcPr>
            <w:tcW w:w="1984" w:type="dxa"/>
          </w:tcPr>
          <w:p w:rsidR="00321BA8" w:rsidRDefault="00DC775B">
            <w:pPr>
              <w:pStyle w:val="TableParagraph"/>
              <w:spacing w:line="249" w:lineRule="exact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Rielaborazione</w:t>
            </w:r>
          </w:p>
        </w:tc>
        <w:tc>
          <w:tcPr>
            <w:tcW w:w="2410" w:type="dxa"/>
          </w:tcPr>
          <w:p w:rsidR="00321BA8" w:rsidRDefault="00DC775B">
            <w:pPr>
              <w:pStyle w:val="TableParagraph"/>
              <w:spacing w:line="249" w:lineRule="exact"/>
              <w:ind w:left="115"/>
              <w:rPr>
                <w:rFonts w:ascii="Palatino Linotype" w:hAnsi="Palatino Linotype"/>
                <w:b/>
                <w:sz w:val="20"/>
              </w:rPr>
            </w:pPr>
            <w:r>
              <w:rPr>
                <w:rFonts w:ascii="Palatino Linotype" w:hAnsi="Palatino Linotype"/>
                <w:b/>
                <w:sz w:val="20"/>
              </w:rPr>
              <w:t>Capacità</w:t>
            </w:r>
            <w:r>
              <w:rPr>
                <w:rFonts w:ascii="Palatino Linotype" w:hAnsi="Palatino Linotype"/>
                <w:b/>
                <w:spacing w:val="-9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pacing w:val="-2"/>
                <w:sz w:val="20"/>
              </w:rPr>
              <w:t>Valutative</w:t>
            </w:r>
          </w:p>
        </w:tc>
        <w:tc>
          <w:tcPr>
            <w:tcW w:w="1389" w:type="dxa"/>
          </w:tcPr>
          <w:p w:rsidR="00321BA8" w:rsidRDefault="00DC775B">
            <w:pPr>
              <w:pStyle w:val="TableParagraph"/>
              <w:spacing w:line="249" w:lineRule="exact"/>
              <w:ind w:left="115"/>
              <w:rPr>
                <w:rFonts w:ascii="Palatino Linotype" w:hAnsi="Palatino Linotype"/>
                <w:b/>
                <w:sz w:val="20"/>
              </w:rPr>
            </w:pPr>
            <w:r>
              <w:rPr>
                <w:rFonts w:ascii="Palatino Linotype" w:hAnsi="Palatino Linotype"/>
                <w:b/>
                <w:spacing w:val="-2"/>
                <w:sz w:val="20"/>
              </w:rPr>
              <w:t>Creatività</w:t>
            </w:r>
          </w:p>
        </w:tc>
      </w:tr>
      <w:tr w:rsidR="00321BA8">
        <w:trPr>
          <w:trHeight w:val="322"/>
        </w:trPr>
        <w:tc>
          <w:tcPr>
            <w:tcW w:w="1418" w:type="dxa"/>
          </w:tcPr>
          <w:p w:rsidR="00321BA8" w:rsidRDefault="00DC775B">
            <w:pPr>
              <w:pStyle w:val="TableParagraph"/>
              <w:spacing w:line="249" w:lineRule="exact"/>
              <w:ind w:left="113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Iniziale</w:t>
            </w:r>
          </w:p>
        </w:tc>
        <w:tc>
          <w:tcPr>
            <w:tcW w:w="1701" w:type="dxa"/>
          </w:tcPr>
          <w:p w:rsidR="00321BA8" w:rsidRDefault="00DC775B">
            <w:pPr>
              <w:pStyle w:val="TableParagraph"/>
              <w:spacing w:before="3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Guidata</w:t>
            </w:r>
          </w:p>
        </w:tc>
        <w:tc>
          <w:tcPr>
            <w:tcW w:w="1843" w:type="dxa"/>
          </w:tcPr>
          <w:p w:rsidR="00321BA8" w:rsidRDefault="00DC775B">
            <w:pPr>
              <w:pStyle w:val="TableParagraph"/>
              <w:spacing w:before="3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Guidata</w:t>
            </w:r>
          </w:p>
        </w:tc>
        <w:tc>
          <w:tcPr>
            <w:tcW w:w="2126" w:type="dxa"/>
          </w:tcPr>
          <w:p w:rsidR="00321BA8" w:rsidRDefault="00DC775B">
            <w:pPr>
              <w:pStyle w:val="TableParagraph"/>
              <w:spacing w:before="3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Guidata</w:t>
            </w:r>
          </w:p>
        </w:tc>
        <w:tc>
          <w:tcPr>
            <w:tcW w:w="2410" w:type="dxa"/>
          </w:tcPr>
          <w:p w:rsidR="00321BA8" w:rsidRDefault="00DC775B">
            <w:pPr>
              <w:pStyle w:val="TableParagraph"/>
              <w:spacing w:before="3"/>
              <w:ind w:left="115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Guidata</w:t>
            </w:r>
          </w:p>
        </w:tc>
        <w:tc>
          <w:tcPr>
            <w:tcW w:w="1984" w:type="dxa"/>
          </w:tcPr>
          <w:p w:rsidR="00321BA8" w:rsidRDefault="00DC775B">
            <w:pPr>
              <w:pStyle w:val="TableParagraph"/>
              <w:spacing w:before="3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Guidata</w:t>
            </w:r>
          </w:p>
        </w:tc>
        <w:tc>
          <w:tcPr>
            <w:tcW w:w="2410" w:type="dxa"/>
          </w:tcPr>
          <w:p w:rsidR="00321BA8" w:rsidRDefault="00DC775B">
            <w:pPr>
              <w:pStyle w:val="TableParagraph"/>
              <w:spacing w:before="3"/>
              <w:ind w:left="115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Guidate</w:t>
            </w:r>
          </w:p>
        </w:tc>
        <w:tc>
          <w:tcPr>
            <w:tcW w:w="1389" w:type="dxa"/>
          </w:tcPr>
          <w:p w:rsidR="00321BA8" w:rsidRDefault="00DC775B">
            <w:pPr>
              <w:pStyle w:val="TableParagraph"/>
              <w:spacing w:before="3"/>
              <w:ind w:left="115"/>
              <w:rPr>
                <w:sz w:val="20"/>
              </w:rPr>
            </w:pPr>
            <w:r>
              <w:rPr>
                <w:spacing w:val="-2"/>
                <w:sz w:val="20"/>
              </w:rPr>
              <w:t>Spontanea</w:t>
            </w:r>
          </w:p>
        </w:tc>
      </w:tr>
      <w:tr w:rsidR="00321BA8">
        <w:trPr>
          <w:trHeight w:val="269"/>
        </w:trPr>
        <w:tc>
          <w:tcPr>
            <w:tcW w:w="1418" w:type="dxa"/>
          </w:tcPr>
          <w:p w:rsidR="00321BA8" w:rsidRDefault="00DC775B">
            <w:pPr>
              <w:pStyle w:val="TableParagraph"/>
              <w:spacing w:line="247" w:lineRule="exact"/>
              <w:ind w:left="113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4"/>
                <w:sz w:val="20"/>
              </w:rPr>
              <w:t>Base</w:t>
            </w:r>
          </w:p>
        </w:tc>
        <w:tc>
          <w:tcPr>
            <w:tcW w:w="1701" w:type="dxa"/>
          </w:tcPr>
          <w:p w:rsidR="00321BA8" w:rsidRDefault="00DC775B">
            <w:pPr>
              <w:pStyle w:val="TableParagraph"/>
              <w:spacing w:before="2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Globale</w:t>
            </w:r>
          </w:p>
        </w:tc>
        <w:tc>
          <w:tcPr>
            <w:tcW w:w="1843" w:type="dxa"/>
          </w:tcPr>
          <w:p w:rsidR="00321BA8" w:rsidRDefault="00DC775B">
            <w:pPr>
              <w:pStyle w:val="TableParagraph"/>
              <w:spacing w:before="2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Complessiva</w:t>
            </w:r>
          </w:p>
        </w:tc>
        <w:tc>
          <w:tcPr>
            <w:tcW w:w="2126" w:type="dxa"/>
          </w:tcPr>
          <w:p w:rsidR="00321BA8" w:rsidRDefault="00DC775B">
            <w:pPr>
              <w:pStyle w:val="TableParagraph"/>
              <w:spacing w:before="2"/>
              <w:rPr>
                <w:sz w:val="20"/>
              </w:rPr>
            </w:pPr>
            <w:r>
              <w:rPr>
                <w:spacing w:val="-2"/>
                <w:sz w:val="20"/>
              </w:rPr>
              <w:t>Essenziale</w:t>
            </w:r>
          </w:p>
        </w:tc>
        <w:tc>
          <w:tcPr>
            <w:tcW w:w="2410" w:type="dxa"/>
          </w:tcPr>
          <w:p w:rsidR="00321BA8" w:rsidRDefault="00DC775B">
            <w:pPr>
              <w:pStyle w:val="TableParagraph"/>
              <w:spacing w:before="2"/>
              <w:ind w:left="115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Generale</w:t>
            </w:r>
          </w:p>
        </w:tc>
        <w:tc>
          <w:tcPr>
            <w:tcW w:w="1984" w:type="dxa"/>
          </w:tcPr>
          <w:p w:rsidR="00321BA8" w:rsidRDefault="00DC775B">
            <w:pPr>
              <w:pStyle w:val="TableParagraph"/>
              <w:spacing w:before="2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Suggerita</w:t>
            </w:r>
          </w:p>
        </w:tc>
        <w:tc>
          <w:tcPr>
            <w:tcW w:w="2410" w:type="dxa"/>
          </w:tcPr>
          <w:p w:rsidR="00321BA8" w:rsidRDefault="00DC775B">
            <w:pPr>
              <w:pStyle w:val="TableParagraph"/>
              <w:spacing w:before="2"/>
              <w:ind w:left="115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Sostanziali</w:t>
            </w:r>
          </w:p>
        </w:tc>
        <w:tc>
          <w:tcPr>
            <w:tcW w:w="1389" w:type="dxa"/>
          </w:tcPr>
          <w:p w:rsidR="00321BA8" w:rsidRDefault="00DC775B">
            <w:pPr>
              <w:pStyle w:val="TableParagraph"/>
              <w:spacing w:before="2"/>
              <w:ind w:left="115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Generale</w:t>
            </w:r>
          </w:p>
        </w:tc>
      </w:tr>
      <w:tr w:rsidR="00321BA8">
        <w:trPr>
          <w:trHeight w:val="248"/>
        </w:trPr>
        <w:tc>
          <w:tcPr>
            <w:tcW w:w="1418" w:type="dxa"/>
          </w:tcPr>
          <w:p w:rsidR="00321BA8" w:rsidRDefault="00DC775B">
            <w:pPr>
              <w:pStyle w:val="TableParagraph"/>
              <w:spacing w:line="229" w:lineRule="exact"/>
              <w:ind w:left="113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Intermedio</w:t>
            </w:r>
          </w:p>
        </w:tc>
        <w:tc>
          <w:tcPr>
            <w:tcW w:w="1701" w:type="dxa"/>
          </w:tcPr>
          <w:p w:rsidR="00321BA8" w:rsidRDefault="00DC775B">
            <w:pPr>
              <w:pStyle w:val="TableParagraph"/>
              <w:spacing w:before="3" w:line="225" w:lineRule="exact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Analitica</w:t>
            </w:r>
          </w:p>
        </w:tc>
        <w:tc>
          <w:tcPr>
            <w:tcW w:w="1843" w:type="dxa"/>
          </w:tcPr>
          <w:p w:rsidR="00321BA8" w:rsidRDefault="00DC775B">
            <w:pPr>
              <w:pStyle w:val="TableParagraph"/>
              <w:spacing w:before="3" w:line="225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Selettiva</w:t>
            </w:r>
          </w:p>
        </w:tc>
        <w:tc>
          <w:tcPr>
            <w:tcW w:w="2126" w:type="dxa"/>
          </w:tcPr>
          <w:p w:rsidR="00321BA8" w:rsidRDefault="00DC775B">
            <w:pPr>
              <w:pStyle w:val="TableParagraph"/>
              <w:spacing w:before="3" w:line="225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Retroattiva</w:t>
            </w:r>
          </w:p>
        </w:tc>
        <w:tc>
          <w:tcPr>
            <w:tcW w:w="2410" w:type="dxa"/>
          </w:tcPr>
          <w:p w:rsidR="00321BA8" w:rsidRDefault="00DC775B">
            <w:pPr>
              <w:pStyle w:val="TableParagraph"/>
              <w:spacing w:before="3" w:line="225" w:lineRule="exact"/>
              <w:ind w:left="115"/>
              <w:rPr>
                <w:sz w:val="20"/>
              </w:rPr>
            </w:pPr>
            <w:r>
              <w:rPr>
                <w:spacing w:val="-2"/>
                <w:sz w:val="20"/>
              </w:rPr>
              <w:t>Fondamentale</w:t>
            </w:r>
          </w:p>
        </w:tc>
        <w:tc>
          <w:tcPr>
            <w:tcW w:w="1984" w:type="dxa"/>
          </w:tcPr>
          <w:p w:rsidR="00321BA8" w:rsidRDefault="00DC775B">
            <w:pPr>
              <w:pStyle w:val="TableParagraph"/>
              <w:spacing w:before="3" w:line="225" w:lineRule="exact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Ordinata</w:t>
            </w:r>
          </w:p>
        </w:tc>
        <w:tc>
          <w:tcPr>
            <w:tcW w:w="2410" w:type="dxa"/>
          </w:tcPr>
          <w:p w:rsidR="00321BA8" w:rsidRDefault="00DC775B">
            <w:pPr>
              <w:pStyle w:val="TableParagraph"/>
              <w:spacing w:before="3" w:line="225" w:lineRule="exact"/>
              <w:ind w:left="115"/>
              <w:rPr>
                <w:sz w:val="20"/>
              </w:rPr>
            </w:pPr>
            <w:r>
              <w:rPr>
                <w:spacing w:val="-2"/>
                <w:sz w:val="20"/>
              </w:rPr>
              <w:t>Personali</w:t>
            </w:r>
          </w:p>
        </w:tc>
        <w:tc>
          <w:tcPr>
            <w:tcW w:w="1389" w:type="dxa"/>
          </w:tcPr>
          <w:p w:rsidR="00321BA8" w:rsidRDefault="00DC775B">
            <w:pPr>
              <w:pStyle w:val="TableParagraph"/>
              <w:spacing w:before="3" w:line="225" w:lineRule="exact"/>
              <w:ind w:left="115"/>
              <w:rPr>
                <w:sz w:val="20"/>
              </w:rPr>
            </w:pPr>
            <w:r>
              <w:rPr>
                <w:spacing w:val="-2"/>
                <w:sz w:val="20"/>
              </w:rPr>
              <w:t>Personale</w:t>
            </w:r>
          </w:p>
        </w:tc>
      </w:tr>
      <w:tr w:rsidR="00321BA8">
        <w:trPr>
          <w:trHeight w:val="333"/>
        </w:trPr>
        <w:tc>
          <w:tcPr>
            <w:tcW w:w="1418" w:type="dxa"/>
          </w:tcPr>
          <w:p w:rsidR="00321BA8" w:rsidRDefault="00DC775B">
            <w:pPr>
              <w:pStyle w:val="TableParagraph"/>
              <w:spacing w:line="247" w:lineRule="exact"/>
              <w:ind w:left="113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Avanzato</w:t>
            </w:r>
          </w:p>
        </w:tc>
        <w:tc>
          <w:tcPr>
            <w:tcW w:w="1701" w:type="dxa"/>
          </w:tcPr>
          <w:p w:rsidR="00321BA8" w:rsidRDefault="00DC775B">
            <w:pPr>
              <w:pStyle w:val="TableParagraph"/>
              <w:spacing w:before="1"/>
              <w:rPr>
                <w:sz w:val="20"/>
              </w:rPr>
            </w:pPr>
            <w:r>
              <w:rPr>
                <w:spacing w:val="-2"/>
                <w:sz w:val="20"/>
              </w:rPr>
              <w:t>Sintetica</w:t>
            </w:r>
          </w:p>
        </w:tc>
        <w:tc>
          <w:tcPr>
            <w:tcW w:w="1843" w:type="dxa"/>
          </w:tcPr>
          <w:p w:rsidR="00321BA8" w:rsidRDefault="00DC775B">
            <w:pPr>
              <w:pStyle w:val="TableParagraph"/>
              <w:spacing w:before="1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Comparativa</w:t>
            </w:r>
          </w:p>
        </w:tc>
        <w:tc>
          <w:tcPr>
            <w:tcW w:w="2126" w:type="dxa"/>
          </w:tcPr>
          <w:p w:rsidR="00321BA8" w:rsidRDefault="00DC775B">
            <w:pPr>
              <w:pStyle w:val="TableParagraph"/>
              <w:spacing w:before="1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Puntuale</w:t>
            </w:r>
          </w:p>
        </w:tc>
        <w:tc>
          <w:tcPr>
            <w:tcW w:w="2410" w:type="dxa"/>
          </w:tcPr>
          <w:p w:rsidR="00321BA8" w:rsidRDefault="00DC775B">
            <w:pPr>
              <w:pStyle w:val="TableParagraph"/>
              <w:spacing w:before="1"/>
              <w:ind w:left="115"/>
              <w:rPr>
                <w:sz w:val="20"/>
              </w:rPr>
            </w:pPr>
            <w:r>
              <w:rPr>
                <w:spacing w:val="-2"/>
                <w:sz w:val="20"/>
              </w:rPr>
              <w:t>Esaustiva</w:t>
            </w:r>
          </w:p>
        </w:tc>
        <w:tc>
          <w:tcPr>
            <w:tcW w:w="1984" w:type="dxa"/>
          </w:tcPr>
          <w:p w:rsidR="00321BA8" w:rsidRDefault="00DC775B">
            <w:pPr>
              <w:pStyle w:val="TableParagraph"/>
              <w:spacing w:before="1"/>
              <w:rPr>
                <w:sz w:val="20"/>
              </w:rPr>
            </w:pPr>
            <w:r>
              <w:rPr>
                <w:spacing w:val="-2"/>
                <w:sz w:val="20"/>
              </w:rPr>
              <w:t>Personalizzata</w:t>
            </w:r>
          </w:p>
        </w:tc>
        <w:tc>
          <w:tcPr>
            <w:tcW w:w="2410" w:type="dxa"/>
          </w:tcPr>
          <w:p w:rsidR="00321BA8" w:rsidRDefault="00DC775B">
            <w:pPr>
              <w:pStyle w:val="TableParagraph"/>
              <w:spacing w:before="1"/>
              <w:ind w:left="115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Critiche</w:t>
            </w:r>
          </w:p>
        </w:tc>
        <w:tc>
          <w:tcPr>
            <w:tcW w:w="1389" w:type="dxa"/>
          </w:tcPr>
          <w:p w:rsidR="00321BA8" w:rsidRDefault="00DC775B">
            <w:pPr>
              <w:pStyle w:val="TableParagraph"/>
              <w:spacing w:before="1"/>
              <w:ind w:left="115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Originale</w:t>
            </w:r>
          </w:p>
        </w:tc>
      </w:tr>
    </w:tbl>
    <w:p w:rsidR="00DC775B" w:rsidRDefault="00DC775B"/>
    <w:sectPr w:rsidR="00DC775B">
      <w:pgSz w:w="16840" w:h="11910" w:orient="landscape"/>
      <w:pgMar w:top="1100" w:right="141" w:bottom="540" w:left="992" w:header="0" w:footer="34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C775B" w:rsidRDefault="00DC775B">
      <w:r>
        <w:separator/>
      </w:r>
    </w:p>
  </w:endnote>
  <w:endnote w:type="continuationSeparator" w:id="0">
    <w:p w:rsidR="00DC775B" w:rsidRDefault="00DC77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egoe Print">
    <w:altName w:val="Segoe Print"/>
    <w:panose1 w:val="02000600000000000000"/>
    <w:charset w:val="00"/>
    <w:family w:val="auto"/>
    <w:pitch w:val="variable"/>
    <w:sig w:usb0="0000028F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 Linotype">
    <w:altName w:val="Palatino Linotype"/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1BA8" w:rsidRDefault="00DC775B">
    <w:pPr>
      <w:pStyle w:val="Corpotesto"/>
      <w:spacing w:line="14" w:lineRule="auto"/>
    </w:pPr>
    <w:r>
      <w:rPr>
        <w:noProof/>
        <w:lang w:eastAsia="it-IT"/>
      </w:rPr>
      <mc:AlternateContent>
        <mc:Choice Requires="wps">
          <w:drawing>
            <wp:anchor distT="0" distB="0" distL="0" distR="0" simplePos="0" relativeHeight="486742528" behindDoc="1" locked="0" layoutInCell="1" allowOverlap="1">
              <wp:simplePos x="0" y="0"/>
              <wp:positionH relativeFrom="page">
                <wp:posOffset>9637268</wp:posOffset>
              </wp:positionH>
              <wp:positionV relativeFrom="page">
                <wp:posOffset>7197883</wp:posOffset>
              </wp:positionV>
              <wp:extent cx="206375" cy="16573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06375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321BA8" w:rsidRDefault="00DC775B">
                          <w:pPr>
                            <w:spacing w:line="245" w:lineRule="exact"/>
                            <w:ind w:left="2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 w:rsidR="00C835EC">
                            <w:rPr>
                              <w:rFonts w:ascii="Calibri"/>
                              <w:noProof/>
                              <w:spacing w:val="-5"/>
                            </w:rPr>
                            <w:t>4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7" type="#_x0000_t202" style="position:absolute;margin-left:758.85pt;margin-top:566.75pt;width:16.25pt;height:13.05pt;z-index:-165739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" filled="f" stroked="f">
              <v:path arrowok="t"/>
              <v:textbox inset="0,0,0,0">
                <w:txbxContent>
                  <w:p w:rsidR="00321BA8" w:rsidRDefault="00DC775B">
                    <w:pPr>
                      <w:spacing w:line="245" w:lineRule="exact"/>
                      <w:ind w:left="2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 w:rsidR="00C835EC">
                      <w:rPr>
                        <w:rFonts w:ascii="Calibri"/>
                        <w:noProof/>
                        <w:spacing w:val="-5"/>
                      </w:rPr>
                      <w:t>4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C775B" w:rsidRDefault="00DC775B">
      <w:r>
        <w:separator/>
      </w:r>
    </w:p>
  </w:footnote>
  <w:footnote w:type="continuationSeparator" w:id="0">
    <w:p w:rsidR="00DC775B" w:rsidRDefault="00DC77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90C0D"/>
    <w:multiLevelType w:val="hybridMultilevel"/>
    <w:tmpl w:val="E48C7C8C"/>
    <w:lvl w:ilvl="0" w:tplc="69DA671A">
      <w:numFmt w:val="bullet"/>
      <w:lvlText w:val="●"/>
      <w:lvlJc w:val="left"/>
      <w:pPr>
        <w:ind w:left="503" w:hanging="284"/>
      </w:pPr>
      <w:rPr>
        <w:rFonts w:ascii="Segoe Print" w:eastAsia="Segoe Print" w:hAnsi="Segoe Print" w:cs="Segoe Print" w:hint="default"/>
        <w:b w:val="0"/>
        <w:bCs w:val="0"/>
        <w:i w:val="0"/>
        <w:iCs w:val="0"/>
        <w:spacing w:val="0"/>
        <w:w w:val="100"/>
        <w:sz w:val="16"/>
        <w:szCs w:val="16"/>
        <w:lang w:val="it-IT" w:eastAsia="en-US" w:bidi="ar-SA"/>
      </w:rPr>
    </w:lvl>
    <w:lvl w:ilvl="1" w:tplc="DC28A730">
      <w:numFmt w:val="bullet"/>
      <w:lvlText w:val="•"/>
      <w:lvlJc w:val="left"/>
      <w:pPr>
        <w:ind w:left="942" w:hanging="284"/>
      </w:pPr>
      <w:rPr>
        <w:rFonts w:hint="default"/>
        <w:lang w:val="it-IT" w:eastAsia="en-US" w:bidi="ar-SA"/>
      </w:rPr>
    </w:lvl>
    <w:lvl w:ilvl="2" w:tplc="692C1750">
      <w:numFmt w:val="bullet"/>
      <w:lvlText w:val="•"/>
      <w:lvlJc w:val="left"/>
      <w:pPr>
        <w:ind w:left="1384" w:hanging="284"/>
      </w:pPr>
      <w:rPr>
        <w:rFonts w:hint="default"/>
        <w:lang w:val="it-IT" w:eastAsia="en-US" w:bidi="ar-SA"/>
      </w:rPr>
    </w:lvl>
    <w:lvl w:ilvl="3" w:tplc="C69CD39C">
      <w:numFmt w:val="bullet"/>
      <w:lvlText w:val="•"/>
      <w:lvlJc w:val="left"/>
      <w:pPr>
        <w:ind w:left="1826" w:hanging="284"/>
      </w:pPr>
      <w:rPr>
        <w:rFonts w:hint="default"/>
        <w:lang w:val="it-IT" w:eastAsia="en-US" w:bidi="ar-SA"/>
      </w:rPr>
    </w:lvl>
    <w:lvl w:ilvl="4" w:tplc="C5CCC550">
      <w:numFmt w:val="bullet"/>
      <w:lvlText w:val="•"/>
      <w:lvlJc w:val="left"/>
      <w:pPr>
        <w:ind w:left="2268" w:hanging="284"/>
      </w:pPr>
      <w:rPr>
        <w:rFonts w:hint="default"/>
        <w:lang w:val="it-IT" w:eastAsia="en-US" w:bidi="ar-SA"/>
      </w:rPr>
    </w:lvl>
    <w:lvl w:ilvl="5" w:tplc="076AAD6A">
      <w:numFmt w:val="bullet"/>
      <w:lvlText w:val="•"/>
      <w:lvlJc w:val="left"/>
      <w:pPr>
        <w:ind w:left="2711" w:hanging="284"/>
      </w:pPr>
      <w:rPr>
        <w:rFonts w:hint="default"/>
        <w:lang w:val="it-IT" w:eastAsia="en-US" w:bidi="ar-SA"/>
      </w:rPr>
    </w:lvl>
    <w:lvl w:ilvl="6" w:tplc="2D08EA6E">
      <w:numFmt w:val="bullet"/>
      <w:lvlText w:val="•"/>
      <w:lvlJc w:val="left"/>
      <w:pPr>
        <w:ind w:left="3153" w:hanging="284"/>
      </w:pPr>
      <w:rPr>
        <w:rFonts w:hint="default"/>
        <w:lang w:val="it-IT" w:eastAsia="en-US" w:bidi="ar-SA"/>
      </w:rPr>
    </w:lvl>
    <w:lvl w:ilvl="7" w:tplc="168073C2">
      <w:numFmt w:val="bullet"/>
      <w:lvlText w:val="•"/>
      <w:lvlJc w:val="left"/>
      <w:pPr>
        <w:ind w:left="3595" w:hanging="284"/>
      </w:pPr>
      <w:rPr>
        <w:rFonts w:hint="default"/>
        <w:lang w:val="it-IT" w:eastAsia="en-US" w:bidi="ar-SA"/>
      </w:rPr>
    </w:lvl>
    <w:lvl w:ilvl="8" w:tplc="57663D8E">
      <w:numFmt w:val="bullet"/>
      <w:lvlText w:val="•"/>
      <w:lvlJc w:val="left"/>
      <w:pPr>
        <w:ind w:left="4037" w:hanging="284"/>
      </w:pPr>
      <w:rPr>
        <w:rFonts w:hint="default"/>
        <w:lang w:val="it-IT" w:eastAsia="en-US" w:bidi="ar-SA"/>
      </w:rPr>
    </w:lvl>
  </w:abstractNum>
  <w:abstractNum w:abstractNumId="1">
    <w:nsid w:val="029C5009"/>
    <w:multiLevelType w:val="hybridMultilevel"/>
    <w:tmpl w:val="6C4AE466"/>
    <w:lvl w:ilvl="0" w:tplc="DF3C8A8E">
      <w:numFmt w:val="bullet"/>
      <w:lvlText w:val="●"/>
      <w:lvlJc w:val="left"/>
      <w:pPr>
        <w:ind w:left="473" w:hanging="360"/>
      </w:pPr>
      <w:rPr>
        <w:rFonts w:ascii="Segoe Print" w:eastAsia="Segoe Print" w:hAnsi="Segoe Print" w:cs="Segoe Print" w:hint="default"/>
        <w:spacing w:val="0"/>
        <w:w w:val="99"/>
        <w:lang w:val="it-IT" w:eastAsia="en-US" w:bidi="ar-SA"/>
      </w:rPr>
    </w:lvl>
    <w:lvl w:ilvl="1" w:tplc="DA06B54E">
      <w:numFmt w:val="bullet"/>
      <w:lvlText w:val="•"/>
      <w:lvlJc w:val="left"/>
      <w:pPr>
        <w:ind w:left="1959" w:hanging="360"/>
      </w:pPr>
      <w:rPr>
        <w:rFonts w:hint="default"/>
        <w:lang w:val="it-IT" w:eastAsia="en-US" w:bidi="ar-SA"/>
      </w:rPr>
    </w:lvl>
    <w:lvl w:ilvl="2" w:tplc="E3E6A562">
      <w:numFmt w:val="bullet"/>
      <w:lvlText w:val="•"/>
      <w:lvlJc w:val="left"/>
      <w:pPr>
        <w:ind w:left="3438" w:hanging="360"/>
      </w:pPr>
      <w:rPr>
        <w:rFonts w:hint="default"/>
        <w:lang w:val="it-IT" w:eastAsia="en-US" w:bidi="ar-SA"/>
      </w:rPr>
    </w:lvl>
    <w:lvl w:ilvl="3" w:tplc="35C66626">
      <w:numFmt w:val="bullet"/>
      <w:lvlText w:val="•"/>
      <w:lvlJc w:val="left"/>
      <w:pPr>
        <w:ind w:left="4917" w:hanging="360"/>
      </w:pPr>
      <w:rPr>
        <w:rFonts w:hint="default"/>
        <w:lang w:val="it-IT" w:eastAsia="en-US" w:bidi="ar-SA"/>
      </w:rPr>
    </w:lvl>
    <w:lvl w:ilvl="4" w:tplc="40021300">
      <w:numFmt w:val="bullet"/>
      <w:lvlText w:val="•"/>
      <w:lvlJc w:val="left"/>
      <w:pPr>
        <w:ind w:left="6396" w:hanging="360"/>
      </w:pPr>
      <w:rPr>
        <w:rFonts w:hint="default"/>
        <w:lang w:val="it-IT" w:eastAsia="en-US" w:bidi="ar-SA"/>
      </w:rPr>
    </w:lvl>
    <w:lvl w:ilvl="5" w:tplc="69566D0E">
      <w:numFmt w:val="bullet"/>
      <w:lvlText w:val="•"/>
      <w:lvlJc w:val="left"/>
      <w:pPr>
        <w:ind w:left="7875" w:hanging="360"/>
      </w:pPr>
      <w:rPr>
        <w:rFonts w:hint="default"/>
        <w:lang w:val="it-IT" w:eastAsia="en-US" w:bidi="ar-SA"/>
      </w:rPr>
    </w:lvl>
    <w:lvl w:ilvl="6" w:tplc="4BE40148">
      <w:numFmt w:val="bullet"/>
      <w:lvlText w:val="•"/>
      <w:lvlJc w:val="left"/>
      <w:pPr>
        <w:ind w:left="9354" w:hanging="360"/>
      </w:pPr>
      <w:rPr>
        <w:rFonts w:hint="default"/>
        <w:lang w:val="it-IT" w:eastAsia="en-US" w:bidi="ar-SA"/>
      </w:rPr>
    </w:lvl>
    <w:lvl w:ilvl="7" w:tplc="5ED6D376">
      <w:numFmt w:val="bullet"/>
      <w:lvlText w:val="•"/>
      <w:lvlJc w:val="left"/>
      <w:pPr>
        <w:ind w:left="10833" w:hanging="360"/>
      </w:pPr>
      <w:rPr>
        <w:rFonts w:hint="default"/>
        <w:lang w:val="it-IT" w:eastAsia="en-US" w:bidi="ar-SA"/>
      </w:rPr>
    </w:lvl>
    <w:lvl w:ilvl="8" w:tplc="E62A9446">
      <w:numFmt w:val="bullet"/>
      <w:lvlText w:val="•"/>
      <w:lvlJc w:val="left"/>
      <w:pPr>
        <w:ind w:left="12312" w:hanging="360"/>
      </w:pPr>
      <w:rPr>
        <w:rFonts w:hint="default"/>
        <w:lang w:val="it-IT" w:eastAsia="en-US" w:bidi="ar-SA"/>
      </w:rPr>
    </w:lvl>
  </w:abstractNum>
  <w:abstractNum w:abstractNumId="2">
    <w:nsid w:val="044B6B28"/>
    <w:multiLevelType w:val="hybridMultilevel"/>
    <w:tmpl w:val="6E205C82"/>
    <w:lvl w:ilvl="0" w:tplc="6DF25CA4">
      <w:numFmt w:val="bullet"/>
      <w:lvlText w:val="●"/>
      <w:lvlJc w:val="left"/>
      <w:pPr>
        <w:ind w:left="826" w:hanging="360"/>
      </w:pPr>
      <w:rPr>
        <w:rFonts w:ascii="Segoe Print" w:eastAsia="Segoe Print" w:hAnsi="Segoe Print" w:cs="Segoe Print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5ECAFA54">
      <w:numFmt w:val="bullet"/>
      <w:lvlText w:val="•"/>
      <w:lvlJc w:val="left"/>
      <w:pPr>
        <w:ind w:left="1487" w:hanging="360"/>
      </w:pPr>
      <w:rPr>
        <w:rFonts w:hint="default"/>
        <w:lang w:val="it-IT" w:eastAsia="en-US" w:bidi="ar-SA"/>
      </w:rPr>
    </w:lvl>
    <w:lvl w:ilvl="2" w:tplc="027EEC84">
      <w:numFmt w:val="bullet"/>
      <w:lvlText w:val="•"/>
      <w:lvlJc w:val="left"/>
      <w:pPr>
        <w:ind w:left="2155" w:hanging="360"/>
      </w:pPr>
      <w:rPr>
        <w:rFonts w:hint="default"/>
        <w:lang w:val="it-IT" w:eastAsia="en-US" w:bidi="ar-SA"/>
      </w:rPr>
    </w:lvl>
    <w:lvl w:ilvl="3" w:tplc="2E46AB12">
      <w:numFmt w:val="bullet"/>
      <w:lvlText w:val="•"/>
      <w:lvlJc w:val="left"/>
      <w:pPr>
        <w:ind w:left="2823" w:hanging="360"/>
      </w:pPr>
      <w:rPr>
        <w:rFonts w:hint="default"/>
        <w:lang w:val="it-IT" w:eastAsia="en-US" w:bidi="ar-SA"/>
      </w:rPr>
    </w:lvl>
    <w:lvl w:ilvl="4" w:tplc="7336537E">
      <w:numFmt w:val="bullet"/>
      <w:lvlText w:val="•"/>
      <w:lvlJc w:val="left"/>
      <w:pPr>
        <w:ind w:left="3491" w:hanging="360"/>
      </w:pPr>
      <w:rPr>
        <w:rFonts w:hint="default"/>
        <w:lang w:val="it-IT" w:eastAsia="en-US" w:bidi="ar-SA"/>
      </w:rPr>
    </w:lvl>
    <w:lvl w:ilvl="5" w:tplc="6C9C1C8C">
      <w:numFmt w:val="bullet"/>
      <w:lvlText w:val="•"/>
      <w:lvlJc w:val="left"/>
      <w:pPr>
        <w:ind w:left="4159" w:hanging="360"/>
      </w:pPr>
      <w:rPr>
        <w:rFonts w:hint="default"/>
        <w:lang w:val="it-IT" w:eastAsia="en-US" w:bidi="ar-SA"/>
      </w:rPr>
    </w:lvl>
    <w:lvl w:ilvl="6" w:tplc="77F0AFCC">
      <w:numFmt w:val="bullet"/>
      <w:lvlText w:val="•"/>
      <w:lvlJc w:val="left"/>
      <w:pPr>
        <w:ind w:left="4826" w:hanging="360"/>
      </w:pPr>
      <w:rPr>
        <w:rFonts w:hint="default"/>
        <w:lang w:val="it-IT" w:eastAsia="en-US" w:bidi="ar-SA"/>
      </w:rPr>
    </w:lvl>
    <w:lvl w:ilvl="7" w:tplc="BC6E7BEC">
      <w:numFmt w:val="bullet"/>
      <w:lvlText w:val="•"/>
      <w:lvlJc w:val="left"/>
      <w:pPr>
        <w:ind w:left="5494" w:hanging="360"/>
      </w:pPr>
      <w:rPr>
        <w:rFonts w:hint="default"/>
        <w:lang w:val="it-IT" w:eastAsia="en-US" w:bidi="ar-SA"/>
      </w:rPr>
    </w:lvl>
    <w:lvl w:ilvl="8" w:tplc="ABFED594">
      <w:numFmt w:val="bullet"/>
      <w:lvlText w:val="•"/>
      <w:lvlJc w:val="left"/>
      <w:pPr>
        <w:ind w:left="6162" w:hanging="360"/>
      </w:pPr>
      <w:rPr>
        <w:rFonts w:hint="default"/>
        <w:lang w:val="it-IT" w:eastAsia="en-US" w:bidi="ar-SA"/>
      </w:rPr>
    </w:lvl>
  </w:abstractNum>
  <w:abstractNum w:abstractNumId="3">
    <w:nsid w:val="05BF26F1"/>
    <w:multiLevelType w:val="hybridMultilevel"/>
    <w:tmpl w:val="4E626504"/>
    <w:lvl w:ilvl="0" w:tplc="C9C66F64">
      <w:numFmt w:val="bullet"/>
      <w:lvlText w:val="●"/>
      <w:lvlJc w:val="left"/>
      <w:pPr>
        <w:ind w:left="826" w:hanging="360"/>
      </w:pPr>
      <w:rPr>
        <w:rFonts w:ascii="Segoe Print" w:eastAsia="Segoe Print" w:hAnsi="Segoe Print" w:cs="Segoe Print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AD1C8068">
      <w:numFmt w:val="bullet"/>
      <w:lvlText w:val="•"/>
      <w:lvlJc w:val="left"/>
      <w:pPr>
        <w:ind w:left="1487" w:hanging="360"/>
      </w:pPr>
      <w:rPr>
        <w:rFonts w:hint="default"/>
        <w:lang w:val="it-IT" w:eastAsia="en-US" w:bidi="ar-SA"/>
      </w:rPr>
    </w:lvl>
    <w:lvl w:ilvl="2" w:tplc="7ADCD93A">
      <w:numFmt w:val="bullet"/>
      <w:lvlText w:val="•"/>
      <w:lvlJc w:val="left"/>
      <w:pPr>
        <w:ind w:left="2155" w:hanging="360"/>
      </w:pPr>
      <w:rPr>
        <w:rFonts w:hint="default"/>
        <w:lang w:val="it-IT" w:eastAsia="en-US" w:bidi="ar-SA"/>
      </w:rPr>
    </w:lvl>
    <w:lvl w:ilvl="3" w:tplc="3E4E8ACE">
      <w:numFmt w:val="bullet"/>
      <w:lvlText w:val="•"/>
      <w:lvlJc w:val="left"/>
      <w:pPr>
        <w:ind w:left="2823" w:hanging="360"/>
      </w:pPr>
      <w:rPr>
        <w:rFonts w:hint="default"/>
        <w:lang w:val="it-IT" w:eastAsia="en-US" w:bidi="ar-SA"/>
      </w:rPr>
    </w:lvl>
    <w:lvl w:ilvl="4" w:tplc="98D243C2">
      <w:numFmt w:val="bullet"/>
      <w:lvlText w:val="•"/>
      <w:lvlJc w:val="left"/>
      <w:pPr>
        <w:ind w:left="3491" w:hanging="360"/>
      </w:pPr>
      <w:rPr>
        <w:rFonts w:hint="default"/>
        <w:lang w:val="it-IT" w:eastAsia="en-US" w:bidi="ar-SA"/>
      </w:rPr>
    </w:lvl>
    <w:lvl w:ilvl="5" w:tplc="E404FFDA">
      <w:numFmt w:val="bullet"/>
      <w:lvlText w:val="•"/>
      <w:lvlJc w:val="left"/>
      <w:pPr>
        <w:ind w:left="4159" w:hanging="360"/>
      </w:pPr>
      <w:rPr>
        <w:rFonts w:hint="default"/>
        <w:lang w:val="it-IT" w:eastAsia="en-US" w:bidi="ar-SA"/>
      </w:rPr>
    </w:lvl>
    <w:lvl w:ilvl="6" w:tplc="1952C314">
      <w:numFmt w:val="bullet"/>
      <w:lvlText w:val="•"/>
      <w:lvlJc w:val="left"/>
      <w:pPr>
        <w:ind w:left="4826" w:hanging="360"/>
      </w:pPr>
      <w:rPr>
        <w:rFonts w:hint="default"/>
        <w:lang w:val="it-IT" w:eastAsia="en-US" w:bidi="ar-SA"/>
      </w:rPr>
    </w:lvl>
    <w:lvl w:ilvl="7" w:tplc="56464724">
      <w:numFmt w:val="bullet"/>
      <w:lvlText w:val="•"/>
      <w:lvlJc w:val="left"/>
      <w:pPr>
        <w:ind w:left="5494" w:hanging="360"/>
      </w:pPr>
      <w:rPr>
        <w:rFonts w:hint="default"/>
        <w:lang w:val="it-IT" w:eastAsia="en-US" w:bidi="ar-SA"/>
      </w:rPr>
    </w:lvl>
    <w:lvl w:ilvl="8" w:tplc="97C2736C">
      <w:numFmt w:val="bullet"/>
      <w:lvlText w:val="•"/>
      <w:lvlJc w:val="left"/>
      <w:pPr>
        <w:ind w:left="6162" w:hanging="360"/>
      </w:pPr>
      <w:rPr>
        <w:rFonts w:hint="default"/>
        <w:lang w:val="it-IT" w:eastAsia="en-US" w:bidi="ar-SA"/>
      </w:rPr>
    </w:lvl>
  </w:abstractNum>
  <w:abstractNum w:abstractNumId="4">
    <w:nsid w:val="05F667D6"/>
    <w:multiLevelType w:val="hybridMultilevel"/>
    <w:tmpl w:val="A808C3B0"/>
    <w:lvl w:ilvl="0" w:tplc="C9B6F9A2">
      <w:numFmt w:val="bullet"/>
      <w:lvlText w:val="●"/>
      <w:lvlJc w:val="left"/>
      <w:pPr>
        <w:ind w:left="504" w:hanging="284"/>
      </w:pPr>
      <w:rPr>
        <w:rFonts w:ascii="Segoe Print" w:eastAsia="Segoe Print" w:hAnsi="Segoe Print" w:cs="Segoe Print" w:hint="default"/>
        <w:b w:val="0"/>
        <w:bCs w:val="0"/>
        <w:i w:val="0"/>
        <w:iCs w:val="0"/>
        <w:spacing w:val="0"/>
        <w:w w:val="100"/>
        <w:sz w:val="16"/>
        <w:szCs w:val="16"/>
        <w:lang w:val="it-IT" w:eastAsia="en-US" w:bidi="ar-SA"/>
      </w:rPr>
    </w:lvl>
    <w:lvl w:ilvl="1" w:tplc="40661230">
      <w:numFmt w:val="bullet"/>
      <w:lvlText w:val="•"/>
      <w:lvlJc w:val="left"/>
      <w:pPr>
        <w:ind w:left="1437" w:hanging="284"/>
      </w:pPr>
      <w:rPr>
        <w:rFonts w:hint="default"/>
        <w:lang w:val="it-IT" w:eastAsia="en-US" w:bidi="ar-SA"/>
      </w:rPr>
    </w:lvl>
    <w:lvl w:ilvl="2" w:tplc="238656F2">
      <w:numFmt w:val="bullet"/>
      <w:lvlText w:val="•"/>
      <w:lvlJc w:val="left"/>
      <w:pPr>
        <w:ind w:left="2375" w:hanging="284"/>
      </w:pPr>
      <w:rPr>
        <w:rFonts w:hint="default"/>
        <w:lang w:val="it-IT" w:eastAsia="en-US" w:bidi="ar-SA"/>
      </w:rPr>
    </w:lvl>
    <w:lvl w:ilvl="3" w:tplc="FD5C46BA">
      <w:numFmt w:val="bullet"/>
      <w:lvlText w:val="•"/>
      <w:lvlJc w:val="left"/>
      <w:pPr>
        <w:ind w:left="3313" w:hanging="284"/>
      </w:pPr>
      <w:rPr>
        <w:rFonts w:hint="default"/>
        <w:lang w:val="it-IT" w:eastAsia="en-US" w:bidi="ar-SA"/>
      </w:rPr>
    </w:lvl>
    <w:lvl w:ilvl="4" w:tplc="A4FCCBF4">
      <w:numFmt w:val="bullet"/>
      <w:lvlText w:val="•"/>
      <w:lvlJc w:val="left"/>
      <w:pPr>
        <w:ind w:left="4251" w:hanging="284"/>
      </w:pPr>
      <w:rPr>
        <w:rFonts w:hint="default"/>
        <w:lang w:val="it-IT" w:eastAsia="en-US" w:bidi="ar-SA"/>
      </w:rPr>
    </w:lvl>
    <w:lvl w:ilvl="5" w:tplc="D79C04E6">
      <w:numFmt w:val="bullet"/>
      <w:lvlText w:val="•"/>
      <w:lvlJc w:val="left"/>
      <w:pPr>
        <w:ind w:left="5189" w:hanging="284"/>
      </w:pPr>
      <w:rPr>
        <w:rFonts w:hint="default"/>
        <w:lang w:val="it-IT" w:eastAsia="en-US" w:bidi="ar-SA"/>
      </w:rPr>
    </w:lvl>
    <w:lvl w:ilvl="6" w:tplc="37C01596">
      <w:numFmt w:val="bullet"/>
      <w:lvlText w:val="•"/>
      <w:lvlJc w:val="left"/>
      <w:pPr>
        <w:ind w:left="6127" w:hanging="284"/>
      </w:pPr>
      <w:rPr>
        <w:rFonts w:hint="default"/>
        <w:lang w:val="it-IT" w:eastAsia="en-US" w:bidi="ar-SA"/>
      </w:rPr>
    </w:lvl>
    <w:lvl w:ilvl="7" w:tplc="8F7AB42A">
      <w:numFmt w:val="bullet"/>
      <w:lvlText w:val="•"/>
      <w:lvlJc w:val="left"/>
      <w:pPr>
        <w:ind w:left="7065" w:hanging="284"/>
      </w:pPr>
      <w:rPr>
        <w:rFonts w:hint="default"/>
        <w:lang w:val="it-IT" w:eastAsia="en-US" w:bidi="ar-SA"/>
      </w:rPr>
    </w:lvl>
    <w:lvl w:ilvl="8" w:tplc="28AEF190">
      <w:numFmt w:val="bullet"/>
      <w:lvlText w:val="•"/>
      <w:lvlJc w:val="left"/>
      <w:pPr>
        <w:ind w:left="8003" w:hanging="284"/>
      </w:pPr>
      <w:rPr>
        <w:rFonts w:hint="default"/>
        <w:lang w:val="it-IT" w:eastAsia="en-US" w:bidi="ar-SA"/>
      </w:rPr>
    </w:lvl>
  </w:abstractNum>
  <w:abstractNum w:abstractNumId="5">
    <w:nsid w:val="07184356"/>
    <w:multiLevelType w:val="hybridMultilevel"/>
    <w:tmpl w:val="EA6A9FF8"/>
    <w:lvl w:ilvl="0" w:tplc="780CE46E">
      <w:start w:val="1"/>
      <w:numFmt w:val="decimal"/>
      <w:lvlText w:val="%1."/>
      <w:lvlJc w:val="left"/>
      <w:pPr>
        <w:ind w:left="107" w:hanging="152"/>
        <w:jc w:val="left"/>
      </w:pPr>
      <w:rPr>
        <w:rFonts w:ascii="Palatino Linotype" w:eastAsia="Palatino Linotype" w:hAnsi="Palatino Linotype" w:cs="Palatino Linotype" w:hint="default"/>
        <w:b/>
        <w:bCs/>
        <w:i w:val="0"/>
        <w:iCs w:val="0"/>
        <w:spacing w:val="0"/>
        <w:w w:val="95"/>
        <w:sz w:val="18"/>
        <w:szCs w:val="18"/>
        <w:lang w:val="it-IT" w:eastAsia="en-US" w:bidi="ar-SA"/>
      </w:rPr>
    </w:lvl>
    <w:lvl w:ilvl="1" w:tplc="F2821420">
      <w:numFmt w:val="bullet"/>
      <w:lvlText w:val="•"/>
      <w:lvlJc w:val="left"/>
      <w:pPr>
        <w:ind w:left="389" w:hanging="152"/>
      </w:pPr>
      <w:rPr>
        <w:rFonts w:hint="default"/>
        <w:lang w:val="it-IT" w:eastAsia="en-US" w:bidi="ar-SA"/>
      </w:rPr>
    </w:lvl>
    <w:lvl w:ilvl="2" w:tplc="741E242E">
      <w:numFmt w:val="bullet"/>
      <w:lvlText w:val="•"/>
      <w:lvlJc w:val="left"/>
      <w:pPr>
        <w:ind w:left="679" w:hanging="152"/>
      </w:pPr>
      <w:rPr>
        <w:rFonts w:hint="default"/>
        <w:lang w:val="it-IT" w:eastAsia="en-US" w:bidi="ar-SA"/>
      </w:rPr>
    </w:lvl>
    <w:lvl w:ilvl="3" w:tplc="3F088EC0">
      <w:numFmt w:val="bullet"/>
      <w:lvlText w:val="•"/>
      <w:lvlJc w:val="left"/>
      <w:pPr>
        <w:ind w:left="968" w:hanging="152"/>
      </w:pPr>
      <w:rPr>
        <w:rFonts w:hint="default"/>
        <w:lang w:val="it-IT" w:eastAsia="en-US" w:bidi="ar-SA"/>
      </w:rPr>
    </w:lvl>
    <w:lvl w:ilvl="4" w:tplc="DA5A526A">
      <w:numFmt w:val="bullet"/>
      <w:lvlText w:val="•"/>
      <w:lvlJc w:val="left"/>
      <w:pPr>
        <w:ind w:left="1258" w:hanging="152"/>
      </w:pPr>
      <w:rPr>
        <w:rFonts w:hint="default"/>
        <w:lang w:val="it-IT" w:eastAsia="en-US" w:bidi="ar-SA"/>
      </w:rPr>
    </w:lvl>
    <w:lvl w:ilvl="5" w:tplc="154673D0">
      <w:numFmt w:val="bullet"/>
      <w:lvlText w:val="•"/>
      <w:lvlJc w:val="left"/>
      <w:pPr>
        <w:ind w:left="1548" w:hanging="152"/>
      </w:pPr>
      <w:rPr>
        <w:rFonts w:hint="default"/>
        <w:lang w:val="it-IT" w:eastAsia="en-US" w:bidi="ar-SA"/>
      </w:rPr>
    </w:lvl>
    <w:lvl w:ilvl="6" w:tplc="8EA823F4">
      <w:numFmt w:val="bullet"/>
      <w:lvlText w:val="•"/>
      <w:lvlJc w:val="left"/>
      <w:pPr>
        <w:ind w:left="1837" w:hanging="152"/>
      </w:pPr>
      <w:rPr>
        <w:rFonts w:hint="default"/>
        <w:lang w:val="it-IT" w:eastAsia="en-US" w:bidi="ar-SA"/>
      </w:rPr>
    </w:lvl>
    <w:lvl w:ilvl="7" w:tplc="CCCEA63A">
      <w:numFmt w:val="bullet"/>
      <w:lvlText w:val="•"/>
      <w:lvlJc w:val="left"/>
      <w:pPr>
        <w:ind w:left="2127" w:hanging="152"/>
      </w:pPr>
      <w:rPr>
        <w:rFonts w:hint="default"/>
        <w:lang w:val="it-IT" w:eastAsia="en-US" w:bidi="ar-SA"/>
      </w:rPr>
    </w:lvl>
    <w:lvl w:ilvl="8" w:tplc="7A581CE2">
      <w:numFmt w:val="bullet"/>
      <w:lvlText w:val="•"/>
      <w:lvlJc w:val="left"/>
      <w:pPr>
        <w:ind w:left="2416" w:hanging="152"/>
      </w:pPr>
      <w:rPr>
        <w:rFonts w:hint="default"/>
        <w:lang w:val="it-IT" w:eastAsia="en-US" w:bidi="ar-SA"/>
      </w:rPr>
    </w:lvl>
  </w:abstractNum>
  <w:abstractNum w:abstractNumId="6">
    <w:nsid w:val="09680F7C"/>
    <w:multiLevelType w:val="hybridMultilevel"/>
    <w:tmpl w:val="598CEAEE"/>
    <w:lvl w:ilvl="0" w:tplc="4FF60AA0">
      <w:numFmt w:val="bullet"/>
      <w:lvlText w:val="●"/>
      <w:lvlJc w:val="left"/>
      <w:pPr>
        <w:ind w:left="473" w:hanging="360"/>
      </w:pPr>
      <w:rPr>
        <w:rFonts w:ascii="Segoe Print" w:eastAsia="Segoe Print" w:hAnsi="Segoe Print" w:cs="Segoe Print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D9587DC6">
      <w:numFmt w:val="bullet"/>
      <w:lvlText w:val="•"/>
      <w:lvlJc w:val="left"/>
      <w:pPr>
        <w:ind w:left="1959" w:hanging="360"/>
      </w:pPr>
      <w:rPr>
        <w:rFonts w:hint="default"/>
        <w:lang w:val="it-IT" w:eastAsia="en-US" w:bidi="ar-SA"/>
      </w:rPr>
    </w:lvl>
    <w:lvl w:ilvl="2" w:tplc="B30447C8">
      <w:numFmt w:val="bullet"/>
      <w:lvlText w:val="•"/>
      <w:lvlJc w:val="left"/>
      <w:pPr>
        <w:ind w:left="3438" w:hanging="360"/>
      </w:pPr>
      <w:rPr>
        <w:rFonts w:hint="default"/>
        <w:lang w:val="it-IT" w:eastAsia="en-US" w:bidi="ar-SA"/>
      </w:rPr>
    </w:lvl>
    <w:lvl w:ilvl="3" w:tplc="122A122A">
      <w:numFmt w:val="bullet"/>
      <w:lvlText w:val="•"/>
      <w:lvlJc w:val="left"/>
      <w:pPr>
        <w:ind w:left="4917" w:hanging="360"/>
      </w:pPr>
      <w:rPr>
        <w:rFonts w:hint="default"/>
        <w:lang w:val="it-IT" w:eastAsia="en-US" w:bidi="ar-SA"/>
      </w:rPr>
    </w:lvl>
    <w:lvl w:ilvl="4" w:tplc="2DE8A934">
      <w:numFmt w:val="bullet"/>
      <w:lvlText w:val="•"/>
      <w:lvlJc w:val="left"/>
      <w:pPr>
        <w:ind w:left="6396" w:hanging="360"/>
      </w:pPr>
      <w:rPr>
        <w:rFonts w:hint="default"/>
        <w:lang w:val="it-IT" w:eastAsia="en-US" w:bidi="ar-SA"/>
      </w:rPr>
    </w:lvl>
    <w:lvl w:ilvl="5" w:tplc="B8EA70BA">
      <w:numFmt w:val="bullet"/>
      <w:lvlText w:val="•"/>
      <w:lvlJc w:val="left"/>
      <w:pPr>
        <w:ind w:left="7875" w:hanging="360"/>
      </w:pPr>
      <w:rPr>
        <w:rFonts w:hint="default"/>
        <w:lang w:val="it-IT" w:eastAsia="en-US" w:bidi="ar-SA"/>
      </w:rPr>
    </w:lvl>
    <w:lvl w:ilvl="6" w:tplc="F0D241AA">
      <w:numFmt w:val="bullet"/>
      <w:lvlText w:val="•"/>
      <w:lvlJc w:val="left"/>
      <w:pPr>
        <w:ind w:left="9354" w:hanging="360"/>
      </w:pPr>
      <w:rPr>
        <w:rFonts w:hint="default"/>
        <w:lang w:val="it-IT" w:eastAsia="en-US" w:bidi="ar-SA"/>
      </w:rPr>
    </w:lvl>
    <w:lvl w:ilvl="7" w:tplc="9650E02E">
      <w:numFmt w:val="bullet"/>
      <w:lvlText w:val="•"/>
      <w:lvlJc w:val="left"/>
      <w:pPr>
        <w:ind w:left="10833" w:hanging="360"/>
      </w:pPr>
      <w:rPr>
        <w:rFonts w:hint="default"/>
        <w:lang w:val="it-IT" w:eastAsia="en-US" w:bidi="ar-SA"/>
      </w:rPr>
    </w:lvl>
    <w:lvl w:ilvl="8" w:tplc="00DAEF50">
      <w:numFmt w:val="bullet"/>
      <w:lvlText w:val="•"/>
      <w:lvlJc w:val="left"/>
      <w:pPr>
        <w:ind w:left="12312" w:hanging="360"/>
      </w:pPr>
      <w:rPr>
        <w:rFonts w:hint="default"/>
        <w:lang w:val="it-IT" w:eastAsia="en-US" w:bidi="ar-SA"/>
      </w:rPr>
    </w:lvl>
  </w:abstractNum>
  <w:abstractNum w:abstractNumId="7">
    <w:nsid w:val="0AAF05F6"/>
    <w:multiLevelType w:val="hybridMultilevel"/>
    <w:tmpl w:val="B74A2A94"/>
    <w:lvl w:ilvl="0" w:tplc="BB043778">
      <w:start w:val="1"/>
      <w:numFmt w:val="decimal"/>
      <w:lvlText w:val="%1."/>
      <w:lvlJc w:val="left"/>
      <w:pPr>
        <w:ind w:left="306" w:hanging="200"/>
        <w:jc w:val="left"/>
      </w:pPr>
      <w:rPr>
        <w:rFonts w:hint="default"/>
        <w:spacing w:val="0"/>
        <w:w w:val="99"/>
        <w:lang w:val="it-IT" w:eastAsia="en-US" w:bidi="ar-SA"/>
      </w:rPr>
    </w:lvl>
    <w:lvl w:ilvl="1" w:tplc="661CDD32">
      <w:numFmt w:val="bullet"/>
      <w:lvlText w:val="•"/>
      <w:lvlJc w:val="left"/>
      <w:pPr>
        <w:ind w:left="535" w:hanging="200"/>
      </w:pPr>
      <w:rPr>
        <w:rFonts w:hint="default"/>
        <w:lang w:val="it-IT" w:eastAsia="en-US" w:bidi="ar-SA"/>
      </w:rPr>
    </w:lvl>
    <w:lvl w:ilvl="2" w:tplc="89E0E790">
      <w:numFmt w:val="bullet"/>
      <w:lvlText w:val="•"/>
      <w:lvlJc w:val="left"/>
      <w:pPr>
        <w:ind w:left="771" w:hanging="200"/>
      </w:pPr>
      <w:rPr>
        <w:rFonts w:hint="default"/>
        <w:lang w:val="it-IT" w:eastAsia="en-US" w:bidi="ar-SA"/>
      </w:rPr>
    </w:lvl>
    <w:lvl w:ilvl="3" w:tplc="39CCB728">
      <w:numFmt w:val="bullet"/>
      <w:lvlText w:val="•"/>
      <w:lvlJc w:val="left"/>
      <w:pPr>
        <w:ind w:left="1006" w:hanging="200"/>
      </w:pPr>
      <w:rPr>
        <w:rFonts w:hint="default"/>
        <w:lang w:val="it-IT" w:eastAsia="en-US" w:bidi="ar-SA"/>
      </w:rPr>
    </w:lvl>
    <w:lvl w:ilvl="4" w:tplc="1E6EB7C0">
      <w:numFmt w:val="bullet"/>
      <w:lvlText w:val="•"/>
      <w:lvlJc w:val="left"/>
      <w:pPr>
        <w:ind w:left="1242" w:hanging="200"/>
      </w:pPr>
      <w:rPr>
        <w:rFonts w:hint="default"/>
        <w:lang w:val="it-IT" w:eastAsia="en-US" w:bidi="ar-SA"/>
      </w:rPr>
    </w:lvl>
    <w:lvl w:ilvl="5" w:tplc="E6CEFF8E">
      <w:numFmt w:val="bullet"/>
      <w:lvlText w:val="•"/>
      <w:lvlJc w:val="left"/>
      <w:pPr>
        <w:ind w:left="1477" w:hanging="200"/>
      </w:pPr>
      <w:rPr>
        <w:rFonts w:hint="default"/>
        <w:lang w:val="it-IT" w:eastAsia="en-US" w:bidi="ar-SA"/>
      </w:rPr>
    </w:lvl>
    <w:lvl w:ilvl="6" w:tplc="8B6E80A6">
      <w:numFmt w:val="bullet"/>
      <w:lvlText w:val="•"/>
      <w:lvlJc w:val="left"/>
      <w:pPr>
        <w:ind w:left="1713" w:hanging="200"/>
      </w:pPr>
      <w:rPr>
        <w:rFonts w:hint="default"/>
        <w:lang w:val="it-IT" w:eastAsia="en-US" w:bidi="ar-SA"/>
      </w:rPr>
    </w:lvl>
    <w:lvl w:ilvl="7" w:tplc="C08093F4">
      <w:numFmt w:val="bullet"/>
      <w:lvlText w:val="•"/>
      <w:lvlJc w:val="left"/>
      <w:pPr>
        <w:ind w:left="1948" w:hanging="200"/>
      </w:pPr>
      <w:rPr>
        <w:rFonts w:hint="default"/>
        <w:lang w:val="it-IT" w:eastAsia="en-US" w:bidi="ar-SA"/>
      </w:rPr>
    </w:lvl>
    <w:lvl w:ilvl="8" w:tplc="A6302BD6">
      <w:numFmt w:val="bullet"/>
      <w:lvlText w:val="•"/>
      <w:lvlJc w:val="left"/>
      <w:pPr>
        <w:ind w:left="2184" w:hanging="200"/>
      </w:pPr>
      <w:rPr>
        <w:rFonts w:hint="default"/>
        <w:lang w:val="it-IT" w:eastAsia="en-US" w:bidi="ar-SA"/>
      </w:rPr>
    </w:lvl>
  </w:abstractNum>
  <w:abstractNum w:abstractNumId="8">
    <w:nsid w:val="0BED3BCA"/>
    <w:multiLevelType w:val="hybridMultilevel"/>
    <w:tmpl w:val="CE44BEC2"/>
    <w:lvl w:ilvl="0" w:tplc="D10E99E6">
      <w:numFmt w:val="bullet"/>
      <w:lvlText w:val="●"/>
      <w:lvlJc w:val="left"/>
      <w:pPr>
        <w:ind w:left="473" w:hanging="360"/>
      </w:pPr>
      <w:rPr>
        <w:rFonts w:ascii="Segoe Print" w:eastAsia="Segoe Print" w:hAnsi="Segoe Print" w:cs="Segoe Print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91D2A97E">
      <w:numFmt w:val="bullet"/>
      <w:lvlText w:val="•"/>
      <w:lvlJc w:val="left"/>
      <w:pPr>
        <w:ind w:left="1959" w:hanging="360"/>
      </w:pPr>
      <w:rPr>
        <w:rFonts w:hint="default"/>
        <w:lang w:val="it-IT" w:eastAsia="en-US" w:bidi="ar-SA"/>
      </w:rPr>
    </w:lvl>
    <w:lvl w:ilvl="2" w:tplc="EDAA3FCC">
      <w:numFmt w:val="bullet"/>
      <w:lvlText w:val="•"/>
      <w:lvlJc w:val="left"/>
      <w:pPr>
        <w:ind w:left="3438" w:hanging="360"/>
      </w:pPr>
      <w:rPr>
        <w:rFonts w:hint="default"/>
        <w:lang w:val="it-IT" w:eastAsia="en-US" w:bidi="ar-SA"/>
      </w:rPr>
    </w:lvl>
    <w:lvl w:ilvl="3" w:tplc="DA9C150A">
      <w:numFmt w:val="bullet"/>
      <w:lvlText w:val="•"/>
      <w:lvlJc w:val="left"/>
      <w:pPr>
        <w:ind w:left="4917" w:hanging="360"/>
      </w:pPr>
      <w:rPr>
        <w:rFonts w:hint="default"/>
        <w:lang w:val="it-IT" w:eastAsia="en-US" w:bidi="ar-SA"/>
      </w:rPr>
    </w:lvl>
    <w:lvl w:ilvl="4" w:tplc="92D8FC26">
      <w:numFmt w:val="bullet"/>
      <w:lvlText w:val="•"/>
      <w:lvlJc w:val="left"/>
      <w:pPr>
        <w:ind w:left="6396" w:hanging="360"/>
      </w:pPr>
      <w:rPr>
        <w:rFonts w:hint="default"/>
        <w:lang w:val="it-IT" w:eastAsia="en-US" w:bidi="ar-SA"/>
      </w:rPr>
    </w:lvl>
    <w:lvl w:ilvl="5" w:tplc="F64C5DF2">
      <w:numFmt w:val="bullet"/>
      <w:lvlText w:val="•"/>
      <w:lvlJc w:val="left"/>
      <w:pPr>
        <w:ind w:left="7875" w:hanging="360"/>
      </w:pPr>
      <w:rPr>
        <w:rFonts w:hint="default"/>
        <w:lang w:val="it-IT" w:eastAsia="en-US" w:bidi="ar-SA"/>
      </w:rPr>
    </w:lvl>
    <w:lvl w:ilvl="6" w:tplc="9F2E4A60">
      <w:numFmt w:val="bullet"/>
      <w:lvlText w:val="•"/>
      <w:lvlJc w:val="left"/>
      <w:pPr>
        <w:ind w:left="9354" w:hanging="360"/>
      </w:pPr>
      <w:rPr>
        <w:rFonts w:hint="default"/>
        <w:lang w:val="it-IT" w:eastAsia="en-US" w:bidi="ar-SA"/>
      </w:rPr>
    </w:lvl>
    <w:lvl w:ilvl="7" w:tplc="9620C84E">
      <w:numFmt w:val="bullet"/>
      <w:lvlText w:val="•"/>
      <w:lvlJc w:val="left"/>
      <w:pPr>
        <w:ind w:left="10833" w:hanging="360"/>
      </w:pPr>
      <w:rPr>
        <w:rFonts w:hint="default"/>
        <w:lang w:val="it-IT" w:eastAsia="en-US" w:bidi="ar-SA"/>
      </w:rPr>
    </w:lvl>
    <w:lvl w:ilvl="8" w:tplc="0CBE29D0">
      <w:numFmt w:val="bullet"/>
      <w:lvlText w:val="•"/>
      <w:lvlJc w:val="left"/>
      <w:pPr>
        <w:ind w:left="12312" w:hanging="360"/>
      </w:pPr>
      <w:rPr>
        <w:rFonts w:hint="default"/>
        <w:lang w:val="it-IT" w:eastAsia="en-US" w:bidi="ar-SA"/>
      </w:rPr>
    </w:lvl>
  </w:abstractNum>
  <w:abstractNum w:abstractNumId="9">
    <w:nsid w:val="0CC350BA"/>
    <w:multiLevelType w:val="hybridMultilevel"/>
    <w:tmpl w:val="6688F766"/>
    <w:lvl w:ilvl="0" w:tplc="A6A800DA">
      <w:numFmt w:val="bullet"/>
      <w:lvlText w:val="●"/>
      <w:lvlJc w:val="left"/>
      <w:pPr>
        <w:ind w:left="826" w:hanging="360"/>
      </w:pPr>
      <w:rPr>
        <w:rFonts w:ascii="Segoe Print" w:eastAsia="Segoe Print" w:hAnsi="Segoe Print" w:cs="Segoe Print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0D26A648">
      <w:numFmt w:val="bullet"/>
      <w:lvlText w:val="•"/>
      <w:lvlJc w:val="left"/>
      <w:pPr>
        <w:ind w:left="1303" w:hanging="360"/>
      </w:pPr>
      <w:rPr>
        <w:rFonts w:hint="default"/>
        <w:lang w:val="it-IT" w:eastAsia="en-US" w:bidi="ar-SA"/>
      </w:rPr>
    </w:lvl>
    <w:lvl w:ilvl="2" w:tplc="C964B63C">
      <w:numFmt w:val="bullet"/>
      <w:lvlText w:val="•"/>
      <w:lvlJc w:val="left"/>
      <w:pPr>
        <w:ind w:left="1787" w:hanging="360"/>
      </w:pPr>
      <w:rPr>
        <w:rFonts w:hint="default"/>
        <w:lang w:val="it-IT" w:eastAsia="en-US" w:bidi="ar-SA"/>
      </w:rPr>
    </w:lvl>
    <w:lvl w:ilvl="3" w:tplc="B9EC0D54">
      <w:numFmt w:val="bullet"/>
      <w:lvlText w:val="•"/>
      <w:lvlJc w:val="left"/>
      <w:pPr>
        <w:ind w:left="2270" w:hanging="360"/>
      </w:pPr>
      <w:rPr>
        <w:rFonts w:hint="default"/>
        <w:lang w:val="it-IT" w:eastAsia="en-US" w:bidi="ar-SA"/>
      </w:rPr>
    </w:lvl>
    <w:lvl w:ilvl="4" w:tplc="9E1E7BB6">
      <w:numFmt w:val="bullet"/>
      <w:lvlText w:val="•"/>
      <w:lvlJc w:val="left"/>
      <w:pPr>
        <w:ind w:left="2754" w:hanging="360"/>
      </w:pPr>
      <w:rPr>
        <w:rFonts w:hint="default"/>
        <w:lang w:val="it-IT" w:eastAsia="en-US" w:bidi="ar-SA"/>
      </w:rPr>
    </w:lvl>
    <w:lvl w:ilvl="5" w:tplc="9216D52E">
      <w:numFmt w:val="bullet"/>
      <w:lvlText w:val="•"/>
      <w:lvlJc w:val="left"/>
      <w:pPr>
        <w:ind w:left="3237" w:hanging="360"/>
      </w:pPr>
      <w:rPr>
        <w:rFonts w:hint="default"/>
        <w:lang w:val="it-IT" w:eastAsia="en-US" w:bidi="ar-SA"/>
      </w:rPr>
    </w:lvl>
    <w:lvl w:ilvl="6" w:tplc="D50E1D0E">
      <w:numFmt w:val="bullet"/>
      <w:lvlText w:val="•"/>
      <w:lvlJc w:val="left"/>
      <w:pPr>
        <w:ind w:left="3721" w:hanging="360"/>
      </w:pPr>
      <w:rPr>
        <w:rFonts w:hint="default"/>
        <w:lang w:val="it-IT" w:eastAsia="en-US" w:bidi="ar-SA"/>
      </w:rPr>
    </w:lvl>
    <w:lvl w:ilvl="7" w:tplc="EAEC17FE">
      <w:numFmt w:val="bullet"/>
      <w:lvlText w:val="•"/>
      <w:lvlJc w:val="left"/>
      <w:pPr>
        <w:ind w:left="4204" w:hanging="360"/>
      </w:pPr>
      <w:rPr>
        <w:rFonts w:hint="default"/>
        <w:lang w:val="it-IT" w:eastAsia="en-US" w:bidi="ar-SA"/>
      </w:rPr>
    </w:lvl>
    <w:lvl w:ilvl="8" w:tplc="D12C2AC6">
      <w:numFmt w:val="bullet"/>
      <w:lvlText w:val="•"/>
      <w:lvlJc w:val="left"/>
      <w:pPr>
        <w:ind w:left="4688" w:hanging="360"/>
      </w:pPr>
      <w:rPr>
        <w:rFonts w:hint="default"/>
        <w:lang w:val="it-IT" w:eastAsia="en-US" w:bidi="ar-SA"/>
      </w:rPr>
    </w:lvl>
  </w:abstractNum>
  <w:abstractNum w:abstractNumId="10">
    <w:nsid w:val="0E5E6CE0"/>
    <w:multiLevelType w:val="hybridMultilevel"/>
    <w:tmpl w:val="29040D24"/>
    <w:lvl w:ilvl="0" w:tplc="5EC2AD04">
      <w:start w:val="1"/>
      <w:numFmt w:val="decimal"/>
      <w:lvlText w:val="%1."/>
      <w:lvlJc w:val="left"/>
      <w:pPr>
        <w:ind w:left="826" w:hanging="360"/>
        <w:jc w:val="left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89"/>
        <w:sz w:val="20"/>
        <w:szCs w:val="20"/>
        <w:lang w:val="it-IT" w:eastAsia="en-US" w:bidi="ar-SA"/>
      </w:rPr>
    </w:lvl>
    <w:lvl w:ilvl="1" w:tplc="0F04617E">
      <w:numFmt w:val="bullet"/>
      <w:lvlText w:val="•"/>
      <w:lvlJc w:val="left"/>
      <w:pPr>
        <w:ind w:left="1060" w:hanging="360"/>
      </w:pPr>
      <w:rPr>
        <w:rFonts w:hint="default"/>
        <w:lang w:val="it-IT" w:eastAsia="en-US" w:bidi="ar-SA"/>
      </w:rPr>
    </w:lvl>
    <w:lvl w:ilvl="2" w:tplc="BD74A66A">
      <w:numFmt w:val="bullet"/>
      <w:lvlText w:val="•"/>
      <w:lvlJc w:val="left"/>
      <w:pPr>
        <w:ind w:left="1300" w:hanging="360"/>
      </w:pPr>
      <w:rPr>
        <w:rFonts w:hint="default"/>
        <w:lang w:val="it-IT" w:eastAsia="en-US" w:bidi="ar-SA"/>
      </w:rPr>
    </w:lvl>
    <w:lvl w:ilvl="3" w:tplc="A31ABB14">
      <w:numFmt w:val="bullet"/>
      <w:lvlText w:val="•"/>
      <w:lvlJc w:val="left"/>
      <w:pPr>
        <w:ind w:left="1540" w:hanging="360"/>
      </w:pPr>
      <w:rPr>
        <w:rFonts w:hint="default"/>
        <w:lang w:val="it-IT" w:eastAsia="en-US" w:bidi="ar-SA"/>
      </w:rPr>
    </w:lvl>
    <w:lvl w:ilvl="4" w:tplc="849CE17E">
      <w:numFmt w:val="bullet"/>
      <w:lvlText w:val="•"/>
      <w:lvlJc w:val="left"/>
      <w:pPr>
        <w:ind w:left="1780" w:hanging="360"/>
      </w:pPr>
      <w:rPr>
        <w:rFonts w:hint="default"/>
        <w:lang w:val="it-IT" w:eastAsia="en-US" w:bidi="ar-SA"/>
      </w:rPr>
    </w:lvl>
    <w:lvl w:ilvl="5" w:tplc="34D2EB1A">
      <w:numFmt w:val="bullet"/>
      <w:lvlText w:val="•"/>
      <w:lvlJc w:val="left"/>
      <w:pPr>
        <w:ind w:left="2020" w:hanging="360"/>
      </w:pPr>
      <w:rPr>
        <w:rFonts w:hint="default"/>
        <w:lang w:val="it-IT" w:eastAsia="en-US" w:bidi="ar-SA"/>
      </w:rPr>
    </w:lvl>
    <w:lvl w:ilvl="6" w:tplc="F0F8F1C6">
      <w:numFmt w:val="bullet"/>
      <w:lvlText w:val="•"/>
      <w:lvlJc w:val="left"/>
      <w:pPr>
        <w:ind w:left="2260" w:hanging="360"/>
      </w:pPr>
      <w:rPr>
        <w:rFonts w:hint="default"/>
        <w:lang w:val="it-IT" w:eastAsia="en-US" w:bidi="ar-SA"/>
      </w:rPr>
    </w:lvl>
    <w:lvl w:ilvl="7" w:tplc="DAEAC62E">
      <w:numFmt w:val="bullet"/>
      <w:lvlText w:val="•"/>
      <w:lvlJc w:val="left"/>
      <w:pPr>
        <w:ind w:left="2500" w:hanging="360"/>
      </w:pPr>
      <w:rPr>
        <w:rFonts w:hint="default"/>
        <w:lang w:val="it-IT" w:eastAsia="en-US" w:bidi="ar-SA"/>
      </w:rPr>
    </w:lvl>
    <w:lvl w:ilvl="8" w:tplc="8452DE98">
      <w:numFmt w:val="bullet"/>
      <w:lvlText w:val="•"/>
      <w:lvlJc w:val="left"/>
      <w:pPr>
        <w:ind w:left="2740" w:hanging="360"/>
      </w:pPr>
      <w:rPr>
        <w:rFonts w:hint="default"/>
        <w:lang w:val="it-IT" w:eastAsia="en-US" w:bidi="ar-SA"/>
      </w:rPr>
    </w:lvl>
  </w:abstractNum>
  <w:abstractNum w:abstractNumId="11">
    <w:nsid w:val="115774C2"/>
    <w:multiLevelType w:val="hybridMultilevel"/>
    <w:tmpl w:val="F5BA99C8"/>
    <w:lvl w:ilvl="0" w:tplc="3B20AC24">
      <w:numFmt w:val="bullet"/>
      <w:lvlText w:val=""/>
      <w:lvlJc w:val="left"/>
      <w:pPr>
        <w:ind w:left="503" w:hanging="284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16"/>
        <w:szCs w:val="16"/>
        <w:lang w:val="it-IT" w:eastAsia="en-US" w:bidi="ar-SA"/>
      </w:rPr>
    </w:lvl>
    <w:lvl w:ilvl="1" w:tplc="5414ED08">
      <w:numFmt w:val="bullet"/>
      <w:lvlText w:val="•"/>
      <w:lvlJc w:val="left"/>
      <w:pPr>
        <w:ind w:left="973" w:hanging="284"/>
      </w:pPr>
      <w:rPr>
        <w:rFonts w:hint="default"/>
        <w:lang w:val="it-IT" w:eastAsia="en-US" w:bidi="ar-SA"/>
      </w:rPr>
    </w:lvl>
    <w:lvl w:ilvl="2" w:tplc="D3DE7926">
      <w:numFmt w:val="bullet"/>
      <w:lvlText w:val="•"/>
      <w:lvlJc w:val="left"/>
      <w:pPr>
        <w:ind w:left="1446" w:hanging="284"/>
      </w:pPr>
      <w:rPr>
        <w:rFonts w:hint="default"/>
        <w:lang w:val="it-IT" w:eastAsia="en-US" w:bidi="ar-SA"/>
      </w:rPr>
    </w:lvl>
    <w:lvl w:ilvl="3" w:tplc="3684E020">
      <w:numFmt w:val="bullet"/>
      <w:lvlText w:val="•"/>
      <w:lvlJc w:val="left"/>
      <w:pPr>
        <w:ind w:left="1920" w:hanging="284"/>
      </w:pPr>
      <w:rPr>
        <w:rFonts w:hint="default"/>
        <w:lang w:val="it-IT" w:eastAsia="en-US" w:bidi="ar-SA"/>
      </w:rPr>
    </w:lvl>
    <w:lvl w:ilvl="4" w:tplc="D7E2842C">
      <w:numFmt w:val="bullet"/>
      <w:lvlText w:val="•"/>
      <w:lvlJc w:val="left"/>
      <w:pPr>
        <w:ind w:left="2393" w:hanging="284"/>
      </w:pPr>
      <w:rPr>
        <w:rFonts w:hint="default"/>
        <w:lang w:val="it-IT" w:eastAsia="en-US" w:bidi="ar-SA"/>
      </w:rPr>
    </w:lvl>
    <w:lvl w:ilvl="5" w:tplc="1842E538">
      <w:numFmt w:val="bullet"/>
      <w:lvlText w:val="•"/>
      <w:lvlJc w:val="left"/>
      <w:pPr>
        <w:ind w:left="2867" w:hanging="284"/>
      </w:pPr>
      <w:rPr>
        <w:rFonts w:hint="default"/>
        <w:lang w:val="it-IT" w:eastAsia="en-US" w:bidi="ar-SA"/>
      </w:rPr>
    </w:lvl>
    <w:lvl w:ilvl="6" w:tplc="3AFA0EBC">
      <w:numFmt w:val="bullet"/>
      <w:lvlText w:val="•"/>
      <w:lvlJc w:val="left"/>
      <w:pPr>
        <w:ind w:left="3340" w:hanging="284"/>
      </w:pPr>
      <w:rPr>
        <w:rFonts w:hint="default"/>
        <w:lang w:val="it-IT" w:eastAsia="en-US" w:bidi="ar-SA"/>
      </w:rPr>
    </w:lvl>
    <w:lvl w:ilvl="7" w:tplc="8C3C41A4">
      <w:numFmt w:val="bullet"/>
      <w:lvlText w:val="•"/>
      <w:lvlJc w:val="left"/>
      <w:pPr>
        <w:ind w:left="3813" w:hanging="284"/>
      </w:pPr>
      <w:rPr>
        <w:rFonts w:hint="default"/>
        <w:lang w:val="it-IT" w:eastAsia="en-US" w:bidi="ar-SA"/>
      </w:rPr>
    </w:lvl>
    <w:lvl w:ilvl="8" w:tplc="B882F1A4">
      <w:numFmt w:val="bullet"/>
      <w:lvlText w:val="•"/>
      <w:lvlJc w:val="left"/>
      <w:pPr>
        <w:ind w:left="4287" w:hanging="284"/>
      </w:pPr>
      <w:rPr>
        <w:rFonts w:hint="default"/>
        <w:lang w:val="it-IT" w:eastAsia="en-US" w:bidi="ar-SA"/>
      </w:rPr>
    </w:lvl>
  </w:abstractNum>
  <w:abstractNum w:abstractNumId="12">
    <w:nsid w:val="11C61958"/>
    <w:multiLevelType w:val="hybridMultilevel"/>
    <w:tmpl w:val="01CC4AAC"/>
    <w:lvl w:ilvl="0" w:tplc="3A122D10">
      <w:numFmt w:val="bullet"/>
      <w:lvlText w:val="●"/>
      <w:lvlJc w:val="left"/>
      <w:pPr>
        <w:ind w:left="503" w:hanging="284"/>
      </w:pPr>
      <w:rPr>
        <w:rFonts w:ascii="Segoe Print" w:eastAsia="Segoe Print" w:hAnsi="Segoe Print" w:cs="Segoe Print" w:hint="default"/>
        <w:b w:val="0"/>
        <w:bCs w:val="0"/>
        <w:i w:val="0"/>
        <w:iCs w:val="0"/>
        <w:spacing w:val="0"/>
        <w:w w:val="100"/>
        <w:sz w:val="16"/>
        <w:szCs w:val="16"/>
        <w:lang w:val="it-IT" w:eastAsia="en-US" w:bidi="ar-SA"/>
      </w:rPr>
    </w:lvl>
    <w:lvl w:ilvl="1" w:tplc="411E82E4">
      <w:numFmt w:val="bullet"/>
      <w:lvlText w:val="•"/>
      <w:lvlJc w:val="left"/>
      <w:pPr>
        <w:ind w:left="1030" w:hanging="284"/>
      </w:pPr>
      <w:rPr>
        <w:rFonts w:hint="default"/>
        <w:lang w:val="it-IT" w:eastAsia="en-US" w:bidi="ar-SA"/>
      </w:rPr>
    </w:lvl>
    <w:lvl w:ilvl="2" w:tplc="DB88953C">
      <w:numFmt w:val="bullet"/>
      <w:lvlText w:val="•"/>
      <w:lvlJc w:val="left"/>
      <w:pPr>
        <w:ind w:left="1560" w:hanging="284"/>
      </w:pPr>
      <w:rPr>
        <w:rFonts w:hint="default"/>
        <w:lang w:val="it-IT" w:eastAsia="en-US" w:bidi="ar-SA"/>
      </w:rPr>
    </w:lvl>
    <w:lvl w:ilvl="3" w:tplc="9294BFD8">
      <w:numFmt w:val="bullet"/>
      <w:lvlText w:val="•"/>
      <w:lvlJc w:val="left"/>
      <w:pPr>
        <w:ind w:left="2090" w:hanging="284"/>
      </w:pPr>
      <w:rPr>
        <w:rFonts w:hint="default"/>
        <w:lang w:val="it-IT" w:eastAsia="en-US" w:bidi="ar-SA"/>
      </w:rPr>
    </w:lvl>
    <w:lvl w:ilvl="4" w:tplc="6D608F7A">
      <w:numFmt w:val="bullet"/>
      <w:lvlText w:val="•"/>
      <w:lvlJc w:val="left"/>
      <w:pPr>
        <w:ind w:left="2620" w:hanging="284"/>
      </w:pPr>
      <w:rPr>
        <w:rFonts w:hint="default"/>
        <w:lang w:val="it-IT" w:eastAsia="en-US" w:bidi="ar-SA"/>
      </w:rPr>
    </w:lvl>
    <w:lvl w:ilvl="5" w:tplc="E2A8DB62">
      <w:numFmt w:val="bullet"/>
      <w:lvlText w:val="•"/>
      <w:lvlJc w:val="left"/>
      <w:pPr>
        <w:ind w:left="3150" w:hanging="284"/>
      </w:pPr>
      <w:rPr>
        <w:rFonts w:hint="default"/>
        <w:lang w:val="it-IT" w:eastAsia="en-US" w:bidi="ar-SA"/>
      </w:rPr>
    </w:lvl>
    <w:lvl w:ilvl="6" w:tplc="BB02D1AA">
      <w:numFmt w:val="bullet"/>
      <w:lvlText w:val="•"/>
      <w:lvlJc w:val="left"/>
      <w:pPr>
        <w:ind w:left="3680" w:hanging="284"/>
      </w:pPr>
      <w:rPr>
        <w:rFonts w:hint="default"/>
        <w:lang w:val="it-IT" w:eastAsia="en-US" w:bidi="ar-SA"/>
      </w:rPr>
    </w:lvl>
    <w:lvl w:ilvl="7" w:tplc="2138D8B6">
      <w:numFmt w:val="bullet"/>
      <w:lvlText w:val="•"/>
      <w:lvlJc w:val="left"/>
      <w:pPr>
        <w:ind w:left="4210" w:hanging="284"/>
      </w:pPr>
      <w:rPr>
        <w:rFonts w:hint="default"/>
        <w:lang w:val="it-IT" w:eastAsia="en-US" w:bidi="ar-SA"/>
      </w:rPr>
    </w:lvl>
    <w:lvl w:ilvl="8" w:tplc="3DA2DF36">
      <w:numFmt w:val="bullet"/>
      <w:lvlText w:val="•"/>
      <w:lvlJc w:val="left"/>
      <w:pPr>
        <w:ind w:left="4740" w:hanging="284"/>
      </w:pPr>
      <w:rPr>
        <w:rFonts w:hint="default"/>
        <w:lang w:val="it-IT" w:eastAsia="en-US" w:bidi="ar-SA"/>
      </w:rPr>
    </w:lvl>
  </w:abstractNum>
  <w:abstractNum w:abstractNumId="13">
    <w:nsid w:val="14D97F6B"/>
    <w:multiLevelType w:val="hybridMultilevel"/>
    <w:tmpl w:val="E71831D0"/>
    <w:lvl w:ilvl="0" w:tplc="43463798">
      <w:numFmt w:val="bullet"/>
      <w:lvlText w:val="●"/>
      <w:lvlJc w:val="left"/>
      <w:pPr>
        <w:ind w:left="473" w:hanging="360"/>
      </w:pPr>
      <w:rPr>
        <w:rFonts w:ascii="Segoe Print" w:eastAsia="Segoe Print" w:hAnsi="Segoe Print" w:cs="Segoe Print" w:hint="default"/>
        <w:spacing w:val="0"/>
        <w:w w:val="99"/>
        <w:lang w:val="it-IT" w:eastAsia="en-US" w:bidi="ar-SA"/>
      </w:rPr>
    </w:lvl>
    <w:lvl w:ilvl="1" w:tplc="3F2A92A0">
      <w:numFmt w:val="bullet"/>
      <w:lvlText w:val="•"/>
      <w:lvlJc w:val="left"/>
      <w:pPr>
        <w:ind w:left="1959" w:hanging="360"/>
      </w:pPr>
      <w:rPr>
        <w:rFonts w:hint="default"/>
        <w:lang w:val="it-IT" w:eastAsia="en-US" w:bidi="ar-SA"/>
      </w:rPr>
    </w:lvl>
    <w:lvl w:ilvl="2" w:tplc="AD066D0A">
      <w:numFmt w:val="bullet"/>
      <w:lvlText w:val="•"/>
      <w:lvlJc w:val="left"/>
      <w:pPr>
        <w:ind w:left="3438" w:hanging="360"/>
      </w:pPr>
      <w:rPr>
        <w:rFonts w:hint="default"/>
        <w:lang w:val="it-IT" w:eastAsia="en-US" w:bidi="ar-SA"/>
      </w:rPr>
    </w:lvl>
    <w:lvl w:ilvl="3" w:tplc="A676A4AA">
      <w:numFmt w:val="bullet"/>
      <w:lvlText w:val="•"/>
      <w:lvlJc w:val="left"/>
      <w:pPr>
        <w:ind w:left="4917" w:hanging="360"/>
      </w:pPr>
      <w:rPr>
        <w:rFonts w:hint="default"/>
        <w:lang w:val="it-IT" w:eastAsia="en-US" w:bidi="ar-SA"/>
      </w:rPr>
    </w:lvl>
    <w:lvl w:ilvl="4" w:tplc="BEE4A518">
      <w:numFmt w:val="bullet"/>
      <w:lvlText w:val="•"/>
      <w:lvlJc w:val="left"/>
      <w:pPr>
        <w:ind w:left="6396" w:hanging="360"/>
      </w:pPr>
      <w:rPr>
        <w:rFonts w:hint="default"/>
        <w:lang w:val="it-IT" w:eastAsia="en-US" w:bidi="ar-SA"/>
      </w:rPr>
    </w:lvl>
    <w:lvl w:ilvl="5" w:tplc="F89898F4">
      <w:numFmt w:val="bullet"/>
      <w:lvlText w:val="•"/>
      <w:lvlJc w:val="left"/>
      <w:pPr>
        <w:ind w:left="7875" w:hanging="360"/>
      </w:pPr>
      <w:rPr>
        <w:rFonts w:hint="default"/>
        <w:lang w:val="it-IT" w:eastAsia="en-US" w:bidi="ar-SA"/>
      </w:rPr>
    </w:lvl>
    <w:lvl w:ilvl="6" w:tplc="52A4F7D0">
      <w:numFmt w:val="bullet"/>
      <w:lvlText w:val="•"/>
      <w:lvlJc w:val="left"/>
      <w:pPr>
        <w:ind w:left="9354" w:hanging="360"/>
      </w:pPr>
      <w:rPr>
        <w:rFonts w:hint="default"/>
        <w:lang w:val="it-IT" w:eastAsia="en-US" w:bidi="ar-SA"/>
      </w:rPr>
    </w:lvl>
    <w:lvl w:ilvl="7" w:tplc="AE28AE5C">
      <w:numFmt w:val="bullet"/>
      <w:lvlText w:val="•"/>
      <w:lvlJc w:val="left"/>
      <w:pPr>
        <w:ind w:left="10833" w:hanging="360"/>
      </w:pPr>
      <w:rPr>
        <w:rFonts w:hint="default"/>
        <w:lang w:val="it-IT" w:eastAsia="en-US" w:bidi="ar-SA"/>
      </w:rPr>
    </w:lvl>
    <w:lvl w:ilvl="8" w:tplc="B27846FE">
      <w:numFmt w:val="bullet"/>
      <w:lvlText w:val="•"/>
      <w:lvlJc w:val="left"/>
      <w:pPr>
        <w:ind w:left="12312" w:hanging="360"/>
      </w:pPr>
      <w:rPr>
        <w:rFonts w:hint="default"/>
        <w:lang w:val="it-IT" w:eastAsia="en-US" w:bidi="ar-SA"/>
      </w:rPr>
    </w:lvl>
  </w:abstractNum>
  <w:abstractNum w:abstractNumId="14">
    <w:nsid w:val="1EF0151A"/>
    <w:multiLevelType w:val="hybridMultilevel"/>
    <w:tmpl w:val="9B4C5B8C"/>
    <w:lvl w:ilvl="0" w:tplc="8B18C23A">
      <w:numFmt w:val="bullet"/>
      <w:lvlText w:val="●"/>
      <w:lvlJc w:val="left"/>
      <w:pPr>
        <w:ind w:left="826" w:hanging="360"/>
      </w:pPr>
      <w:rPr>
        <w:rFonts w:ascii="Segoe Print" w:eastAsia="Segoe Print" w:hAnsi="Segoe Print" w:cs="Segoe Print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E54ACF58">
      <w:numFmt w:val="bullet"/>
      <w:lvlText w:val="•"/>
      <w:lvlJc w:val="left"/>
      <w:pPr>
        <w:ind w:left="1672" w:hanging="360"/>
      </w:pPr>
      <w:rPr>
        <w:rFonts w:hint="default"/>
        <w:lang w:val="it-IT" w:eastAsia="en-US" w:bidi="ar-SA"/>
      </w:rPr>
    </w:lvl>
    <w:lvl w:ilvl="2" w:tplc="DA56A202">
      <w:numFmt w:val="bullet"/>
      <w:lvlText w:val="•"/>
      <w:lvlJc w:val="left"/>
      <w:pPr>
        <w:ind w:left="2524" w:hanging="360"/>
      </w:pPr>
      <w:rPr>
        <w:rFonts w:hint="default"/>
        <w:lang w:val="it-IT" w:eastAsia="en-US" w:bidi="ar-SA"/>
      </w:rPr>
    </w:lvl>
    <w:lvl w:ilvl="3" w:tplc="92660164">
      <w:numFmt w:val="bullet"/>
      <w:lvlText w:val="•"/>
      <w:lvlJc w:val="left"/>
      <w:pPr>
        <w:ind w:left="3376" w:hanging="360"/>
      </w:pPr>
      <w:rPr>
        <w:rFonts w:hint="default"/>
        <w:lang w:val="it-IT" w:eastAsia="en-US" w:bidi="ar-SA"/>
      </w:rPr>
    </w:lvl>
    <w:lvl w:ilvl="4" w:tplc="A33CC8D2">
      <w:numFmt w:val="bullet"/>
      <w:lvlText w:val="•"/>
      <w:lvlJc w:val="left"/>
      <w:pPr>
        <w:ind w:left="4228" w:hanging="360"/>
      </w:pPr>
      <w:rPr>
        <w:rFonts w:hint="default"/>
        <w:lang w:val="it-IT" w:eastAsia="en-US" w:bidi="ar-SA"/>
      </w:rPr>
    </w:lvl>
    <w:lvl w:ilvl="5" w:tplc="BE183754">
      <w:numFmt w:val="bullet"/>
      <w:lvlText w:val="•"/>
      <w:lvlJc w:val="left"/>
      <w:pPr>
        <w:ind w:left="5080" w:hanging="360"/>
      </w:pPr>
      <w:rPr>
        <w:rFonts w:hint="default"/>
        <w:lang w:val="it-IT" w:eastAsia="en-US" w:bidi="ar-SA"/>
      </w:rPr>
    </w:lvl>
    <w:lvl w:ilvl="6" w:tplc="E7101356">
      <w:numFmt w:val="bullet"/>
      <w:lvlText w:val="•"/>
      <w:lvlJc w:val="left"/>
      <w:pPr>
        <w:ind w:left="5932" w:hanging="360"/>
      </w:pPr>
      <w:rPr>
        <w:rFonts w:hint="default"/>
        <w:lang w:val="it-IT" w:eastAsia="en-US" w:bidi="ar-SA"/>
      </w:rPr>
    </w:lvl>
    <w:lvl w:ilvl="7" w:tplc="490E08F0">
      <w:numFmt w:val="bullet"/>
      <w:lvlText w:val="•"/>
      <w:lvlJc w:val="left"/>
      <w:pPr>
        <w:ind w:left="6784" w:hanging="360"/>
      </w:pPr>
      <w:rPr>
        <w:rFonts w:hint="default"/>
        <w:lang w:val="it-IT" w:eastAsia="en-US" w:bidi="ar-SA"/>
      </w:rPr>
    </w:lvl>
    <w:lvl w:ilvl="8" w:tplc="558EB4BC">
      <w:numFmt w:val="bullet"/>
      <w:lvlText w:val="•"/>
      <w:lvlJc w:val="left"/>
      <w:pPr>
        <w:ind w:left="7636" w:hanging="360"/>
      </w:pPr>
      <w:rPr>
        <w:rFonts w:hint="default"/>
        <w:lang w:val="it-IT" w:eastAsia="en-US" w:bidi="ar-SA"/>
      </w:rPr>
    </w:lvl>
  </w:abstractNum>
  <w:abstractNum w:abstractNumId="15">
    <w:nsid w:val="1FCC06FE"/>
    <w:multiLevelType w:val="hybridMultilevel"/>
    <w:tmpl w:val="F7FAD04C"/>
    <w:lvl w:ilvl="0" w:tplc="8280DD60">
      <w:start w:val="1"/>
      <w:numFmt w:val="decimal"/>
      <w:lvlText w:val="%1."/>
      <w:lvlJc w:val="left"/>
      <w:pPr>
        <w:ind w:left="107" w:hanging="152"/>
        <w:jc w:val="left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89"/>
        <w:sz w:val="18"/>
        <w:szCs w:val="18"/>
        <w:lang w:val="it-IT" w:eastAsia="en-US" w:bidi="ar-SA"/>
      </w:rPr>
    </w:lvl>
    <w:lvl w:ilvl="1" w:tplc="42F05BC8">
      <w:numFmt w:val="bullet"/>
      <w:lvlText w:val="•"/>
      <w:lvlJc w:val="left"/>
      <w:pPr>
        <w:ind w:left="361" w:hanging="152"/>
      </w:pPr>
      <w:rPr>
        <w:rFonts w:hint="default"/>
        <w:lang w:val="it-IT" w:eastAsia="en-US" w:bidi="ar-SA"/>
      </w:rPr>
    </w:lvl>
    <w:lvl w:ilvl="2" w:tplc="7F4C2A1A">
      <w:numFmt w:val="bullet"/>
      <w:lvlText w:val="•"/>
      <w:lvlJc w:val="left"/>
      <w:pPr>
        <w:ind w:left="622" w:hanging="152"/>
      </w:pPr>
      <w:rPr>
        <w:rFonts w:hint="default"/>
        <w:lang w:val="it-IT" w:eastAsia="en-US" w:bidi="ar-SA"/>
      </w:rPr>
    </w:lvl>
    <w:lvl w:ilvl="3" w:tplc="8F96F808">
      <w:numFmt w:val="bullet"/>
      <w:lvlText w:val="•"/>
      <w:lvlJc w:val="left"/>
      <w:pPr>
        <w:ind w:left="883" w:hanging="152"/>
      </w:pPr>
      <w:rPr>
        <w:rFonts w:hint="default"/>
        <w:lang w:val="it-IT" w:eastAsia="en-US" w:bidi="ar-SA"/>
      </w:rPr>
    </w:lvl>
    <w:lvl w:ilvl="4" w:tplc="E7AC5A58">
      <w:numFmt w:val="bullet"/>
      <w:lvlText w:val="•"/>
      <w:lvlJc w:val="left"/>
      <w:pPr>
        <w:ind w:left="1144" w:hanging="152"/>
      </w:pPr>
      <w:rPr>
        <w:rFonts w:hint="default"/>
        <w:lang w:val="it-IT" w:eastAsia="en-US" w:bidi="ar-SA"/>
      </w:rPr>
    </w:lvl>
    <w:lvl w:ilvl="5" w:tplc="6C988B22">
      <w:numFmt w:val="bullet"/>
      <w:lvlText w:val="•"/>
      <w:lvlJc w:val="left"/>
      <w:pPr>
        <w:ind w:left="1406" w:hanging="152"/>
      </w:pPr>
      <w:rPr>
        <w:rFonts w:hint="default"/>
        <w:lang w:val="it-IT" w:eastAsia="en-US" w:bidi="ar-SA"/>
      </w:rPr>
    </w:lvl>
    <w:lvl w:ilvl="6" w:tplc="2BBE7402">
      <w:numFmt w:val="bullet"/>
      <w:lvlText w:val="•"/>
      <w:lvlJc w:val="left"/>
      <w:pPr>
        <w:ind w:left="1667" w:hanging="152"/>
      </w:pPr>
      <w:rPr>
        <w:rFonts w:hint="default"/>
        <w:lang w:val="it-IT" w:eastAsia="en-US" w:bidi="ar-SA"/>
      </w:rPr>
    </w:lvl>
    <w:lvl w:ilvl="7" w:tplc="CB20FFA0">
      <w:numFmt w:val="bullet"/>
      <w:lvlText w:val="•"/>
      <w:lvlJc w:val="left"/>
      <w:pPr>
        <w:ind w:left="1928" w:hanging="152"/>
      </w:pPr>
      <w:rPr>
        <w:rFonts w:hint="default"/>
        <w:lang w:val="it-IT" w:eastAsia="en-US" w:bidi="ar-SA"/>
      </w:rPr>
    </w:lvl>
    <w:lvl w:ilvl="8" w:tplc="57746EB2">
      <w:numFmt w:val="bullet"/>
      <w:lvlText w:val="•"/>
      <w:lvlJc w:val="left"/>
      <w:pPr>
        <w:ind w:left="2189" w:hanging="152"/>
      </w:pPr>
      <w:rPr>
        <w:rFonts w:hint="default"/>
        <w:lang w:val="it-IT" w:eastAsia="en-US" w:bidi="ar-SA"/>
      </w:rPr>
    </w:lvl>
  </w:abstractNum>
  <w:abstractNum w:abstractNumId="16">
    <w:nsid w:val="2218191D"/>
    <w:multiLevelType w:val="hybridMultilevel"/>
    <w:tmpl w:val="3F587B9A"/>
    <w:lvl w:ilvl="0" w:tplc="602262B4">
      <w:numFmt w:val="bullet"/>
      <w:lvlText w:val="●"/>
      <w:lvlJc w:val="left"/>
      <w:pPr>
        <w:ind w:left="826" w:hanging="360"/>
      </w:pPr>
      <w:rPr>
        <w:rFonts w:ascii="Segoe Print" w:eastAsia="Segoe Print" w:hAnsi="Segoe Print" w:cs="Segoe Print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23F4CA28">
      <w:numFmt w:val="bullet"/>
      <w:lvlText w:val="•"/>
      <w:lvlJc w:val="left"/>
      <w:pPr>
        <w:ind w:left="1672" w:hanging="360"/>
      </w:pPr>
      <w:rPr>
        <w:rFonts w:hint="default"/>
        <w:lang w:val="it-IT" w:eastAsia="en-US" w:bidi="ar-SA"/>
      </w:rPr>
    </w:lvl>
    <w:lvl w:ilvl="2" w:tplc="10EC8C3C">
      <w:numFmt w:val="bullet"/>
      <w:lvlText w:val="•"/>
      <w:lvlJc w:val="left"/>
      <w:pPr>
        <w:ind w:left="2524" w:hanging="360"/>
      </w:pPr>
      <w:rPr>
        <w:rFonts w:hint="default"/>
        <w:lang w:val="it-IT" w:eastAsia="en-US" w:bidi="ar-SA"/>
      </w:rPr>
    </w:lvl>
    <w:lvl w:ilvl="3" w:tplc="7F14C114">
      <w:numFmt w:val="bullet"/>
      <w:lvlText w:val="•"/>
      <w:lvlJc w:val="left"/>
      <w:pPr>
        <w:ind w:left="3376" w:hanging="360"/>
      </w:pPr>
      <w:rPr>
        <w:rFonts w:hint="default"/>
        <w:lang w:val="it-IT" w:eastAsia="en-US" w:bidi="ar-SA"/>
      </w:rPr>
    </w:lvl>
    <w:lvl w:ilvl="4" w:tplc="A8206CF2">
      <w:numFmt w:val="bullet"/>
      <w:lvlText w:val="•"/>
      <w:lvlJc w:val="left"/>
      <w:pPr>
        <w:ind w:left="4228" w:hanging="360"/>
      </w:pPr>
      <w:rPr>
        <w:rFonts w:hint="default"/>
        <w:lang w:val="it-IT" w:eastAsia="en-US" w:bidi="ar-SA"/>
      </w:rPr>
    </w:lvl>
    <w:lvl w:ilvl="5" w:tplc="1FE63AB8">
      <w:numFmt w:val="bullet"/>
      <w:lvlText w:val="•"/>
      <w:lvlJc w:val="left"/>
      <w:pPr>
        <w:ind w:left="5080" w:hanging="360"/>
      </w:pPr>
      <w:rPr>
        <w:rFonts w:hint="default"/>
        <w:lang w:val="it-IT" w:eastAsia="en-US" w:bidi="ar-SA"/>
      </w:rPr>
    </w:lvl>
    <w:lvl w:ilvl="6" w:tplc="03C63CD4">
      <w:numFmt w:val="bullet"/>
      <w:lvlText w:val="•"/>
      <w:lvlJc w:val="left"/>
      <w:pPr>
        <w:ind w:left="5932" w:hanging="360"/>
      </w:pPr>
      <w:rPr>
        <w:rFonts w:hint="default"/>
        <w:lang w:val="it-IT" w:eastAsia="en-US" w:bidi="ar-SA"/>
      </w:rPr>
    </w:lvl>
    <w:lvl w:ilvl="7" w:tplc="036EEB18">
      <w:numFmt w:val="bullet"/>
      <w:lvlText w:val="•"/>
      <w:lvlJc w:val="left"/>
      <w:pPr>
        <w:ind w:left="6784" w:hanging="360"/>
      </w:pPr>
      <w:rPr>
        <w:rFonts w:hint="default"/>
        <w:lang w:val="it-IT" w:eastAsia="en-US" w:bidi="ar-SA"/>
      </w:rPr>
    </w:lvl>
    <w:lvl w:ilvl="8" w:tplc="B452290E">
      <w:numFmt w:val="bullet"/>
      <w:lvlText w:val="•"/>
      <w:lvlJc w:val="left"/>
      <w:pPr>
        <w:ind w:left="7636" w:hanging="360"/>
      </w:pPr>
      <w:rPr>
        <w:rFonts w:hint="default"/>
        <w:lang w:val="it-IT" w:eastAsia="en-US" w:bidi="ar-SA"/>
      </w:rPr>
    </w:lvl>
  </w:abstractNum>
  <w:abstractNum w:abstractNumId="17">
    <w:nsid w:val="245453E8"/>
    <w:multiLevelType w:val="hybridMultilevel"/>
    <w:tmpl w:val="61B271F0"/>
    <w:lvl w:ilvl="0" w:tplc="92FE917A">
      <w:start w:val="1"/>
      <w:numFmt w:val="decimal"/>
      <w:lvlText w:val="%1."/>
      <w:lvlJc w:val="left"/>
      <w:pPr>
        <w:ind w:left="259" w:hanging="152"/>
        <w:jc w:val="left"/>
      </w:pPr>
      <w:rPr>
        <w:rFonts w:ascii="Palatino Linotype" w:eastAsia="Palatino Linotype" w:hAnsi="Palatino Linotype" w:cs="Palatino Linotype" w:hint="default"/>
        <w:b/>
        <w:bCs/>
        <w:i w:val="0"/>
        <w:iCs w:val="0"/>
        <w:spacing w:val="0"/>
        <w:w w:val="94"/>
        <w:sz w:val="18"/>
        <w:szCs w:val="18"/>
        <w:lang w:val="it-IT" w:eastAsia="en-US" w:bidi="ar-SA"/>
      </w:rPr>
    </w:lvl>
    <w:lvl w:ilvl="1" w:tplc="7DB29BC8">
      <w:numFmt w:val="bullet"/>
      <w:lvlText w:val="•"/>
      <w:lvlJc w:val="left"/>
      <w:pPr>
        <w:ind w:left="759" w:hanging="152"/>
      </w:pPr>
      <w:rPr>
        <w:rFonts w:hint="default"/>
        <w:lang w:val="it-IT" w:eastAsia="en-US" w:bidi="ar-SA"/>
      </w:rPr>
    </w:lvl>
    <w:lvl w:ilvl="2" w:tplc="C9066FF6">
      <w:numFmt w:val="bullet"/>
      <w:lvlText w:val="•"/>
      <w:lvlJc w:val="left"/>
      <w:pPr>
        <w:ind w:left="1258" w:hanging="152"/>
      </w:pPr>
      <w:rPr>
        <w:rFonts w:hint="default"/>
        <w:lang w:val="it-IT" w:eastAsia="en-US" w:bidi="ar-SA"/>
      </w:rPr>
    </w:lvl>
    <w:lvl w:ilvl="3" w:tplc="B192AB10">
      <w:numFmt w:val="bullet"/>
      <w:lvlText w:val="•"/>
      <w:lvlJc w:val="left"/>
      <w:pPr>
        <w:ind w:left="1757" w:hanging="152"/>
      </w:pPr>
      <w:rPr>
        <w:rFonts w:hint="default"/>
        <w:lang w:val="it-IT" w:eastAsia="en-US" w:bidi="ar-SA"/>
      </w:rPr>
    </w:lvl>
    <w:lvl w:ilvl="4" w:tplc="1318CC58">
      <w:numFmt w:val="bullet"/>
      <w:lvlText w:val="•"/>
      <w:lvlJc w:val="left"/>
      <w:pPr>
        <w:ind w:left="2256" w:hanging="152"/>
      </w:pPr>
      <w:rPr>
        <w:rFonts w:hint="default"/>
        <w:lang w:val="it-IT" w:eastAsia="en-US" w:bidi="ar-SA"/>
      </w:rPr>
    </w:lvl>
    <w:lvl w:ilvl="5" w:tplc="025607BC">
      <w:numFmt w:val="bullet"/>
      <w:lvlText w:val="•"/>
      <w:lvlJc w:val="left"/>
      <w:pPr>
        <w:ind w:left="2755" w:hanging="152"/>
      </w:pPr>
      <w:rPr>
        <w:rFonts w:hint="default"/>
        <w:lang w:val="it-IT" w:eastAsia="en-US" w:bidi="ar-SA"/>
      </w:rPr>
    </w:lvl>
    <w:lvl w:ilvl="6" w:tplc="20A837B2">
      <w:numFmt w:val="bullet"/>
      <w:lvlText w:val="•"/>
      <w:lvlJc w:val="left"/>
      <w:pPr>
        <w:ind w:left="3254" w:hanging="152"/>
      </w:pPr>
      <w:rPr>
        <w:rFonts w:hint="default"/>
        <w:lang w:val="it-IT" w:eastAsia="en-US" w:bidi="ar-SA"/>
      </w:rPr>
    </w:lvl>
    <w:lvl w:ilvl="7" w:tplc="0B6A4F04">
      <w:numFmt w:val="bullet"/>
      <w:lvlText w:val="•"/>
      <w:lvlJc w:val="left"/>
      <w:pPr>
        <w:ind w:left="3753" w:hanging="152"/>
      </w:pPr>
      <w:rPr>
        <w:rFonts w:hint="default"/>
        <w:lang w:val="it-IT" w:eastAsia="en-US" w:bidi="ar-SA"/>
      </w:rPr>
    </w:lvl>
    <w:lvl w:ilvl="8" w:tplc="D1BA71C0">
      <w:numFmt w:val="bullet"/>
      <w:lvlText w:val="•"/>
      <w:lvlJc w:val="left"/>
      <w:pPr>
        <w:ind w:left="4252" w:hanging="152"/>
      </w:pPr>
      <w:rPr>
        <w:rFonts w:hint="default"/>
        <w:lang w:val="it-IT" w:eastAsia="en-US" w:bidi="ar-SA"/>
      </w:rPr>
    </w:lvl>
  </w:abstractNum>
  <w:abstractNum w:abstractNumId="18">
    <w:nsid w:val="252F2AE7"/>
    <w:multiLevelType w:val="hybridMultilevel"/>
    <w:tmpl w:val="2BE0A4A0"/>
    <w:lvl w:ilvl="0" w:tplc="1FC29604">
      <w:numFmt w:val="bullet"/>
      <w:lvlText w:val="●"/>
      <w:lvlJc w:val="left"/>
      <w:pPr>
        <w:ind w:left="473" w:hanging="360"/>
      </w:pPr>
      <w:rPr>
        <w:rFonts w:ascii="Segoe Print" w:eastAsia="Segoe Print" w:hAnsi="Segoe Print" w:cs="Segoe Print" w:hint="default"/>
        <w:b w:val="0"/>
        <w:bCs w:val="0"/>
        <w:i w:val="0"/>
        <w:iCs w:val="0"/>
        <w:color w:val="464646"/>
        <w:spacing w:val="0"/>
        <w:w w:val="99"/>
        <w:sz w:val="20"/>
        <w:szCs w:val="20"/>
        <w:lang w:val="it-IT" w:eastAsia="en-US" w:bidi="ar-SA"/>
      </w:rPr>
    </w:lvl>
    <w:lvl w:ilvl="1" w:tplc="7CE032E0">
      <w:numFmt w:val="bullet"/>
      <w:lvlText w:val="•"/>
      <w:lvlJc w:val="left"/>
      <w:pPr>
        <w:ind w:left="1959" w:hanging="360"/>
      </w:pPr>
      <w:rPr>
        <w:rFonts w:hint="default"/>
        <w:lang w:val="it-IT" w:eastAsia="en-US" w:bidi="ar-SA"/>
      </w:rPr>
    </w:lvl>
    <w:lvl w:ilvl="2" w:tplc="33B2861A">
      <w:numFmt w:val="bullet"/>
      <w:lvlText w:val="•"/>
      <w:lvlJc w:val="left"/>
      <w:pPr>
        <w:ind w:left="3438" w:hanging="360"/>
      </w:pPr>
      <w:rPr>
        <w:rFonts w:hint="default"/>
        <w:lang w:val="it-IT" w:eastAsia="en-US" w:bidi="ar-SA"/>
      </w:rPr>
    </w:lvl>
    <w:lvl w:ilvl="3" w:tplc="1196251C">
      <w:numFmt w:val="bullet"/>
      <w:lvlText w:val="•"/>
      <w:lvlJc w:val="left"/>
      <w:pPr>
        <w:ind w:left="4917" w:hanging="360"/>
      </w:pPr>
      <w:rPr>
        <w:rFonts w:hint="default"/>
        <w:lang w:val="it-IT" w:eastAsia="en-US" w:bidi="ar-SA"/>
      </w:rPr>
    </w:lvl>
    <w:lvl w:ilvl="4" w:tplc="1A94E9A0">
      <w:numFmt w:val="bullet"/>
      <w:lvlText w:val="•"/>
      <w:lvlJc w:val="left"/>
      <w:pPr>
        <w:ind w:left="6396" w:hanging="360"/>
      </w:pPr>
      <w:rPr>
        <w:rFonts w:hint="default"/>
        <w:lang w:val="it-IT" w:eastAsia="en-US" w:bidi="ar-SA"/>
      </w:rPr>
    </w:lvl>
    <w:lvl w:ilvl="5" w:tplc="4DF04B20">
      <w:numFmt w:val="bullet"/>
      <w:lvlText w:val="•"/>
      <w:lvlJc w:val="left"/>
      <w:pPr>
        <w:ind w:left="7875" w:hanging="360"/>
      </w:pPr>
      <w:rPr>
        <w:rFonts w:hint="default"/>
        <w:lang w:val="it-IT" w:eastAsia="en-US" w:bidi="ar-SA"/>
      </w:rPr>
    </w:lvl>
    <w:lvl w:ilvl="6" w:tplc="9B50BC3E">
      <w:numFmt w:val="bullet"/>
      <w:lvlText w:val="•"/>
      <w:lvlJc w:val="left"/>
      <w:pPr>
        <w:ind w:left="9354" w:hanging="360"/>
      </w:pPr>
      <w:rPr>
        <w:rFonts w:hint="default"/>
        <w:lang w:val="it-IT" w:eastAsia="en-US" w:bidi="ar-SA"/>
      </w:rPr>
    </w:lvl>
    <w:lvl w:ilvl="7" w:tplc="2DB83F0E">
      <w:numFmt w:val="bullet"/>
      <w:lvlText w:val="•"/>
      <w:lvlJc w:val="left"/>
      <w:pPr>
        <w:ind w:left="10833" w:hanging="360"/>
      </w:pPr>
      <w:rPr>
        <w:rFonts w:hint="default"/>
        <w:lang w:val="it-IT" w:eastAsia="en-US" w:bidi="ar-SA"/>
      </w:rPr>
    </w:lvl>
    <w:lvl w:ilvl="8" w:tplc="783E5080">
      <w:numFmt w:val="bullet"/>
      <w:lvlText w:val="•"/>
      <w:lvlJc w:val="left"/>
      <w:pPr>
        <w:ind w:left="12312" w:hanging="360"/>
      </w:pPr>
      <w:rPr>
        <w:rFonts w:hint="default"/>
        <w:lang w:val="it-IT" w:eastAsia="en-US" w:bidi="ar-SA"/>
      </w:rPr>
    </w:lvl>
  </w:abstractNum>
  <w:abstractNum w:abstractNumId="19">
    <w:nsid w:val="25BF5907"/>
    <w:multiLevelType w:val="hybridMultilevel"/>
    <w:tmpl w:val="6F6ACA7E"/>
    <w:lvl w:ilvl="0" w:tplc="EC46B880">
      <w:numFmt w:val="bullet"/>
      <w:lvlText w:val="●"/>
      <w:lvlJc w:val="left"/>
      <w:pPr>
        <w:ind w:left="826" w:hanging="360"/>
      </w:pPr>
      <w:rPr>
        <w:rFonts w:ascii="Segoe Print" w:eastAsia="Segoe Print" w:hAnsi="Segoe Print" w:cs="Segoe Print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AD842F64">
      <w:numFmt w:val="bullet"/>
      <w:lvlText w:val="•"/>
      <w:lvlJc w:val="left"/>
      <w:pPr>
        <w:ind w:left="1813" w:hanging="360"/>
      </w:pPr>
      <w:rPr>
        <w:rFonts w:hint="default"/>
        <w:lang w:val="it-IT" w:eastAsia="en-US" w:bidi="ar-SA"/>
      </w:rPr>
    </w:lvl>
    <w:lvl w:ilvl="2" w:tplc="83FA90C4">
      <w:numFmt w:val="bullet"/>
      <w:lvlText w:val="•"/>
      <w:lvlJc w:val="left"/>
      <w:pPr>
        <w:ind w:left="2807" w:hanging="360"/>
      </w:pPr>
      <w:rPr>
        <w:rFonts w:hint="default"/>
        <w:lang w:val="it-IT" w:eastAsia="en-US" w:bidi="ar-SA"/>
      </w:rPr>
    </w:lvl>
    <w:lvl w:ilvl="3" w:tplc="4A3C5560">
      <w:numFmt w:val="bullet"/>
      <w:lvlText w:val="•"/>
      <w:lvlJc w:val="left"/>
      <w:pPr>
        <w:ind w:left="3801" w:hanging="360"/>
      </w:pPr>
      <w:rPr>
        <w:rFonts w:hint="default"/>
        <w:lang w:val="it-IT" w:eastAsia="en-US" w:bidi="ar-SA"/>
      </w:rPr>
    </w:lvl>
    <w:lvl w:ilvl="4" w:tplc="A44699F2">
      <w:numFmt w:val="bullet"/>
      <w:lvlText w:val="•"/>
      <w:lvlJc w:val="left"/>
      <w:pPr>
        <w:ind w:left="4795" w:hanging="360"/>
      </w:pPr>
      <w:rPr>
        <w:rFonts w:hint="default"/>
        <w:lang w:val="it-IT" w:eastAsia="en-US" w:bidi="ar-SA"/>
      </w:rPr>
    </w:lvl>
    <w:lvl w:ilvl="5" w:tplc="7FCC589E">
      <w:numFmt w:val="bullet"/>
      <w:lvlText w:val="•"/>
      <w:lvlJc w:val="left"/>
      <w:pPr>
        <w:ind w:left="5789" w:hanging="360"/>
      </w:pPr>
      <w:rPr>
        <w:rFonts w:hint="default"/>
        <w:lang w:val="it-IT" w:eastAsia="en-US" w:bidi="ar-SA"/>
      </w:rPr>
    </w:lvl>
    <w:lvl w:ilvl="6" w:tplc="0FEC17BA">
      <w:numFmt w:val="bullet"/>
      <w:lvlText w:val="•"/>
      <w:lvlJc w:val="left"/>
      <w:pPr>
        <w:ind w:left="6782" w:hanging="360"/>
      </w:pPr>
      <w:rPr>
        <w:rFonts w:hint="default"/>
        <w:lang w:val="it-IT" w:eastAsia="en-US" w:bidi="ar-SA"/>
      </w:rPr>
    </w:lvl>
    <w:lvl w:ilvl="7" w:tplc="9B302434">
      <w:numFmt w:val="bullet"/>
      <w:lvlText w:val="•"/>
      <w:lvlJc w:val="left"/>
      <w:pPr>
        <w:ind w:left="7776" w:hanging="360"/>
      </w:pPr>
      <w:rPr>
        <w:rFonts w:hint="default"/>
        <w:lang w:val="it-IT" w:eastAsia="en-US" w:bidi="ar-SA"/>
      </w:rPr>
    </w:lvl>
    <w:lvl w:ilvl="8" w:tplc="50C86C86">
      <w:numFmt w:val="bullet"/>
      <w:lvlText w:val="•"/>
      <w:lvlJc w:val="left"/>
      <w:pPr>
        <w:ind w:left="8770" w:hanging="360"/>
      </w:pPr>
      <w:rPr>
        <w:rFonts w:hint="default"/>
        <w:lang w:val="it-IT" w:eastAsia="en-US" w:bidi="ar-SA"/>
      </w:rPr>
    </w:lvl>
  </w:abstractNum>
  <w:abstractNum w:abstractNumId="20">
    <w:nsid w:val="281F5AD4"/>
    <w:multiLevelType w:val="hybridMultilevel"/>
    <w:tmpl w:val="8F66E3D8"/>
    <w:lvl w:ilvl="0" w:tplc="6C96390C">
      <w:numFmt w:val="bullet"/>
      <w:lvlText w:val="●"/>
      <w:lvlJc w:val="left"/>
      <w:pPr>
        <w:ind w:left="826" w:hanging="360"/>
      </w:pPr>
      <w:rPr>
        <w:rFonts w:ascii="Segoe Print" w:eastAsia="Segoe Print" w:hAnsi="Segoe Print" w:cs="Segoe Print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D2EE9652">
      <w:numFmt w:val="bullet"/>
      <w:lvlText w:val="•"/>
      <w:lvlJc w:val="left"/>
      <w:pPr>
        <w:ind w:left="1487" w:hanging="360"/>
      </w:pPr>
      <w:rPr>
        <w:rFonts w:hint="default"/>
        <w:lang w:val="it-IT" w:eastAsia="en-US" w:bidi="ar-SA"/>
      </w:rPr>
    </w:lvl>
    <w:lvl w:ilvl="2" w:tplc="5B0AF3D4">
      <w:numFmt w:val="bullet"/>
      <w:lvlText w:val="•"/>
      <w:lvlJc w:val="left"/>
      <w:pPr>
        <w:ind w:left="2155" w:hanging="360"/>
      </w:pPr>
      <w:rPr>
        <w:rFonts w:hint="default"/>
        <w:lang w:val="it-IT" w:eastAsia="en-US" w:bidi="ar-SA"/>
      </w:rPr>
    </w:lvl>
    <w:lvl w:ilvl="3" w:tplc="D2D02330">
      <w:numFmt w:val="bullet"/>
      <w:lvlText w:val="•"/>
      <w:lvlJc w:val="left"/>
      <w:pPr>
        <w:ind w:left="2823" w:hanging="360"/>
      </w:pPr>
      <w:rPr>
        <w:rFonts w:hint="default"/>
        <w:lang w:val="it-IT" w:eastAsia="en-US" w:bidi="ar-SA"/>
      </w:rPr>
    </w:lvl>
    <w:lvl w:ilvl="4" w:tplc="62D880F4">
      <w:numFmt w:val="bullet"/>
      <w:lvlText w:val="•"/>
      <w:lvlJc w:val="left"/>
      <w:pPr>
        <w:ind w:left="3491" w:hanging="360"/>
      </w:pPr>
      <w:rPr>
        <w:rFonts w:hint="default"/>
        <w:lang w:val="it-IT" w:eastAsia="en-US" w:bidi="ar-SA"/>
      </w:rPr>
    </w:lvl>
    <w:lvl w:ilvl="5" w:tplc="940879FE">
      <w:numFmt w:val="bullet"/>
      <w:lvlText w:val="•"/>
      <w:lvlJc w:val="left"/>
      <w:pPr>
        <w:ind w:left="4159" w:hanging="360"/>
      </w:pPr>
      <w:rPr>
        <w:rFonts w:hint="default"/>
        <w:lang w:val="it-IT" w:eastAsia="en-US" w:bidi="ar-SA"/>
      </w:rPr>
    </w:lvl>
    <w:lvl w:ilvl="6" w:tplc="86E231EE">
      <w:numFmt w:val="bullet"/>
      <w:lvlText w:val="•"/>
      <w:lvlJc w:val="left"/>
      <w:pPr>
        <w:ind w:left="4826" w:hanging="360"/>
      </w:pPr>
      <w:rPr>
        <w:rFonts w:hint="default"/>
        <w:lang w:val="it-IT" w:eastAsia="en-US" w:bidi="ar-SA"/>
      </w:rPr>
    </w:lvl>
    <w:lvl w:ilvl="7" w:tplc="D25CC26C">
      <w:numFmt w:val="bullet"/>
      <w:lvlText w:val="•"/>
      <w:lvlJc w:val="left"/>
      <w:pPr>
        <w:ind w:left="5494" w:hanging="360"/>
      </w:pPr>
      <w:rPr>
        <w:rFonts w:hint="default"/>
        <w:lang w:val="it-IT" w:eastAsia="en-US" w:bidi="ar-SA"/>
      </w:rPr>
    </w:lvl>
    <w:lvl w:ilvl="8" w:tplc="4562201C">
      <w:numFmt w:val="bullet"/>
      <w:lvlText w:val="•"/>
      <w:lvlJc w:val="left"/>
      <w:pPr>
        <w:ind w:left="6162" w:hanging="360"/>
      </w:pPr>
      <w:rPr>
        <w:rFonts w:hint="default"/>
        <w:lang w:val="it-IT" w:eastAsia="en-US" w:bidi="ar-SA"/>
      </w:rPr>
    </w:lvl>
  </w:abstractNum>
  <w:abstractNum w:abstractNumId="21">
    <w:nsid w:val="293523A4"/>
    <w:multiLevelType w:val="hybridMultilevel"/>
    <w:tmpl w:val="F1643896"/>
    <w:lvl w:ilvl="0" w:tplc="4FE0C90C">
      <w:start w:val="4"/>
      <w:numFmt w:val="decimal"/>
      <w:lvlText w:val="%1."/>
      <w:lvlJc w:val="left"/>
      <w:pPr>
        <w:ind w:left="258" w:hanging="152"/>
        <w:jc w:val="left"/>
      </w:pPr>
      <w:rPr>
        <w:rFonts w:ascii="Palatino Linotype" w:eastAsia="Palatino Linotype" w:hAnsi="Palatino Linotype" w:cs="Palatino Linotype" w:hint="default"/>
        <w:b/>
        <w:bCs/>
        <w:i w:val="0"/>
        <w:iCs w:val="0"/>
        <w:spacing w:val="0"/>
        <w:w w:val="95"/>
        <w:sz w:val="18"/>
        <w:szCs w:val="18"/>
        <w:lang w:val="it-IT" w:eastAsia="en-US" w:bidi="ar-SA"/>
      </w:rPr>
    </w:lvl>
    <w:lvl w:ilvl="1" w:tplc="5CEC5E3A">
      <w:numFmt w:val="bullet"/>
      <w:lvlText w:val="•"/>
      <w:lvlJc w:val="left"/>
      <w:pPr>
        <w:ind w:left="458" w:hanging="152"/>
      </w:pPr>
      <w:rPr>
        <w:rFonts w:hint="default"/>
        <w:lang w:val="it-IT" w:eastAsia="en-US" w:bidi="ar-SA"/>
      </w:rPr>
    </w:lvl>
    <w:lvl w:ilvl="2" w:tplc="4C98B312">
      <w:numFmt w:val="bullet"/>
      <w:lvlText w:val="•"/>
      <w:lvlJc w:val="left"/>
      <w:pPr>
        <w:ind w:left="656" w:hanging="152"/>
      </w:pPr>
      <w:rPr>
        <w:rFonts w:hint="default"/>
        <w:lang w:val="it-IT" w:eastAsia="en-US" w:bidi="ar-SA"/>
      </w:rPr>
    </w:lvl>
    <w:lvl w:ilvl="3" w:tplc="4822CC1C">
      <w:numFmt w:val="bullet"/>
      <w:lvlText w:val="•"/>
      <w:lvlJc w:val="left"/>
      <w:pPr>
        <w:ind w:left="855" w:hanging="152"/>
      </w:pPr>
      <w:rPr>
        <w:rFonts w:hint="default"/>
        <w:lang w:val="it-IT" w:eastAsia="en-US" w:bidi="ar-SA"/>
      </w:rPr>
    </w:lvl>
    <w:lvl w:ilvl="4" w:tplc="C47A2406">
      <w:numFmt w:val="bullet"/>
      <w:lvlText w:val="•"/>
      <w:lvlJc w:val="left"/>
      <w:pPr>
        <w:ind w:left="1053" w:hanging="152"/>
      </w:pPr>
      <w:rPr>
        <w:rFonts w:hint="default"/>
        <w:lang w:val="it-IT" w:eastAsia="en-US" w:bidi="ar-SA"/>
      </w:rPr>
    </w:lvl>
    <w:lvl w:ilvl="5" w:tplc="82F694D0">
      <w:numFmt w:val="bullet"/>
      <w:lvlText w:val="•"/>
      <w:lvlJc w:val="left"/>
      <w:pPr>
        <w:ind w:left="1252" w:hanging="152"/>
      </w:pPr>
      <w:rPr>
        <w:rFonts w:hint="default"/>
        <w:lang w:val="it-IT" w:eastAsia="en-US" w:bidi="ar-SA"/>
      </w:rPr>
    </w:lvl>
    <w:lvl w:ilvl="6" w:tplc="62FE3262">
      <w:numFmt w:val="bullet"/>
      <w:lvlText w:val="•"/>
      <w:lvlJc w:val="left"/>
      <w:pPr>
        <w:ind w:left="1450" w:hanging="152"/>
      </w:pPr>
      <w:rPr>
        <w:rFonts w:hint="default"/>
        <w:lang w:val="it-IT" w:eastAsia="en-US" w:bidi="ar-SA"/>
      </w:rPr>
    </w:lvl>
    <w:lvl w:ilvl="7" w:tplc="32984850">
      <w:numFmt w:val="bullet"/>
      <w:lvlText w:val="•"/>
      <w:lvlJc w:val="left"/>
      <w:pPr>
        <w:ind w:left="1648" w:hanging="152"/>
      </w:pPr>
      <w:rPr>
        <w:rFonts w:hint="default"/>
        <w:lang w:val="it-IT" w:eastAsia="en-US" w:bidi="ar-SA"/>
      </w:rPr>
    </w:lvl>
    <w:lvl w:ilvl="8" w:tplc="ADAC2292">
      <w:numFmt w:val="bullet"/>
      <w:lvlText w:val="•"/>
      <w:lvlJc w:val="left"/>
      <w:pPr>
        <w:ind w:left="1847" w:hanging="152"/>
      </w:pPr>
      <w:rPr>
        <w:rFonts w:hint="default"/>
        <w:lang w:val="it-IT" w:eastAsia="en-US" w:bidi="ar-SA"/>
      </w:rPr>
    </w:lvl>
  </w:abstractNum>
  <w:abstractNum w:abstractNumId="22">
    <w:nsid w:val="2EA9345D"/>
    <w:multiLevelType w:val="hybridMultilevel"/>
    <w:tmpl w:val="152470A8"/>
    <w:lvl w:ilvl="0" w:tplc="724E73D4">
      <w:start w:val="1"/>
      <w:numFmt w:val="decimal"/>
      <w:lvlText w:val="%1."/>
      <w:lvlJc w:val="left"/>
      <w:pPr>
        <w:ind w:left="473" w:hanging="360"/>
        <w:jc w:val="left"/>
      </w:pPr>
      <w:rPr>
        <w:rFonts w:hint="default"/>
        <w:spacing w:val="0"/>
        <w:w w:val="89"/>
        <w:lang w:val="it-IT" w:eastAsia="en-US" w:bidi="ar-SA"/>
      </w:rPr>
    </w:lvl>
    <w:lvl w:ilvl="1" w:tplc="049C3970">
      <w:numFmt w:val="bullet"/>
      <w:lvlText w:val="•"/>
      <w:lvlJc w:val="left"/>
      <w:pPr>
        <w:ind w:left="1933" w:hanging="360"/>
      </w:pPr>
      <w:rPr>
        <w:rFonts w:hint="default"/>
        <w:lang w:val="it-IT" w:eastAsia="en-US" w:bidi="ar-SA"/>
      </w:rPr>
    </w:lvl>
    <w:lvl w:ilvl="2" w:tplc="D9868AB6">
      <w:numFmt w:val="bullet"/>
      <w:lvlText w:val="•"/>
      <w:lvlJc w:val="left"/>
      <w:pPr>
        <w:ind w:left="3387" w:hanging="360"/>
      </w:pPr>
      <w:rPr>
        <w:rFonts w:hint="default"/>
        <w:lang w:val="it-IT" w:eastAsia="en-US" w:bidi="ar-SA"/>
      </w:rPr>
    </w:lvl>
    <w:lvl w:ilvl="3" w:tplc="06EC0988">
      <w:numFmt w:val="bullet"/>
      <w:lvlText w:val="•"/>
      <w:lvlJc w:val="left"/>
      <w:pPr>
        <w:ind w:left="4840" w:hanging="360"/>
      </w:pPr>
      <w:rPr>
        <w:rFonts w:hint="default"/>
        <w:lang w:val="it-IT" w:eastAsia="en-US" w:bidi="ar-SA"/>
      </w:rPr>
    </w:lvl>
    <w:lvl w:ilvl="4" w:tplc="1308A0BA">
      <w:numFmt w:val="bullet"/>
      <w:lvlText w:val="•"/>
      <w:lvlJc w:val="left"/>
      <w:pPr>
        <w:ind w:left="6294" w:hanging="360"/>
      </w:pPr>
      <w:rPr>
        <w:rFonts w:hint="default"/>
        <w:lang w:val="it-IT" w:eastAsia="en-US" w:bidi="ar-SA"/>
      </w:rPr>
    </w:lvl>
    <w:lvl w:ilvl="5" w:tplc="9B5EF892">
      <w:numFmt w:val="bullet"/>
      <w:lvlText w:val="•"/>
      <w:lvlJc w:val="left"/>
      <w:pPr>
        <w:ind w:left="7748" w:hanging="360"/>
      </w:pPr>
      <w:rPr>
        <w:rFonts w:hint="default"/>
        <w:lang w:val="it-IT" w:eastAsia="en-US" w:bidi="ar-SA"/>
      </w:rPr>
    </w:lvl>
    <w:lvl w:ilvl="6" w:tplc="8DB02330">
      <w:numFmt w:val="bullet"/>
      <w:lvlText w:val="•"/>
      <w:lvlJc w:val="left"/>
      <w:pPr>
        <w:ind w:left="9201" w:hanging="360"/>
      </w:pPr>
      <w:rPr>
        <w:rFonts w:hint="default"/>
        <w:lang w:val="it-IT" w:eastAsia="en-US" w:bidi="ar-SA"/>
      </w:rPr>
    </w:lvl>
    <w:lvl w:ilvl="7" w:tplc="42F874E0">
      <w:numFmt w:val="bullet"/>
      <w:lvlText w:val="•"/>
      <w:lvlJc w:val="left"/>
      <w:pPr>
        <w:ind w:left="10655" w:hanging="360"/>
      </w:pPr>
      <w:rPr>
        <w:rFonts w:hint="default"/>
        <w:lang w:val="it-IT" w:eastAsia="en-US" w:bidi="ar-SA"/>
      </w:rPr>
    </w:lvl>
    <w:lvl w:ilvl="8" w:tplc="1752F5EE">
      <w:numFmt w:val="bullet"/>
      <w:lvlText w:val="•"/>
      <w:lvlJc w:val="left"/>
      <w:pPr>
        <w:ind w:left="12108" w:hanging="360"/>
      </w:pPr>
      <w:rPr>
        <w:rFonts w:hint="default"/>
        <w:lang w:val="it-IT" w:eastAsia="en-US" w:bidi="ar-SA"/>
      </w:rPr>
    </w:lvl>
  </w:abstractNum>
  <w:abstractNum w:abstractNumId="23">
    <w:nsid w:val="2EEB174B"/>
    <w:multiLevelType w:val="hybridMultilevel"/>
    <w:tmpl w:val="A5285C94"/>
    <w:lvl w:ilvl="0" w:tplc="24BCBBB8">
      <w:numFmt w:val="bullet"/>
      <w:lvlText w:val="●"/>
      <w:lvlJc w:val="left"/>
      <w:pPr>
        <w:ind w:left="504" w:hanging="284"/>
      </w:pPr>
      <w:rPr>
        <w:rFonts w:ascii="Segoe Print" w:eastAsia="Segoe Print" w:hAnsi="Segoe Print" w:cs="Segoe Print" w:hint="default"/>
        <w:b w:val="0"/>
        <w:bCs w:val="0"/>
        <w:i w:val="0"/>
        <w:iCs w:val="0"/>
        <w:spacing w:val="0"/>
        <w:w w:val="100"/>
        <w:sz w:val="16"/>
        <w:szCs w:val="16"/>
        <w:lang w:val="it-IT" w:eastAsia="en-US" w:bidi="ar-SA"/>
      </w:rPr>
    </w:lvl>
    <w:lvl w:ilvl="1" w:tplc="F6908DE2">
      <w:numFmt w:val="bullet"/>
      <w:lvlText w:val="•"/>
      <w:lvlJc w:val="left"/>
      <w:pPr>
        <w:ind w:left="874" w:hanging="284"/>
      </w:pPr>
      <w:rPr>
        <w:rFonts w:hint="default"/>
        <w:lang w:val="it-IT" w:eastAsia="en-US" w:bidi="ar-SA"/>
      </w:rPr>
    </w:lvl>
    <w:lvl w:ilvl="2" w:tplc="BE904082">
      <w:numFmt w:val="bullet"/>
      <w:lvlText w:val="•"/>
      <w:lvlJc w:val="left"/>
      <w:pPr>
        <w:ind w:left="1248" w:hanging="284"/>
      </w:pPr>
      <w:rPr>
        <w:rFonts w:hint="default"/>
        <w:lang w:val="it-IT" w:eastAsia="en-US" w:bidi="ar-SA"/>
      </w:rPr>
    </w:lvl>
    <w:lvl w:ilvl="3" w:tplc="0FF45DA6">
      <w:numFmt w:val="bullet"/>
      <w:lvlText w:val="•"/>
      <w:lvlJc w:val="left"/>
      <w:pPr>
        <w:ind w:left="1622" w:hanging="284"/>
      </w:pPr>
      <w:rPr>
        <w:rFonts w:hint="default"/>
        <w:lang w:val="it-IT" w:eastAsia="en-US" w:bidi="ar-SA"/>
      </w:rPr>
    </w:lvl>
    <w:lvl w:ilvl="4" w:tplc="37E49B0C">
      <w:numFmt w:val="bullet"/>
      <w:lvlText w:val="•"/>
      <w:lvlJc w:val="left"/>
      <w:pPr>
        <w:ind w:left="1997" w:hanging="284"/>
      </w:pPr>
      <w:rPr>
        <w:rFonts w:hint="default"/>
        <w:lang w:val="it-IT" w:eastAsia="en-US" w:bidi="ar-SA"/>
      </w:rPr>
    </w:lvl>
    <w:lvl w:ilvl="5" w:tplc="C9E60FAA">
      <w:numFmt w:val="bullet"/>
      <w:lvlText w:val="•"/>
      <w:lvlJc w:val="left"/>
      <w:pPr>
        <w:ind w:left="2371" w:hanging="284"/>
      </w:pPr>
      <w:rPr>
        <w:rFonts w:hint="default"/>
        <w:lang w:val="it-IT" w:eastAsia="en-US" w:bidi="ar-SA"/>
      </w:rPr>
    </w:lvl>
    <w:lvl w:ilvl="6" w:tplc="3BEE720E">
      <w:numFmt w:val="bullet"/>
      <w:lvlText w:val="•"/>
      <w:lvlJc w:val="left"/>
      <w:pPr>
        <w:ind w:left="2745" w:hanging="284"/>
      </w:pPr>
      <w:rPr>
        <w:rFonts w:hint="default"/>
        <w:lang w:val="it-IT" w:eastAsia="en-US" w:bidi="ar-SA"/>
      </w:rPr>
    </w:lvl>
    <w:lvl w:ilvl="7" w:tplc="E896642A">
      <w:numFmt w:val="bullet"/>
      <w:lvlText w:val="•"/>
      <w:lvlJc w:val="left"/>
      <w:pPr>
        <w:ind w:left="3120" w:hanging="284"/>
      </w:pPr>
      <w:rPr>
        <w:rFonts w:hint="default"/>
        <w:lang w:val="it-IT" w:eastAsia="en-US" w:bidi="ar-SA"/>
      </w:rPr>
    </w:lvl>
    <w:lvl w:ilvl="8" w:tplc="14FC7D18">
      <w:numFmt w:val="bullet"/>
      <w:lvlText w:val="•"/>
      <w:lvlJc w:val="left"/>
      <w:pPr>
        <w:ind w:left="3494" w:hanging="284"/>
      </w:pPr>
      <w:rPr>
        <w:rFonts w:hint="default"/>
        <w:lang w:val="it-IT" w:eastAsia="en-US" w:bidi="ar-SA"/>
      </w:rPr>
    </w:lvl>
  </w:abstractNum>
  <w:abstractNum w:abstractNumId="24">
    <w:nsid w:val="2F0C0BA4"/>
    <w:multiLevelType w:val="hybridMultilevel"/>
    <w:tmpl w:val="8F74CA66"/>
    <w:lvl w:ilvl="0" w:tplc="3CA0514E">
      <w:start w:val="1"/>
      <w:numFmt w:val="decimal"/>
      <w:lvlText w:val="%1."/>
      <w:lvlJc w:val="left"/>
      <w:pPr>
        <w:ind w:left="833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99"/>
        <w:sz w:val="20"/>
        <w:szCs w:val="20"/>
        <w:lang w:val="it-IT" w:eastAsia="en-US" w:bidi="ar-SA"/>
      </w:rPr>
    </w:lvl>
    <w:lvl w:ilvl="1" w:tplc="963C136A">
      <w:numFmt w:val="bullet"/>
      <w:lvlText w:val="•"/>
      <w:lvlJc w:val="left"/>
      <w:pPr>
        <w:ind w:left="2283" w:hanging="360"/>
      </w:pPr>
      <w:rPr>
        <w:rFonts w:hint="default"/>
        <w:lang w:val="it-IT" w:eastAsia="en-US" w:bidi="ar-SA"/>
      </w:rPr>
    </w:lvl>
    <w:lvl w:ilvl="2" w:tplc="4EF21940">
      <w:numFmt w:val="bullet"/>
      <w:lvlText w:val="•"/>
      <w:lvlJc w:val="left"/>
      <w:pPr>
        <w:ind w:left="3726" w:hanging="360"/>
      </w:pPr>
      <w:rPr>
        <w:rFonts w:hint="default"/>
        <w:lang w:val="it-IT" w:eastAsia="en-US" w:bidi="ar-SA"/>
      </w:rPr>
    </w:lvl>
    <w:lvl w:ilvl="3" w:tplc="EAA0B460">
      <w:numFmt w:val="bullet"/>
      <w:lvlText w:val="•"/>
      <w:lvlJc w:val="left"/>
      <w:pPr>
        <w:ind w:left="5169" w:hanging="360"/>
      </w:pPr>
      <w:rPr>
        <w:rFonts w:hint="default"/>
        <w:lang w:val="it-IT" w:eastAsia="en-US" w:bidi="ar-SA"/>
      </w:rPr>
    </w:lvl>
    <w:lvl w:ilvl="4" w:tplc="5B6A5826">
      <w:numFmt w:val="bullet"/>
      <w:lvlText w:val="•"/>
      <w:lvlJc w:val="left"/>
      <w:pPr>
        <w:ind w:left="6612" w:hanging="360"/>
      </w:pPr>
      <w:rPr>
        <w:rFonts w:hint="default"/>
        <w:lang w:val="it-IT" w:eastAsia="en-US" w:bidi="ar-SA"/>
      </w:rPr>
    </w:lvl>
    <w:lvl w:ilvl="5" w:tplc="14CE7A9C">
      <w:numFmt w:val="bullet"/>
      <w:lvlText w:val="•"/>
      <w:lvlJc w:val="left"/>
      <w:pPr>
        <w:ind w:left="8055" w:hanging="360"/>
      </w:pPr>
      <w:rPr>
        <w:rFonts w:hint="default"/>
        <w:lang w:val="it-IT" w:eastAsia="en-US" w:bidi="ar-SA"/>
      </w:rPr>
    </w:lvl>
    <w:lvl w:ilvl="6" w:tplc="2D22C6EC">
      <w:numFmt w:val="bullet"/>
      <w:lvlText w:val="•"/>
      <w:lvlJc w:val="left"/>
      <w:pPr>
        <w:ind w:left="9498" w:hanging="360"/>
      </w:pPr>
      <w:rPr>
        <w:rFonts w:hint="default"/>
        <w:lang w:val="it-IT" w:eastAsia="en-US" w:bidi="ar-SA"/>
      </w:rPr>
    </w:lvl>
    <w:lvl w:ilvl="7" w:tplc="CA661E40">
      <w:numFmt w:val="bullet"/>
      <w:lvlText w:val="•"/>
      <w:lvlJc w:val="left"/>
      <w:pPr>
        <w:ind w:left="10941" w:hanging="360"/>
      </w:pPr>
      <w:rPr>
        <w:rFonts w:hint="default"/>
        <w:lang w:val="it-IT" w:eastAsia="en-US" w:bidi="ar-SA"/>
      </w:rPr>
    </w:lvl>
    <w:lvl w:ilvl="8" w:tplc="D5689B38">
      <w:numFmt w:val="bullet"/>
      <w:lvlText w:val="•"/>
      <w:lvlJc w:val="left"/>
      <w:pPr>
        <w:ind w:left="12384" w:hanging="360"/>
      </w:pPr>
      <w:rPr>
        <w:rFonts w:hint="default"/>
        <w:lang w:val="it-IT" w:eastAsia="en-US" w:bidi="ar-SA"/>
      </w:rPr>
    </w:lvl>
  </w:abstractNum>
  <w:abstractNum w:abstractNumId="25">
    <w:nsid w:val="327453F8"/>
    <w:multiLevelType w:val="hybridMultilevel"/>
    <w:tmpl w:val="39C48A6A"/>
    <w:lvl w:ilvl="0" w:tplc="8B502786">
      <w:start w:val="1"/>
      <w:numFmt w:val="decimal"/>
      <w:lvlText w:val="%1."/>
      <w:lvlJc w:val="left"/>
      <w:pPr>
        <w:ind w:left="106" w:hanging="152"/>
        <w:jc w:val="left"/>
      </w:pPr>
      <w:rPr>
        <w:rFonts w:ascii="Palatino Linotype" w:eastAsia="Palatino Linotype" w:hAnsi="Palatino Linotype" w:cs="Palatino Linotype" w:hint="default"/>
        <w:b/>
        <w:bCs/>
        <w:i w:val="0"/>
        <w:iCs w:val="0"/>
        <w:spacing w:val="0"/>
        <w:w w:val="95"/>
        <w:sz w:val="18"/>
        <w:szCs w:val="18"/>
        <w:lang w:val="it-IT" w:eastAsia="en-US" w:bidi="ar-SA"/>
      </w:rPr>
    </w:lvl>
    <w:lvl w:ilvl="1" w:tplc="8E08586E">
      <w:numFmt w:val="bullet"/>
      <w:lvlText w:val="•"/>
      <w:lvlJc w:val="left"/>
      <w:pPr>
        <w:ind w:left="315" w:hanging="152"/>
      </w:pPr>
      <w:rPr>
        <w:rFonts w:hint="default"/>
        <w:lang w:val="it-IT" w:eastAsia="en-US" w:bidi="ar-SA"/>
      </w:rPr>
    </w:lvl>
    <w:lvl w:ilvl="2" w:tplc="E294E55A">
      <w:numFmt w:val="bullet"/>
      <w:lvlText w:val="•"/>
      <w:lvlJc w:val="left"/>
      <w:pPr>
        <w:ind w:left="531" w:hanging="152"/>
      </w:pPr>
      <w:rPr>
        <w:rFonts w:hint="default"/>
        <w:lang w:val="it-IT" w:eastAsia="en-US" w:bidi="ar-SA"/>
      </w:rPr>
    </w:lvl>
    <w:lvl w:ilvl="3" w:tplc="6EA295EE">
      <w:numFmt w:val="bullet"/>
      <w:lvlText w:val="•"/>
      <w:lvlJc w:val="left"/>
      <w:pPr>
        <w:ind w:left="747" w:hanging="152"/>
      </w:pPr>
      <w:rPr>
        <w:rFonts w:hint="default"/>
        <w:lang w:val="it-IT" w:eastAsia="en-US" w:bidi="ar-SA"/>
      </w:rPr>
    </w:lvl>
    <w:lvl w:ilvl="4" w:tplc="5AD29F98">
      <w:numFmt w:val="bullet"/>
      <w:lvlText w:val="•"/>
      <w:lvlJc w:val="left"/>
      <w:pPr>
        <w:ind w:left="963" w:hanging="152"/>
      </w:pPr>
      <w:rPr>
        <w:rFonts w:hint="default"/>
        <w:lang w:val="it-IT" w:eastAsia="en-US" w:bidi="ar-SA"/>
      </w:rPr>
    </w:lvl>
    <w:lvl w:ilvl="5" w:tplc="FF30627E">
      <w:numFmt w:val="bullet"/>
      <w:lvlText w:val="•"/>
      <w:lvlJc w:val="left"/>
      <w:pPr>
        <w:ind w:left="1179" w:hanging="152"/>
      </w:pPr>
      <w:rPr>
        <w:rFonts w:hint="default"/>
        <w:lang w:val="it-IT" w:eastAsia="en-US" w:bidi="ar-SA"/>
      </w:rPr>
    </w:lvl>
    <w:lvl w:ilvl="6" w:tplc="D278F852">
      <w:numFmt w:val="bullet"/>
      <w:lvlText w:val="•"/>
      <w:lvlJc w:val="left"/>
      <w:pPr>
        <w:ind w:left="1394" w:hanging="152"/>
      </w:pPr>
      <w:rPr>
        <w:rFonts w:hint="default"/>
        <w:lang w:val="it-IT" w:eastAsia="en-US" w:bidi="ar-SA"/>
      </w:rPr>
    </w:lvl>
    <w:lvl w:ilvl="7" w:tplc="07A8F95A">
      <w:numFmt w:val="bullet"/>
      <w:lvlText w:val="•"/>
      <w:lvlJc w:val="left"/>
      <w:pPr>
        <w:ind w:left="1610" w:hanging="152"/>
      </w:pPr>
      <w:rPr>
        <w:rFonts w:hint="default"/>
        <w:lang w:val="it-IT" w:eastAsia="en-US" w:bidi="ar-SA"/>
      </w:rPr>
    </w:lvl>
    <w:lvl w:ilvl="8" w:tplc="9C88A024">
      <w:numFmt w:val="bullet"/>
      <w:lvlText w:val="•"/>
      <w:lvlJc w:val="left"/>
      <w:pPr>
        <w:ind w:left="1826" w:hanging="152"/>
      </w:pPr>
      <w:rPr>
        <w:rFonts w:hint="default"/>
        <w:lang w:val="it-IT" w:eastAsia="en-US" w:bidi="ar-SA"/>
      </w:rPr>
    </w:lvl>
  </w:abstractNum>
  <w:abstractNum w:abstractNumId="26">
    <w:nsid w:val="35FB2972"/>
    <w:multiLevelType w:val="hybridMultilevel"/>
    <w:tmpl w:val="700C0E6E"/>
    <w:lvl w:ilvl="0" w:tplc="D4985108">
      <w:numFmt w:val="bullet"/>
      <w:lvlText w:val="●"/>
      <w:lvlJc w:val="left"/>
      <w:pPr>
        <w:ind w:left="504" w:hanging="113"/>
      </w:pPr>
      <w:rPr>
        <w:rFonts w:ascii="Segoe Print" w:eastAsia="Segoe Print" w:hAnsi="Segoe Print" w:cs="Segoe Print" w:hint="default"/>
        <w:b w:val="0"/>
        <w:bCs w:val="0"/>
        <w:i w:val="0"/>
        <w:iCs w:val="0"/>
        <w:spacing w:val="15"/>
        <w:w w:val="90"/>
        <w:sz w:val="14"/>
        <w:szCs w:val="14"/>
        <w:lang w:val="it-IT" w:eastAsia="en-US" w:bidi="ar-SA"/>
      </w:rPr>
    </w:lvl>
    <w:lvl w:ilvl="1" w:tplc="01FC6390">
      <w:numFmt w:val="bullet"/>
      <w:lvlText w:val="•"/>
      <w:lvlJc w:val="left"/>
      <w:pPr>
        <w:ind w:left="958" w:hanging="113"/>
      </w:pPr>
      <w:rPr>
        <w:rFonts w:hint="default"/>
        <w:lang w:val="it-IT" w:eastAsia="en-US" w:bidi="ar-SA"/>
      </w:rPr>
    </w:lvl>
    <w:lvl w:ilvl="2" w:tplc="F6B4D7CE">
      <w:numFmt w:val="bullet"/>
      <w:lvlText w:val="•"/>
      <w:lvlJc w:val="left"/>
      <w:pPr>
        <w:ind w:left="1417" w:hanging="113"/>
      </w:pPr>
      <w:rPr>
        <w:rFonts w:hint="default"/>
        <w:lang w:val="it-IT" w:eastAsia="en-US" w:bidi="ar-SA"/>
      </w:rPr>
    </w:lvl>
    <w:lvl w:ilvl="3" w:tplc="B4084C78">
      <w:numFmt w:val="bullet"/>
      <w:lvlText w:val="•"/>
      <w:lvlJc w:val="left"/>
      <w:pPr>
        <w:ind w:left="1876" w:hanging="113"/>
      </w:pPr>
      <w:rPr>
        <w:rFonts w:hint="default"/>
        <w:lang w:val="it-IT" w:eastAsia="en-US" w:bidi="ar-SA"/>
      </w:rPr>
    </w:lvl>
    <w:lvl w:ilvl="4" w:tplc="FD067354">
      <w:numFmt w:val="bullet"/>
      <w:lvlText w:val="•"/>
      <w:lvlJc w:val="left"/>
      <w:pPr>
        <w:ind w:left="2335" w:hanging="113"/>
      </w:pPr>
      <w:rPr>
        <w:rFonts w:hint="default"/>
        <w:lang w:val="it-IT" w:eastAsia="en-US" w:bidi="ar-SA"/>
      </w:rPr>
    </w:lvl>
    <w:lvl w:ilvl="5" w:tplc="EE56FEC0">
      <w:numFmt w:val="bullet"/>
      <w:lvlText w:val="•"/>
      <w:lvlJc w:val="left"/>
      <w:pPr>
        <w:ind w:left="2794" w:hanging="113"/>
      </w:pPr>
      <w:rPr>
        <w:rFonts w:hint="default"/>
        <w:lang w:val="it-IT" w:eastAsia="en-US" w:bidi="ar-SA"/>
      </w:rPr>
    </w:lvl>
    <w:lvl w:ilvl="6" w:tplc="BC84BFD2">
      <w:numFmt w:val="bullet"/>
      <w:lvlText w:val="•"/>
      <w:lvlJc w:val="left"/>
      <w:pPr>
        <w:ind w:left="3252" w:hanging="113"/>
      </w:pPr>
      <w:rPr>
        <w:rFonts w:hint="default"/>
        <w:lang w:val="it-IT" w:eastAsia="en-US" w:bidi="ar-SA"/>
      </w:rPr>
    </w:lvl>
    <w:lvl w:ilvl="7" w:tplc="8D02163E">
      <w:numFmt w:val="bullet"/>
      <w:lvlText w:val="•"/>
      <w:lvlJc w:val="left"/>
      <w:pPr>
        <w:ind w:left="3711" w:hanging="113"/>
      </w:pPr>
      <w:rPr>
        <w:rFonts w:hint="default"/>
        <w:lang w:val="it-IT" w:eastAsia="en-US" w:bidi="ar-SA"/>
      </w:rPr>
    </w:lvl>
    <w:lvl w:ilvl="8" w:tplc="BA76C946">
      <w:numFmt w:val="bullet"/>
      <w:lvlText w:val="•"/>
      <w:lvlJc w:val="left"/>
      <w:pPr>
        <w:ind w:left="4170" w:hanging="113"/>
      </w:pPr>
      <w:rPr>
        <w:rFonts w:hint="default"/>
        <w:lang w:val="it-IT" w:eastAsia="en-US" w:bidi="ar-SA"/>
      </w:rPr>
    </w:lvl>
  </w:abstractNum>
  <w:abstractNum w:abstractNumId="27">
    <w:nsid w:val="36E07A63"/>
    <w:multiLevelType w:val="hybridMultilevel"/>
    <w:tmpl w:val="E318C262"/>
    <w:lvl w:ilvl="0" w:tplc="E6504C74">
      <w:numFmt w:val="bullet"/>
      <w:lvlText w:val="●"/>
      <w:lvlJc w:val="left"/>
      <w:pPr>
        <w:ind w:left="503" w:hanging="284"/>
      </w:pPr>
      <w:rPr>
        <w:rFonts w:ascii="Segoe Print" w:eastAsia="Segoe Print" w:hAnsi="Segoe Print" w:cs="Segoe Print" w:hint="default"/>
        <w:b w:val="0"/>
        <w:bCs w:val="0"/>
        <w:i w:val="0"/>
        <w:iCs w:val="0"/>
        <w:spacing w:val="0"/>
        <w:w w:val="100"/>
        <w:sz w:val="16"/>
        <w:szCs w:val="16"/>
        <w:lang w:val="it-IT" w:eastAsia="en-US" w:bidi="ar-SA"/>
      </w:rPr>
    </w:lvl>
    <w:lvl w:ilvl="1" w:tplc="60C0FFA6">
      <w:numFmt w:val="bullet"/>
      <w:lvlText w:val="•"/>
      <w:lvlJc w:val="left"/>
      <w:pPr>
        <w:ind w:left="760" w:hanging="284"/>
      </w:pPr>
      <w:rPr>
        <w:rFonts w:hint="default"/>
        <w:lang w:val="it-IT" w:eastAsia="en-US" w:bidi="ar-SA"/>
      </w:rPr>
    </w:lvl>
    <w:lvl w:ilvl="2" w:tplc="1E121880">
      <w:numFmt w:val="bullet"/>
      <w:lvlText w:val="•"/>
      <w:lvlJc w:val="left"/>
      <w:pPr>
        <w:ind w:left="1021" w:hanging="284"/>
      </w:pPr>
      <w:rPr>
        <w:rFonts w:hint="default"/>
        <w:lang w:val="it-IT" w:eastAsia="en-US" w:bidi="ar-SA"/>
      </w:rPr>
    </w:lvl>
    <w:lvl w:ilvl="3" w:tplc="564AB1C0">
      <w:numFmt w:val="bullet"/>
      <w:lvlText w:val="•"/>
      <w:lvlJc w:val="left"/>
      <w:pPr>
        <w:ind w:left="1282" w:hanging="284"/>
      </w:pPr>
      <w:rPr>
        <w:rFonts w:hint="default"/>
        <w:lang w:val="it-IT" w:eastAsia="en-US" w:bidi="ar-SA"/>
      </w:rPr>
    </w:lvl>
    <w:lvl w:ilvl="4" w:tplc="B1AA65AC">
      <w:numFmt w:val="bullet"/>
      <w:lvlText w:val="•"/>
      <w:lvlJc w:val="left"/>
      <w:pPr>
        <w:ind w:left="1543" w:hanging="284"/>
      </w:pPr>
      <w:rPr>
        <w:rFonts w:hint="default"/>
        <w:lang w:val="it-IT" w:eastAsia="en-US" w:bidi="ar-SA"/>
      </w:rPr>
    </w:lvl>
    <w:lvl w:ilvl="5" w:tplc="CE54FC9A">
      <w:numFmt w:val="bullet"/>
      <w:lvlText w:val="•"/>
      <w:lvlJc w:val="left"/>
      <w:pPr>
        <w:ind w:left="1804" w:hanging="284"/>
      </w:pPr>
      <w:rPr>
        <w:rFonts w:hint="default"/>
        <w:lang w:val="it-IT" w:eastAsia="en-US" w:bidi="ar-SA"/>
      </w:rPr>
    </w:lvl>
    <w:lvl w:ilvl="6" w:tplc="6174F8BC">
      <w:numFmt w:val="bullet"/>
      <w:lvlText w:val="•"/>
      <w:lvlJc w:val="left"/>
      <w:pPr>
        <w:ind w:left="2065" w:hanging="284"/>
      </w:pPr>
      <w:rPr>
        <w:rFonts w:hint="default"/>
        <w:lang w:val="it-IT" w:eastAsia="en-US" w:bidi="ar-SA"/>
      </w:rPr>
    </w:lvl>
    <w:lvl w:ilvl="7" w:tplc="02EA41F0">
      <w:numFmt w:val="bullet"/>
      <w:lvlText w:val="•"/>
      <w:lvlJc w:val="left"/>
      <w:pPr>
        <w:ind w:left="2326" w:hanging="284"/>
      </w:pPr>
      <w:rPr>
        <w:rFonts w:hint="default"/>
        <w:lang w:val="it-IT" w:eastAsia="en-US" w:bidi="ar-SA"/>
      </w:rPr>
    </w:lvl>
    <w:lvl w:ilvl="8" w:tplc="29420BEA">
      <w:numFmt w:val="bullet"/>
      <w:lvlText w:val="•"/>
      <w:lvlJc w:val="left"/>
      <w:pPr>
        <w:ind w:left="2587" w:hanging="284"/>
      </w:pPr>
      <w:rPr>
        <w:rFonts w:hint="default"/>
        <w:lang w:val="it-IT" w:eastAsia="en-US" w:bidi="ar-SA"/>
      </w:rPr>
    </w:lvl>
  </w:abstractNum>
  <w:abstractNum w:abstractNumId="28">
    <w:nsid w:val="38457130"/>
    <w:multiLevelType w:val="hybridMultilevel"/>
    <w:tmpl w:val="0C70A34C"/>
    <w:lvl w:ilvl="0" w:tplc="1C3A35D0">
      <w:start w:val="1"/>
      <w:numFmt w:val="decimal"/>
      <w:lvlText w:val="%1."/>
      <w:lvlJc w:val="left"/>
      <w:pPr>
        <w:ind w:left="257" w:hanging="150"/>
        <w:jc w:val="left"/>
      </w:pPr>
      <w:rPr>
        <w:rFonts w:ascii="Palatino Linotype" w:eastAsia="Palatino Linotype" w:hAnsi="Palatino Linotype" w:cs="Palatino Linotype" w:hint="default"/>
        <w:b/>
        <w:bCs/>
        <w:i w:val="0"/>
        <w:iCs w:val="0"/>
        <w:spacing w:val="-2"/>
        <w:w w:val="96"/>
        <w:sz w:val="18"/>
        <w:szCs w:val="18"/>
        <w:lang w:val="it-IT" w:eastAsia="en-US" w:bidi="ar-SA"/>
      </w:rPr>
    </w:lvl>
    <w:lvl w:ilvl="1" w:tplc="C8167390">
      <w:numFmt w:val="bullet"/>
      <w:lvlText w:val="•"/>
      <w:lvlJc w:val="left"/>
      <w:pPr>
        <w:ind w:left="573" w:hanging="150"/>
      </w:pPr>
      <w:rPr>
        <w:rFonts w:hint="default"/>
        <w:lang w:val="it-IT" w:eastAsia="en-US" w:bidi="ar-SA"/>
      </w:rPr>
    </w:lvl>
    <w:lvl w:ilvl="2" w:tplc="F67C7BF0">
      <w:numFmt w:val="bullet"/>
      <w:lvlText w:val="•"/>
      <w:lvlJc w:val="left"/>
      <w:pPr>
        <w:ind w:left="886" w:hanging="150"/>
      </w:pPr>
      <w:rPr>
        <w:rFonts w:hint="default"/>
        <w:lang w:val="it-IT" w:eastAsia="en-US" w:bidi="ar-SA"/>
      </w:rPr>
    </w:lvl>
    <w:lvl w:ilvl="3" w:tplc="365A9ACE">
      <w:numFmt w:val="bullet"/>
      <w:lvlText w:val="•"/>
      <w:lvlJc w:val="left"/>
      <w:pPr>
        <w:ind w:left="1199" w:hanging="150"/>
      </w:pPr>
      <w:rPr>
        <w:rFonts w:hint="default"/>
        <w:lang w:val="it-IT" w:eastAsia="en-US" w:bidi="ar-SA"/>
      </w:rPr>
    </w:lvl>
    <w:lvl w:ilvl="4" w:tplc="4DD2D0C8">
      <w:numFmt w:val="bullet"/>
      <w:lvlText w:val="•"/>
      <w:lvlJc w:val="left"/>
      <w:pPr>
        <w:ind w:left="1512" w:hanging="150"/>
      </w:pPr>
      <w:rPr>
        <w:rFonts w:hint="default"/>
        <w:lang w:val="it-IT" w:eastAsia="en-US" w:bidi="ar-SA"/>
      </w:rPr>
    </w:lvl>
    <w:lvl w:ilvl="5" w:tplc="432EB998">
      <w:numFmt w:val="bullet"/>
      <w:lvlText w:val="•"/>
      <w:lvlJc w:val="left"/>
      <w:pPr>
        <w:ind w:left="1826" w:hanging="150"/>
      </w:pPr>
      <w:rPr>
        <w:rFonts w:hint="default"/>
        <w:lang w:val="it-IT" w:eastAsia="en-US" w:bidi="ar-SA"/>
      </w:rPr>
    </w:lvl>
    <w:lvl w:ilvl="6" w:tplc="88D0F778">
      <w:numFmt w:val="bullet"/>
      <w:lvlText w:val="•"/>
      <w:lvlJc w:val="left"/>
      <w:pPr>
        <w:ind w:left="2139" w:hanging="150"/>
      </w:pPr>
      <w:rPr>
        <w:rFonts w:hint="default"/>
        <w:lang w:val="it-IT" w:eastAsia="en-US" w:bidi="ar-SA"/>
      </w:rPr>
    </w:lvl>
    <w:lvl w:ilvl="7" w:tplc="668A178C">
      <w:numFmt w:val="bullet"/>
      <w:lvlText w:val="•"/>
      <w:lvlJc w:val="left"/>
      <w:pPr>
        <w:ind w:left="2452" w:hanging="150"/>
      </w:pPr>
      <w:rPr>
        <w:rFonts w:hint="default"/>
        <w:lang w:val="it-IT" w:eastAsia="en-US" w:bidi="ar-SA"/>
      </w:rPr>
    </w:lvl>
    <w:lvl w:ilvl="8" w:tplc="AAB45692">
      <w:numFmt w:val="bullet"/>
      <w:lvlText w:val="•"/>
      <w:lvlJc w:val="left"/>
      <w:pPr>
        <w:ind w:left="2765" w:hanging="150"/>
      </w:pPr>
      <w:rPr>
        <w:rFonts w:hint="default"/>
        <w:lang w:val="it-IT" w:eastAsia="en-US" w:bidi="ar-SA"/>
      </w:rPr>
    </w:lvl>
  </w:abstractNum>
  <w:abstractNum w:abstractNumId="29">
    <w:nsid w:val="394306DB"/>
    <w:multiLevelType w:val="hybridMultilevel"/>
    <w:tmpl w:val="85BE33A8"/>
    <w:lvl w:ilvl="0" w:tplc="19B0D19E">
      <w:start w:val="1"/>
      <w:numFmt w:val="decimal"/>
      <w:lvlText w:val="%1."/>
      <w:lvlJc w:val="left"/>
      <w:pPr>
        <w:ind w:left="257" w:hanging="150"/>
        <w:jc w:val="left"/>
      </w:pPr>
      <w:rPr>
        <w:rFonts w:ascii="Palatino Linotype" w:eastAsia="Palatino Linotype" w:hAnsi="Palatino Linotype" w:cs="Palatino Linotype" w:hint="default"/>
        <w:b/>
        <w:bCs/>
        <w:i w:val="0"/>
        <w:iCs w:val="0"/>
        <w:spacing w:val="-2"/>
        <w:w w:val="96"/>
        <w:sz w:val="18"/>
        <w:szCs w:val="18"/>
        <w:lang w:val="it-IT" w:eastAsia="en-US" w:bidi="ar-SA"/>
      </w:rPr>
    </w:lvl>
    <w:lvl w:ilvl="1" w:tplc="38F205AE">
      <w:numFmt w:val="bullet"/>
      <w:lvlText w:val="•"/>
      <w:lvlJc w:val="left"/>
      <w:pPr>
        <w:ind w:left="516" w:hanging="150"/>
      </w:pPr>
      <w:rPr>
        <w:rFonts w:hint="default"/>
        <w:lang w:val="it-IT" w:eastAsia="en-US" w:bidi="ar-SA"/>
      </w:rPr>
    </w:lvl>
    <w:lvl w:ilvl="2" w:tplc="2376C43E">
      <w:numFmt w:val="bullet"/>
      <w:lvlText w:val="•"/>
      <w:lvlJc w:val="left"/>
      <w:pPr>
        <w:ind w:left="773" w:hanging="150"/>
      </w:pPr>
      <w:rPr>
        <w:rFonts w:hint="default"/>
        <w:lang w:val="it-IT" w:eastAsia="en-US" w:bidi="ar-SA"/>
      </w:rPr>
    </w:lvl>
    <w:lvl w:ilvl="3" w:tplc="F33E4738">
      <w:numFmt w:val="bullet"/>
      <w:lvlText w:val="•"/>
      <w:lvlJc w:val="left"/>
      <w:pPr>
        <w:ind w:left="1029" w:hanging="150"/>
      </w:pPr>
      <w:rPr>
        <w:rFonts w:hint="default"/>
        <w:lang w:val="it-IT" w:eastAsia="en-US" w:bidi="ar-SA"/>
      </w:rPr>
    </w:lvl>
    <w:lvl w:ilvl="4" w:tplc="8CF41742">
      <w:numFmt w:val="bullet"/>
      <w:lvlText w:val="•"/>
      <w:lvlJc w:val="left"/>
      <w:pPr>
        <w:ind w:left="1286" w:hanging="150"/>
      </w:pPr>
      <w:rPr>
        <w:rFonts w:hint="default"/>
        <w:lang w:val="it-IT" w:eastAsia="en-US" w:bidi="ar-SA"/>
      </w:rPr>
    </w:lvl>
    <w:lvl w:ilvl="5" w:tplc="B8D8DD46">
      <w:numFmt w:val="bullet"/>
      <w:lvlText w:val="•"/>
      <w:lvlJc w:val="left"/>
      <w:pPr>
        <w:ind w:left="1542" w:hanging="150"/>
      </w:pPr>
      <w:rPr>
        <w:rFonts w:hint="default"/>
        <w:lang w:val="it-IT" w:eastAsia="en-US" w:bidi="ar-SA"/>
      </w:rPr>
    </w:lvl>
    <w:lvl w:ilvl="6" w:tplc="862A76F4">
      <w:numFmt w:val="bullet"/>
      <w:lvlText w:val="•"/>
      <w:lvlJc w:val="left"/>
      <w:pPr>
        <w:ind w:left="1799" w:hanging="150"/>
      </w:pPr>
      <w:rPr>
        <w:rFonts w:hint="default"/>
        <w:lang w:val="it-IT" w:eastAsia="en-US" w:bidi="ar-SA"/>
      </w:rPr>
    </w:lvl>
    <w:lvl w:ilvl="7" w:tplc="E940D620">
      <w:numFmt w:val="bullet"/>
      <w:lvlText w:val="•"/>
      <w:lvlJc w:val="left"/>
      <w:pPr>
        <w:ind w:left="2055" w:hanging="150"/>
      </w:pPr>
      <w:rPr>
        <w:rFonts w:hint="default"/>
        <w:lang w:val="it-IT" w:eastAsia="en-US" w:bidi="ar-SA"/>
      </w:rPr>
    </w:lvl>
    <w:lvl w:ilvl="8" w:tplc="0BB68BEA">
      <w:numFmt w:val="bullet"/>
      <w:lvlText w:val="•"/>
      <w:lvlJc w:val="left"/>
      <w:pPr>
        <w:ind w:left="2312" w:hanging="150"/>
      </w:pPr>
      <w:rPr>
        <w:rFonts w:hint="default"/>
        <w:lang w:val="it-IT" w:eastAsia="en-US" w:bidi="ar-SA"/>
      </w:rPr>
    </w:lvl>
  </w:abstractNum>
  <w:abstractNum w:abstractNumId="30">
    <w:nsid w:val="3EC67CB1"/>
    <w:multiLevelType w:val="hybridMultilevel"/>
    <w:tmpl w:val="F1ACEC26"/>
    <w:lvl w:ilvl="0" w:tplc="2B1C2718">
      <w:numFmt w:val="bullet"/>
      <w:lvlText w:val="●"/>
      <w:lvlJc w:val="left"/>
      <w:pPr>
        <w:ind w:left="876" w:hanging="411"/>
      </w:pPr>
      <w:rPr>
        <w:rFonts w:ascii="Segoe Print" w:eastAsia="Segoe Print" w:hAnsi="Segoe Print" w:cs="Segoe Print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128E0DA2">
      <w:numFmt w:val="bullet"/>
      <w:lvlText w:val="•"/>
      <w:lvlJc w:val="left"/>
      <w:pPr>
        <w:ind w:left="1669" w:hanging="411"/>
      </w:pPr>
      <w:rPr>
        <w:rFonts w:hint="default"/>
        <w:lang w:val="it-IT" w:eastAsia="en-US" w:bidi="ar-SA"/>
      </w:rPr>
    </w:lvl>
    <w:lvl w:ilvl="2" w:tplc="6434956E">
      <w:numFmt w:val="bullet"/>
      <w:lvlText w:val="•"/>
      <w:lvlJc w:val="left"/>
      <w:pPr>
        <w:ind w:left="2458" w:hanging="411"/>
      </w:pPr>
      <w:rPr>
        <w:rFonts w:hint="default"/>
        <w:lang w:val="it-IT" w:eastAsia="en-US" w:bidi="ar-SA"/>
      </w:rPr>
    </w:lvl>
    <w:lvl w:ilvl="3" w:tplc="049EA358">
      <w:numFmt w:val="bullet"/>
      <w:lvlText w:val="•"/>
      <w:lvlJc w:val="left"/>
      <w:pPr>
        <w:ind w:left="3248" w:hanging="411"/>
      </w:pPr>
      <w:rPr>
        <w:rFonts w:hint="default"/>
        <w:lang w:val="it-IT" w:eastAsia="en-US" w:bidi="ar-SA"/>
      </w:rPr>
    </w:lvl>
    <w:lvl w:ilvl="4" w:tplc="ED1CD5A4">
      <w:numFmt w:val="bullet"/>
      <w:lvlText w:val="•"/>
      <w:lvlJc w:val="left"/>
      <w:pPr>
        <w:ind w:left="4037" w:hanging="411"/>
      </w:pPr>
      <w:rPr>
        <w:rFonts w:hint="default"/>
        <w:lang w:val="it-IT" w:eastAsia="en-US" w:bidi="ar-SA"/>
      </w:rPr>
    </w:lvl>
    <w:lvl w:ilvl="5" w:tplc="6C7C3F82">
      <w:numFmt w:val="bullet"/>
      <w:lvlText w:val="•"/>
      <w:lvlJc w:val="left"/>
      <w:pPr>
        <w:ind w:left="4827" w:hanging="411"/>
      </w:pPr>
      <w:rPr>
        <w:rFonts w:hint="default"/>
        <w:lang w:val="it-IT" w:eastAsia="en-US" w:bidi="ar-SA"/>
      </w:rPr>
    </w:lvl>
    <w:lvl w:ilvl="6" w:tplc="D0AE2046">
      <w:numFmt w:val="bullet"/>
      <w:lvlText w:val="•"/>
      <w:lvlJc w:val="left"/>
      <w:pPr>
        <w:ind w:left="5616" w:hanging="411"/>
      </w:pPr>
      <w:rPr>
        <w:rFonts w:hint="default"/>
        <w:lang w:val="it-IT" w:eastAsia="en-US" w:bidi="ar-SA"/>
      </w:rPr>
    </w:lvl>
    <w:lvl w:ilvl="7" w:tplc="6CAC6538">
      <w:numFmt w:val="bullet"/>
      <w:lvlText w:val="•"/>
      <w:lvlJc w:val="left"/>
      <w:pPr>
        <w:ind w:left="6405" w:hanging="411"/>
      </w:pPr>
      <w:rPr>
        <w:rFonts w:hint="default"/>
        <w:lang w:val="it-IT" w:eastAsia="en-US" w:bidi="ar-SA"/>
      </w:rPr>
    </w:lvl>
    <w:lvl w:ilvl="8" w:tplc="8382A77C">
      <w:numFmt w:val="bullet"/>
      <w:lvlText w:val="•"/>
      <w:lvlJc w:val="left"/>
      <w:pPr>
        <w:ind w:left="7195" w:hanging="411"/>
      </w:pPr>
      <w:rPr>
        <w:rFonts w:hint="default"/>
        <w:lang w:val="it-IT" w:eastAsia="en-US" w:bidi="ar-SA"/>
      </w:rPr>
    </w:lvl>
  </w:abstractNum>
  <w:abstractNum w:abstractNumId="31">
    <w:nsid w:val="418B45D3"/>
    <w:multiLevelType w:val="hybridMultilevel"/>
    <w:tmpl w:val="E83E5226"/>
    <w:lvl w:ilvl="0" w:tplc="F828C664">
      <w:numFmt w:val="bullet"/>
      <w:lvlText w:val="●"/>
      <w:lvlJc w:val="left"/>
      <w:pPr>
        <w:ind w:left="504" w:hanging="284"/>
      </w:pPr>
      <w:rPr>
        <w:rFonts w:ascii="Segoe Print" w:eastAsia="Segoe Print" w:hAnsi="Segoe Print" w:cs="Segoe Print" w:hint="default"/>
        <w:b w:val="0"/>
        <w:bCs w:val="0"/>
        <w:i w:val="0"/>
        <w:iCs w:val="0"/>
        <w:spacing w:val="0"/>
        <w:w w:val="100"/>
        <w:sz w:val="16"/>
        <w:szCs w:val="16"/>
        <w:lang w:val="it-IT" w:eastAsia="en-US" w:bidi="ar-SA"/>
      </w:rPr>
    </w:lvl>
    <w:lvl w:ilvl="1" w:tplc="91804F88">
      <w:numFmt w:val="bullet"/>
      <w:lvlText w:val="•"/>
      <w:lvlJc w:val="left"/>
      <w:pPr>
        <w:ind w:left="1015" w:hanging="284"/>
      </w:pPr>
      <w:rPr>
        <w:rFonts w:hint="default"/>
        <w:lang w:val="it-IT" w:eastAsia="en-US" w:bidi="ar-SA"/>
      </w:rPr>
    </w:lvl>
    <w:lvl w:ilvl="2" w:tplc="68620228">
      <w:numFmt w:val="bullet"/>
      <w:lvlText w:val="•"/>
      <w:lvlJc w:val="left"/>
      <w:pPr>
        <w:ind w:left="1531" w:hanging="284"/>
      </w:pPr>
      <w:rPr>
        <w:rFonts w:hint="default"/>
        <w:lang w:val="it-IT" w:eastAsia="en-US" w:bidi="ar-SA"/>
      </w:rPr>
    </w:lvl>
    <w:lvl w:ilvl="3" w:tplc="28B4C4B2">
      <w:numFmt w:val="bullet"/>
      <w:lvlText w:val="•"/>
      <w:lvlJc w:val="left"/>
      <w:pPr>
        <w:ind w:left="2046" w:hanging="284"/>
      </w:pPr>
      <w:rPr>
        <w:rFonts w:hint="default"/>
        <w:lang w:val="it-IT" w:eastAsia="en-US" w:bidi="ar-SA"/>
      </w:rPr>
    </w:lvl>
    <w:lvl w:ilvl="4" w:tplc="62EA1208">
      <w:numFmt w:val="bullet"/>
      <w:lvlText w:val="•"/>
      <w:lvlJc w:val="left"/>
      <w:pPr>
        <w:ind w:left="2562" w:hanging="284"/>
      </w:pPr>
      <w:rPr>
        <w:rFonts w:hint="default"/>
        <w:lang w:val="it-IT" w:eastAsia="en-US" w:bidi="ar-SA"/>
      </w:rPr>
    </w:lvl>
    <w:lvl w:ilvl="5" w:tplc="09EAC8B2">
      <w:numFmt w:val="bullet"/>
      <w:lvlText w:val="•"/>
      <w:lvlJc w:val="left"/>
      <w:pPr>
        <w:ind w:left="3077" w:hanging="284"/>
      </w:pPr>
      <w:rPr>
        <w:rFonts w:hint="default"/>
        <w:lang w:val="it-IT" w:eastAsia="en-US" w:bidi="ar-SA"/>
      </w:rPr>
    </w:lvl>
    <w:lvl w:ilvl="6" w:tplc="07F0D17A">
      <w:numFmt w:val="bullet"/>
      <w:lvlText w:val="•"/>
      <w:lvlJc w:val="left"/>
      <w:pPr>
        <w:ind w:left="3593" w:hanging="284"/>
      </w:pPr>
      <w:rPr>
        <w:rFonts w:hint="default"/>
        <w:lang w:val="it-IT" w:eastAsia="en-US" w:bidi="ar-SA"/>
      </w:rPr>
    </w:lvl>
    <w:lvl w:ilvl="7" w:tplc="B068FB54">
      <w:numFmt w:val="bullet"/>
      <w:lvlText w:val="•"/>
      <w:lvlJc w:val="left"/>
      <w:pPr>
        <w:ind w:left="4108" w:hanging="284"/>
      </w:pPr>
      <w:rPr>
        <w:rFonts w:hint="default"/>
        <w:lang w:val="it-IT" w:eastAsia="en-US" w:bidi="ar-SA"/>
      </w:rPr>
    </w:lvl>
    <w:lvl w:ilvl="8" w:tplc="539AB9F8">
      <w:numFmt w:val="bullet"/>
      <w:lvlText w:val="•"/>
      <w:lvlJc w:val="left"/>
      <w:pPr>
        <w:ind w:left="4624" w:hanging="284"/>
      </w:pPr>
      <w:rPr>
        <w:rFonts w:hint="default"/>
        <w:lang w:val="it-IT" w:eastAsia="en-US" w:bidi="ar-SA"/>
      </w:rPr>
    </w:lvl>
  </w:abstractNum>
  <w:abstractNum w:abstractNumId="32">
    <w:nsid w:val="47166B2F"/>
    <w:multiLevelType w:val="hybridMultilevel"/>
    <w:tmpl w:val="929E4876"/>
    <w:lvl w:ilvl="0" w:tplc="2F068262">
      <w:numFmt w:val="bullet"/>
      <w:lvlText w:val="●"/>
      <w:lvlJc w:val="left"/>
      <w:pPr>
        <w:ind w:left="826" w:hanging="360"/>
      </w:pPr>
      <w:rPr>
        <w:rFonts w:ascii="Segoe Print" w:eastAsia="Segoe Print" w:hAnsi="Segoe Print" w:cs="Segoe Print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599C1D7C">
      <w:numFmt w:val="bullet"/>
      <w:lvlText w:val="•"/>
      <w:lvlJc w:val="left"/>
      <w:pPr>
        <w:ind w:left="1487" w:hanging="360"/>
      </w:pPr>
      <w:rPr>
        <w:rFonts w:hint="default"/>
        <w:lang w:val="it-IT" w:eastAsia="en-US" w:bidi="ar-SA"/>
      </w:rPr>
    </w:lvl>
    <w:lvl w:ilvl="2" w:tplc="90EC42C4">
      <w:numFmt w:val="bullet"/>
      <w:lvlText w:val="•"/>
      <w:lvlJc w:val="left"/>
      <w:pPr>
        <w:ind w:left="2155" w:hanging="360"/>
      </w:pPr>
      <w:rPr>
        <w:rFonts w:hint="default"/>
        <w:lang w:val="it-IT" w:eastAsia="en-US" w:bidi="ar-SA"/>
      </w:rPr>
    </w:lvl>
    <w:lvl w:ilvl="3" w:tplc="E2848520">
      <w:numFmt w:val="bullet"/>
      <w:lvlText w:val="•"/>
      <w:lvlJc w:val="left"/>
      <w:pPr>
        <w:ind w:left="2823" w:hanging="360"/>
      </w:pPr>
      <w:rPr>
        <w:rFonts w:hint="default"/>
        <w:lang w:val="it-IT" w:eastAsia="en-US" w:bidi="ar-SA"/>
      </w:rPr>
    </w:lvl>
    <w:lvl w:ilvl="4" w:tplc="C2944F20">
      <w:numFmt w:val="bullet"/>
      <w:lvlText w:val="•"/>
      <w:lvlJc w:val="left"/>
      <w:pPr>
        <w:ind w:left="3491" w:hanging="360"/>
      </w:pPr>
      <w:rPr>
        <w:rFonts w:hint="default"/>
        <w:lang w:val="it-IT" w:eastAsia="en-US" w:bidi="ar-SA"/>
      </w:rPr>
    </w:lvl>
    <w:lvl w:ilvl="5" w:tplc="DA520932">
      <w:numFmt w:val="bullet"/>
      <w:lvlText w:val="•"/>
      <w:lvlJc w:val="left"/>
      <w:pPr>
        <w:ind w:left="4159" w:hanging="360"/>
      </w:pPr>
      <w:rPr>
        <w:rFonts w:hint="default"/>
        <w:lang w:val="it-IT" w:eastAsia="en-US" w:bidi="ar-SA"/>
      </w:rPr>
    </w:lvl>
    <w:lvl w:ilvl="6" w:tplc="18ACF0B2">
      <w:numFmt w:val="bullet"/>
      <w:lvlText w:val="•"/>
      <w:lvlJc w:val="left"/>
      <w:pPr>
        <w:ind w:left="4826" w:hanging="360"/>
      </w:pPr>
      <w:rPr>
        <w:rFonts w:hint="default"/>
        <w:lang w:val="it-IT" w:eastAsia="en-US" w:bidi="ar-SA"/>
      </w:rPr>
    </w:lvl>
    <w:lvl w:ilvl="7" w:tplc="99BC6250">
      <w:numFmt w:val="bullet"/>
      <w:lvlText w:val="•"/>
      <w:lvlJc w:val="left"/>
      <w:pPr>
        <w:ind w:left="5494" w:hanging="360"/>
      </w:pPr>
      <w:rPr>
        <w:rFonts w:hint="default"/>
        <w:lang w:val="it-IT" w:eastAsia="en-US" w:bidi="ar-SA"/>
      </w:rPr>
    </w:lvl>
    <w:lvl w:ilvl="8" w:tplc="0006408E">
      <w:numFmt w:val="bullet"/>
      <w:lvlText w:val="•"/>
      <w:lvlJc w:val="left"/>
      <w:pPr>
        <w:ind w:left="6162" w:hanging="360"/>
      </w:pPr>
      <w:rPr>
        <w:rFonts w:hint="default"/>
        <w:lang w:val="it-IT" w:eastAsia="en-US" w:bidi="ar-SA"/>
      </w:rPr>
    </w:lvl>
  </w:abstractNum>
  <w:abstractNum w:abstractNumId="33">
    <w:nsid w:val="49ED4C1C"/>
    <w:multiLevelType w:val="hybridMultilevel"/>
    <w:tmpl w:val="1DB880EC"/>
    <w:lvl w:ilvl="0" w:tplc="7AB87BE0">
      <w:start w:val="5"/>
      <w:numFmt w:val="decimal"/>
      <w:lvlText w:val="%1."/>
      <w:lvlJc w:val="left"/>
      <w:pPr>
        <w:ind w:left="569" w:hanging="286"/>
        <w:jc w:val="left"/>
      </w:pPr>
      <w:rPr>
        <w:rFonts w:hint="default"/>
        <w:spacing w:val="0"/>
        <w:w w:val="99"/>
        <w:lang w:val="it-IT" w:eastAsia="en-US" w:bidi="ar-SA"/>
      </w:rPr>
    </w:lvl>
    <w:lvl w:ilvl="1" w:tplc="DA34851E">
      <w:numFmt w:val="bullet"/>
      <w:lvlText w:val="•"/>
      <w:lvlJc w:val="left"/>
      <w:pPr>
        <w:ind w:left="2031" w:hanging="286"/>
      </w:pPr>
      <w:rPr>
        <w:rFonts w:hint="default"/>
        <w:lang w:val="it-IT" w:eastAsia="en-US" w:bidi="ar-SA"/>
      </w:rPr>
    </w:lvl>
    <w:lvl w:ilvl="2" w:tplc="3A900DB6">
      <w:numFmt w:val="bullet"/>
      <w:lvlText w:val="•"/>
      <w:lvlJc w:val="left"/>
      <w:pPr>
        <w:ind w:left="3502" w:hanging="286"/>
      </w:pPr>
      <w:rPr>
        <w:rFonts w:hint="default"/>
        <w:lang w:val="it-IT" w:eastAsia="en-US" w:bidi="ar-SA"/>
      </w:rPr>
    </w:lvl>
    <w:lvl w:ilvl="3" w:tplc="827EC292">
      <w:numFmt w:val="bullet"/>
      <w:lvlText w:val="•"/>
      <w:lvlJc w:val="left"/>
      <w:pPr>
        <w:ind w:left="4973" w:hanging="286"/>
      </w:pPr>
      <w:rPr>
        <w:rFonts w:hint="default"/>
        <w:lang w:val="it-IT" w:eastAsia="en-US" w:bidi="ar-SA"/>
      </w:rPr>
    </w:lvl>
    <w:lvl w:ilvl="4" w:tplc="DE761272">
      <w:numFmt w:val="bullet"/>
      <w:lvlText w:val="•"/>
      <w:lvlJc w:val="left"/>
      <w:pPr>
        <w:ind w:left="6444" w:hanging="286"/>
      </w:pPr>
      <w:rPr>
        <w:rFonts w:hint="default"/>
        <w:lang w:val="it-IT" w:eastAsia="en-US" w:bidi="ar-SA"/>
      </w:rPr>
    </w:lvl>
    <w:lvl w:ilvl="5" w:tplc="19C294B2">
      <w:numFmt w:val="bullet"/>
      <w:lvlText w:val="•"/>
      <w:lvlJc w:val="left"/>
      <w:pPr>
        <w:ind w:left="7915" w:hanging="286"/>
      </w:pPr>
      <w:rPr>
        <w:rFonts w:hint="default"/>
        <w:lang w:val="it-IT" w:eastAsia="en-US" w:bidi="ar-SA"/>
      </w:rPr>
    </w:lvl>
    <w:lvl w:ilvl="6" w:tplc="E46ECF38">
      <w:numFmt w:val="bullet"/>
      <w:lvlText w:val="•"/>
      <w:lvlJc w:val="left"/>
      <w:pPr>
        <w:ind w:left="9386" w:hanging="286"/>
      </w:pPr>
      <w:rPr>
        <w:rFonts w:hint="default"/>
        <w:lang w:val="it-IT" w:eastAsia="en-US" w:bidi="ar-SA"/>
      </w:rPr>
    </w:lvl>
    <w:lvl w:ilvl="7" w:tplc="3B9E68B2">
      <w:numFmt w:val="bullet"/>
      <w:lvlText w:val="•"/>
      <w:lvlJc w:val="left"/>
      <w:pPr>
        <w:ind w:left="10857" w:hanging="286"/>
      </w:pPr>
      <w:rPr>
        <w:rFonts w:hint="default"/>
        <w:lang w:val="it-IT" w:eastAsia="en-US" w:bidi="ar-SA"/>
      </w:rPr>
    </w:lvl>
    <w:lvl w:ilvl="8" w:tplc="DAE880EE">
      <w:numFmt w:val="bullet"/>
      <w:lvlText w:val="•"/>
      <w:lvlJc w:val="left"/>
      <w:pPr>
        <w:ind w:left="12328" w:hanging="286"/>
      </w:pPr>
      <w:rPr>
        <w:rFonts w:hint="default"/>
        <w:lang w:val="it-IT" w:eastAsia="en-US" w:bidi="ar-SA"/>
      </w:rPr>
    </w:lvl>
  </w:abstractNum>
  <w:abstractNum w:abstractNumId="34">
    <w:nsid w:val="4DF33B75"/>
    <w:multiLevelType w:val="hybridMultilevel"/>
    <w:tmpl w:val="56D21DC8"/>
    <w:lvl w:ilvl="0" w:tplc="FA6220EE">
      <w:numFmt w:val="bullet"/>
      <w:lvlText w:val="●"/>
      <w:lvlJc w:val="left"/>
      <w:pPr>
        <w:ind w:left="473" w:hanging="360"/>
      </w:pPr>
      <w:rPr>
        <w:rFonts w:ascii="Segoe Print" w:eastAsia="Segoe Print" w:hAnsi="Segoe Print" w:cs="Segoe Print" w:hint="default"/>
        <w:spacing w:val="0"/>
        <w:w w:val="99"/>
        <w:lang w:val="it-IT" w:eastAsia="en-US" w:bidi="ar-SA"/>
      </w:rPr>
    </w:lvl>
    <w:lvl w:ilvl="1" w:tplc="AD423A2C">
      <w:numFmt w:val="bullet"/>
      <w:lvlText w:val="•"/>
      <w:lvlJc w:val="left"/>
      <w:pPr>
        <w:ind w:left="1933" w:hanging="360"/>
      </w:pPr>
      <w:rPr>
        <w:rFonts w:hint="default"/>
        <w:lang w:val="it-IT" w:eastAsia="en-US" w:bidi="ar-SA"/>
      </w:rPr>
    </w:lvl>
    <w:lvl w:ilvl="2" w:tplc="20DCF254">
      <w:numFmt w:val="bullet"/>
      <w:lvlText w:val="•"/>
      <w:lvlJc w:val="left"/>
      <w:pPr>
        <w:ind w:left="3387" w:hanging="360"/>
      </w:pPr>
      <w:rPr>
        <w:rFonts w:hint="default"/>
        <w:lang w:val="it-IT" w:eastAsia="en-US" w:bidi="ar-SA"/>
      </w:rPr>
    </w:lvl>
    <w:lvl w:ilvl="3" w:tplc="2EFAA298">
      <w:numFmt w:val="bullet"/>
      <w:lvlText w:val="•"/>
      <w:lvlJc w:val="left"/>
      <w:pPr>
        <w:ind w:left="4840" w:hanging="360"/>
      </w:pPr>
      <w:rPr>
        <w:rFonts w:hint="default"/>
        <w:lang w:val="it-IT" w:eastAsia="en-US" w:bidi="ar-SA"/>
      </w:rPr>
    </w:lvl>
    <w:lvl w:ilvl="4" w:tplc="36FA8C10">
      <w:numFmt w:val="bullet"/>
      <w:lvlText w:val="•"/>
      <w:lvlJc w:val="left"/>
      <w:pPr>
        <w:ind w:left="6294" w:hanging="360"/>
      </w:pPr>
      <w:rPr>
        <w:rFonts w:hint="default"/>
        <w:lang w:val="it-IT" w:eastAsia="en-US" w:bidi="ar-SA"/>
      </w:rPr>
    </w:lvl>
    <w:lvl w:ilvl="5" w:tplc="BFB2C446">
      <w:numFmt w:val="bullet"/>
      <w:lvlText w:val="•"/>
      <w:lvlJc w:val="left"/>
      <w:pPr>
        <w:ind w:left="7748" w:hanging="360"/>
      </w:pPr>
      <w:rPr>
        <w:rFonts w:hint="default"/>
        <w:lang w:val="it-IT" w:eastAsia="en-US" w:bidi="ar-SA"/>
      </w:rPr>
    </w:lvl>
    <w:lvl w:ilvl="6" w:tplc="302EBF78">
      <w:numFmt w:val="bullet"/>
      <w:lvlText w:val="•"/>
      <w:lvlJc w:val="left"/>
      <w:pPr>
        <w:ind w:left="9201" w:hanging="360"/>
      </w:pPr>
      <w:rPr>
        <w:rFonts w:hint="default"/>
        <w:lang w:val="it-IT" w:eastAsia="en-US" w:bidi="ar-SA"/>
      </w:rPr>
    </w:lvl>
    <w:lvl w:ilvl="7" w:tplc="CFFA586C">
      <w:numFmt w:val="bullet"/>
      <w:lvlText w:val="•"/>
      <w:lvlJc w:val="left"/>
      <w:pPr>
        <w:ind w:left="10655" w:hanging="360"/>
      </w:pPr>
      <w:rPr>
        <w:rFonts w:hint="default"/>
        <w:lang w:val="it-IT" w:eastAsia="en-US" w:bidi="ar-SA"/>
      </w:rPr>
    </w:lvl>
    <w:lvl w:ilvl="8" w:tplc="B77219AC">
      <w:numFmt w:val="bullet"/>
      <w:lvlText w:val="•"/>
      <w:lvlJc w:val="left"/>
      <w:pPr>
        <w:ind w:left="12108" w:hanging="360"/>
      </w:pPr>
      <w:rPr>
        <w:rFonts w:hint="default"/>
        <w:lang w:val="it-IT" w:eastAsia="en-US" w:bidi="ar-SA"/>
      </w:rPr>
    </w:lvl>
  </w:abstractNum>
  <w:abstractNum w:abstractNumId="35">
    <w:nsid w:val="53702EB8"/>
    <w:multiLevelType w:val="hybridMultilevel"/>
    <w:tmpl w:val="EA4017D4"/>
    <w:lvl w:ilvl="0" w:tplc="7BDE5FDC">
      <w:numFmt w:val="bullet"/>
      <w:lvlText w:val="●"/>
      <w:lvlJc w:val="left"/>
      <w:pPr>
        <w:ind w:left="826" w:hanging="360"/>
      </w:pPr>
      <w:rPr>
        <w:rFonts w:ascii="Segoe Print" w:eastAsia="Segoe Print" w:hAnsi="Segoe Print" w:cs="Segoe Print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F502CDD8">
      <w:numFmt w:val="bullet"/>
      <w:lvlText w:val="•"/>
      <w:lvlJc w:val="left"/>
      <w:pPr>
        <w:ind w:left="1487" w:hanging="360"/>
      </w:pPr>
      <w:rPr>
        <w:rFonts w:hint="default"/>
        <w:lang w:val="it-IT" w:eastAsia="en-US" w:bidi="ar-SA"/>
      </w:rPr>
    </w:lvl>
    <w:lvl w:ilvl="2" w:tplc="87483EAC">
      <w:numFmt w:val="bullet"/>
      <w:lvlText w:val="•"/>
      <w:lvlJc w:val="left"/>
      <w:pPr>
        <w:ind w:left="2155" w:hanging="360"/>
      </w:pPr>
      <w:rPr>
        <w:rFonts w:hint="default"/>
        <w:lang w:val="it-IT" w:eastAsia="en-US" w:bidi="ar-SA"/>
      </w:rPr>
    </w:lvl>
    <w:lvl w:ilvl="3" w:tplc="DCBCBC74">
      <w:numFmt w:val="bullet"/>
      <w:lvlText w:val="•"/>
      <w:lvlJc w:val="left"/>
      <w:pPr>
        <w:ind w:left="2823" w:hanging="360"/>
      </w:pPr>
      <w:rPr>
        <w:rFonts w:hint="default"/>
        <w:lang w:val="it-IT" w:eastAsia="en-US" w:bidi="ar-SA"/>
      </w:rPr>
    </w:lvl>
    <w:lvl w:ilvl="4" w:tplc="61102C10">
      <w:numFmt w:val="bullet"/>
      <w:lvlText w:val="•"/>
      <w:lvlJc w:val="left"/>
      <w:pPr>
        <w:ind w:left="3491" w:hanging="360"/>
      </w:pPr>
      <w:rPr>
        <w:rFonts w:hint="default"/>
        <w:lang w:val="it-IT" w:eastAsia="en-US" w:bidi="ar-SA"/>
      </w:rPr>
    </w:lvl>
    <w:lvl w:ilvl="5" w:tplc="E5CA09EA">
      <w:numFmt w:val="bullet"/>
      <w:lvlText w:val="•"/>
      <w:lvlJc w:val="left"/>
      <w:pPr>
        <w:ind w:left="4159" w:hanging="360"/>
      </w:pPr>
      <w:rPr>
        <w:rFonts w:hint="default"/>
        <w:lang w:val="it-IT" w:eastAsia="en-US" w:bidi="ar-SA"/>
      </w:rPr>
    </w:lvl>
    <w:lvl w:ilvl="6" w:tplc="8F2886DA">
      <w:numFmt w:val="bullet"/>
      <w:lvlText w:val="•"/>
      <w:lvlJc w:val="left"/>
      <w:pPr>
        <w:ind w:left="4826" w:hanging="360"/>
      </w:pPr>
      <w:rPr>
        <w:rFonts w:hint="default"/>
        <w:lang w:val="it-IT" w:eastAsia="en-US" w:bidi="ar-SA"/>
      </w:rPr>
    </w:lvl>
    <w:lvl w:ilvl="7" w:tplc="F586BF68">
      <w:numFmt w:val="bullet"/>
      <w:lvlText w:val="•"/>
      <w:lvlJc w:val="left"/>
      <w:pPr>
        <w:ind w:left="5494" w:hanging="360"/>
      </w:pPr>
      <w:rPr>
        <w:rFonts w:hint="default"/>
        <w:lang w:val="it-IT" w:eastAsia="en-US" w:bidi="ar-SA"/>
      </w:rPr>
    </w:lvl>
    <w:lvl w:ilvl="8" w:tplc="8444C152">
      <w:numFmt w:val="bullet"/>
      <w:lvlText w:val="•"/>
      <w:lvlJc w:val="left"/>
      <w:pPr>
        <w:ind w:left="6162" w:hanging="360"/>
      </w:pPr>
      <w:rPr>
        <w:rFonts w:hint="default"/>
        <w:lang w:val="it-IT" w:eastAsia="en-US" w:bidi="ar-SA"/>
      </w:rPr>
    </w:lvl>
  </w:abstractNum>
  <w:abstractNum w:abstractNumId="36">
    <w:nsid w:val="563A2F92"/>
    <w:multiLevelType w:val="hybridMultilevel"/>
    <w:tmpl w:val="5354575A"/>
    <w:lvl w:ilvl="0" w:tplc="9E328D2E">
      <w:numFmt w:val="bullet"/>
      <w:lvlText w:val="●"/>
      <w:lvlJc w:val="left"/>
      <w:pPr>
        <w:ind w:left="826" w:hanging="360"/>
      </w:pPr>
      <w:rPr>
        <w:rFonts w:ascii="Segoe Print" w:eastAsia="Segoe Print" w:hAnsi="Segoe Print" w:cs="Segoe Print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AEB61DD8">
      <w:numFmt w:val="bullet"/>
      <w:lvlText w:val="•"/>
      <w:lvlJc w:val="left"/>
      <w:pPr>
        <w:ind w:left="1183" w:hanging="360"/>
      </w:pPr>
      <w:rPr>
        <w:rFonts w:hint="default"/>
        <w:lang w:val="it-IT" w:eastAsia="en-US" w:bidi="ar-SA"/>
      </w:rPr>
    </w:lvl>
    <w:lvl w:ilvl="2" w:tplc="3948FC70">
      <w:numFmt w:val="bullet"/>
      <w:lvlText w:val="•"/>
      <w:lvlJc w:val="left"/>
      <w:pPr>
        <w:ind w:left="1546" w:hanging="360"/>
      </w:pPr>
      <w:rPr>
        <w:rFonts w:hint="default"/>
        <w:lang w:val="it-IT" w:eastAsia="en-US" w:bidi="ar-SA"/>
      </w:rPr>
    </w:lvl>
    <w:lvl w:ilvl="3" w:tplc="136EE570">
      <w:numFmt w:val="bullet"/>
      <w:lvlText w:val="•"/>
      <w:lvlJc w:val="left"/>
      <w:pPr>
        <w:ind w:left="1909" w:hanging="360"/>
      </w:pPr>
      <w:rPr>
        <w:rFonts w:hint="default"/>
        <w:lang w:val="it-IT" w:eastAsia="en-US" w:bidi="ar-SA"/>
      </w:rPr>
    </w:lvl>
    <w:lvl w:ilvl="4" w:tplc="BEA4480C">
      <w:numFmt w:val="bullet"/>
      <w:lvlText w:val="•"/>
      <w:lvlJc w:val="left"/>
      <w:pPr>
        <w:ind w:left="2272" w:hanging="360"/>
      </w:pPr>
      <w:rPr>
        <w:rFonts w:hint="default"/>
        <w:lang w:val="it-IT" w:eastAsia="en-US" w:bidi="ar-SA"/>
      </w:rPr>
    </w:lvl>
    <w:lvl w:ilvl="5" w:tplc="8700971E">
      <w:numFmt w:val="bullet"/>
      <w:lvlText w:val="•"/>
      <w:lvlJc w:val="left"/>
      <w:pPr>
        <w:ind w:left="2635" w:hanging="360"/>
      </w:pPr>
      <w:rPr>
        <w:rFonts w:hint="default"/>
        <w:lang w:val="it-IT" w:eastAsia="en-US" w:bidi="ar-SA"/>
      </w:rPr>
    </w:lvl>
    <w:lvl w:ilvl="6" w:tplc="D4241B92">
      <w:numFmt w:val="bullet"/>
      <w:lvlText w:val="•"/>
      <w:lvlJc w:val="left"/>
      <w:pPr>
        <w:ind w:left="2998" w:hanging="360"/>
      </w:pPr>
      <w:rPr>
        <w:rFonts w:hint="default"/>
        <w:lang w:val="it-IT" w:eastAsia="en-US" w:bidi="ar-SA"/>
      </w:rPr>
    </w:lvl>
    <w:lvl w:ilvl="7" w:tplc="37566034">
      <w:numFmt w:val="bullet"/>
      <w:lvlText w:val="•"/>
      <w:lvlJc w:val="left"/>
      <w:pPr>
        <w:ind w:left="3361" w:hanging="360"/>
      </w:pPr>
      <w:rPr>
        <w:rFonts w:hint="default"/>
        <w:lang w:val="it-IT" w:eastAsia="en-US" w:bidi="ar-SA"/>
      </w:rPr>
    </w:lvl>
    <w:lvl w:ilvl="8" w:tplc="1B747176">
      <w:numFmt w:val="bullet"/>
      <w:lvlText w:val="•"/>
      <w:lvlJc w:val="left"/>
      <w:pPr>
        <w:ind w:left="3724" w:hanging="360"/>
      </w:pPr>
      <w:rPr>
        <w:rFonts w:hint="default"/>
        <w:lang w:val="it-IT" w:eastAsia="en-US" w:bidi="ar-SA"/>
      </w:rPr>
    </w:lvl>
  </w:abstractNum>
  <w:abstractNum w:abstractNumId="37">
    <w:nsid w:val="564F578B"/>
    <w:multiLevelType w:val="hybridMultilevel"/>
    <w:tmpl w:val="613CCBDA"/>
    <w:lvl w:ilvl="0" w:tplc="1E38A63C">
      <w:numFmt w:val="bullet"/>
      <w:lvlText w:val="●"/>
      <w:lvlJc w:val="left"/>
      <w:pPr>
        <w:ind w:left="382" w:hanging="166"/>
      </w:pPr>
      <w:rPr>
        <w:rFonts w:ascii="Segoe Print" w:eastAsia="Segoe Print" w:hAnsi="Segoe Print" w:cs="Segoe Print" w:hint="default"/>
        <w:b w:val="0"/>
        <w:bCs w:val="0"/>
        <w:i w:val="0"/>
        <w:iCs w:val="0"/>
        <w:spacing w:val="0"/>
        <w:w w:val="100"/>
        <w:sz w:val="18"/>
        <w:szCs w:val="18"/>
        <w:lang w:val="it-IT" w:eastAsia="en-US" w:bidi="ar-SA"/>
      </w:rPr>
    </w:lvl>
    <w:lvl w:ilvl="1" w:tplc="F86E54B0">
      <w:numFmt w:val="bullet"/>
      <w:lvlText w:val="•"/>
      <w:lvlJc w:val="left"/>
      <w:pPr>
        <w:ind w:left="1329" w:hanging="166"/>
      </w:pPr>
      <w:rPr>
        <w:rFonts w:hint="default"/>
        <w:lang w:val="it-IT" w:eastAsia="en-US" w:bidi="ar-SA"/>
      </w:rPr>
    </w:lvl>
    <w:lvl w:ilvl="2" w:tplc="58D41104">
      <w:numFmt w:val="bullet"/>
      <w:lvlText w:val="•"/>
      <w:lvlJc w:val="left"/>
      <w:pPr>
        <w:ind w:left="2279" w:hanging="166"/>
      </w:pPr>
      <w:rPr>
        <w:rFonts w:hint="default"/>
        <w:lang w:val="it-IT" w:eastAsia="en-US" w:bidi="ar-SA"/>
      </w:rPr>
    </w:lvl>
    <w:lvl w:ilvl="3" w:tplc="3EFA880A">
      <w:numFmt w:val="bullet"/>
      <w:lvlText w:val="•"/>
      <w:lvlJc w:val="left"/>
      <w:pPr>
        <w:ind w:left="3229" w:hanging="166"/>
      </w:pPr>
      <w:rPr>
        <w:rFonts w:hint="default"/>
        <w:lang w:val="it-IT" w:eastAsia="en-US" w:bidi="ar-SA"/>
      </w:rPr>
    </w:lvl>
    <w:lvl w:ilvl="4" w:tplc="5A06011E">
      <w:numFmt w:val="bullet"/>
      <w:lvlText w:val="•"/>
      <w:lvlJc w:val="left"/>
      <w:pPr>
        <w:ind w:left="4179" w:hanging="166"/>
      </w:pPr>
      <w:rPr>
        <w:rFonts w:hint="default"/>
        <w:lang w:val="it-IT" w:eastAsia="en-US" w:bidi="ar-SA"/>
      </w:rPr>
    </w:lvl>
    <w:lvl w:ilvl="5" w:tplc="225EF82E">
      <w:numFmt w:val="bullet"/>
      <w:lvlText w:val="•"/>
      <w:lvlJc w:val="left"/>
      <w:pPr>
        <w:ind w:left="5129" w:hanging="166"/>
      </w:pPr>
      <w:rPr>
        <w:rFonts w:hint="default"/>
        <w:lang w:val="it-IT" w:eastAsia="en-US" w:bidi="ar-SA"/>
      </w:rPr>
    </w:lvl>
    <w:lvl w:ilvl="6" w:tplc="BDA05798">
      <w:numFmt w:val="bullet"/>
      <w:lvlText w:val="•"/>
      <w:lvlJc w:val="left"/>
      <w:pPr>
        <w:ind w:left="6079" w:hanging="166"/>
      </w:pPr>
      <w:rPr>
        <w:rFonts w:hint="default"/>
        <w:lang w:val="it-IT" w:eastAsia="en-US" w:bidi="ar-SA"/>
      </w:rPr>
    </w:lvl>
    <w:lvl w:ilvl="7" w:tplc="B30AF924">
      <w:numFmt w:val="bullet"/>
      <w:lvlText w:val="•"/>
      <w:lvlJc w:val="left"/>
      <w:pPr>
        <w:ind w:left="7029" w:hanging="166"/>
      </w:pPr>
      <w:rPr>
        <w:rFonts w:hint="default"/>
        <w:lang w:val="it-IT" w:eastAsia="en-US" w:bidi="ar-SA"/>
      </w:rPr>
    </w:lvl>
    <w:lvl w:ilvl="8" w:tplc="9482AE1C">
      <w:numFmt w:val="bullet"/>
      <w:lvlText w:val="•"/>
      <w:lvlJc w:val="left"/>
      <w:pPr>
        <w:ind w:left="7979" w:hanging="166"/>
      </w:pPr>
      <w:rPr>
        <w:rFonts w:hint="default"/>
        <w:lang w:val="it-IT" w:eastAsia="en-US" w:bidi="ar-SA"/>
      </w:rPr>
    </w:lvl>
  </w:abstractNum>
  <w:abstractNum w:abstractNumId="38">
    <w:nsid w:val="565550BC"/>
    <w:multiLevelType w:val="hybridMultilevel"/>
    <w:tmpl w:val="163E9D4E"/>
    <w:lvl w:ilvl="0" w:tplc="5F1C40F8">
      <w:numFmt w:val="bullet"/>
      <w:lvlText w:val="●"/>
      <w:lvlJc w:val="left"/>
      <w:pPr>
        <w:ind w:left="473" w:hanging="360"/>
      </w:pPr>
      <w:rPr>
        <w:rFonts w:ascii="Segoe Print" w:eastAsia="Segoe Print" w:hAnsi="Segoe Print" w:cs="Segoe Print" w:hint="default"/>
        <w:spacing w:val="0"/>
        <w:w w:val="99"/>
        <w:lang w:val="it-IT" w:eastAsia="en-US" w:bidi="ar-SA"/>
      </w:rPr>
    </w:lvl>
    <w:lvl w:ilvl="1" w:tplc="E7C4E4CE">
      <w:numFmt w:val="bullet"/>
      <w:lvlText w:val="•"/>
      <w:lvlJc w:val="left"/>
      <w:pPr>
        <w:ind w:left="1959" w:hanging="360"/>
      </w:pPr>
      <w:rPr>
        <w:rFonts w:hint="default"/>
        <w:lang w:val="it-IT" w:eastAsia="en-US" w:bidi="ar-SA"/>
      </w:rPr>
    </w:lvl>
    <w:lvl w:ilvl="2" w:tplc="79760C78">
      <w:numFmt w:val="bullet"/>
      <w:lvlText w:val="•"/>
      <w:lvlJc w:val="left"/>
      <w:pPr>
        <w:ind w:left="3438" w:hanging="360"/>
      </w:pPr>
      <w:rPr>
        <w:rFonts w:hint="default"/>
        <w:lang w:val="it-IT" w:eastAsia="en-US" w:bidi="ar-SA"/>
      </w:rPr>
    </w:lvl>
    <w:lvl w:ilvl="3" w:tplc="A3EC069A">
      <w:numFmt w:val="bullet"/>
      <w:lvlText w:val="•"/>
      <w:lvlJc w:val="left"/>
      <w:pPr>
        <w:ind w:left="4917" w:hanging="360"/>
      </w:pPr>
      <w:rPr>
        <w:rFonts w:hint="default"/>
        <w:lang w:val="it-IT" w:eastAsia="en-US" w:bidi="ar-SA"/>
      </w:rPr>
    </w:lvl>
    <w:lvl w:ilvl="4" w:tplc="BFE67AB2">
      <w:numFmt w:val="bullet"/>
      <w:lvlText w:val="•"/>
      <w:lvlJc w:val="left"/>
      <w:pPr>
        <w:ind w:left="6396" w:hanging="360"/>
      </w:pPr>
      <w:rPr>
        <w:rFonts w:hint="default"/>
        <w:lang w:val="it-IT" w:eastAsia="en-US" w:bidi="ar-SA"/>
      </w:rPr>
    </w:lvl>
    <w:lvl w:ilvl="5" w:tplc="8AF42860">
      <w:numFmt w:val="bullet"/>
      <w:lvlText w:val="•"/>
      <w:lvlJc w:val="left"/>
      <w:pPr>
        <w:ind w:left="7875" w:hanging="360"/>
      </w:pPr>
      <w:rPr>
        <w:rFonts w:hint="default"/>
        <w:lang w:val="it-IT" w:eastAsia="en-US" w:bidi="ar-SA"/>
      </w:rPr>
    </w:lvl>
    <w:lvl w:ilvl="6" w:tplc="343C5704">
      <w:numFmt w:val="bullet"/>
      <w:lvlText w:val="•"/>
      <w:lvlJc w:val="left"/>
      <w:pPr>
        <w:ind w:left="9354" w:hanging="360"/>
      </w:pPr>
      <w:rPr>
        <w:rFonts w:hint="default"/>
        <w:lang w:val="it-IT" w:eastAsia="en-US" w:bidi="ar-SA"/>
      </w:rPr>
    </w:lvl>
    <w:lvl w:ilvl="7" w:tplc="99B2B9D4">
      <w:numFmt w:val="bullet"/>
      <w:lvlText w:val="•"/>
      <w:lvlJc w:val="left"/>
      <w:pPr>
        <w:ind w:left="10833" w:hanging="360"/>
      </w:pPr>
      <w:rPr>
        <w:rFonts w:hint="default"/>
        <w:lang w:val="it-IT" w:eastAsia="en-US" w:bidi="ar-SA"/>
      </w:rPr>
    </w:lvl>
    <w:lvl w:ilvl="8" w:tplc="8DC8AA10">
      <w:numFmt w:val="bullet"/>
      <w:lvlText w:val="•"/>
      <w:lvlJc w:val="left"/>
      <w:pPr>
        <w:ind w:left="12312" w:hanging="360"/>
      </w:pPr>
      <w:rPr>
        <w:rFonts w:hint="default"/>
        <w:lang w:val="it-IT" w:eastAsia="en-US" w:bidi="ar-SA"/>
      </w:rPr>
    </w:lvl>
  </w:abstractNum>
  <w:abstractNum w:abstractNumId="39">
    <w:nsid w:val="5AE12AA0"/>
    <w:multiLevelType w:val="hybridMultilevel"/>
    <w:tmpl w:val="D438097E"/>
    <w:lvl w:ilvl="0" w:tplc="6120A2CA">
      <w:start w:val="3"/>
      <w:numFmt w:val="decimal"/>
      <w:lvlText w:val="%1."/>
      <w:lvlJc w:val="left"/>
      <w:pPr>
        <w:ind w:left="592" w:hanging="202"/>
        <w:jc w:val="left"/>
      </w:pPr>
      <w:rPr>
        <w:rFonts w:hint="default"/>
        <w:spacing w:val="0"/>
        <w:w w:val="99"/>
        <w:lang w:val="it-IT" w:eastAsia="en-US" w:bidi="ar-SA"/>
      </w:rPr>
    </w:lvl>
    <w:lvl w:ilvl="1" w:tplc="9C16A8F4">
      <w:numFmt w:val="bullet"/>
      <w:lvlText w:val="•"/>
      <w:lvlJc w:val="left"/>
      <w:pPr>
        <w:ind w:left="839" w:hanging="202"/>
      </w:pPr>
      <w:rPr>
        <w:rFonts w:hint="default"/>
        <w:lang w:val="it-IT" w:eastAsia="en-US" w:bidi="ar-SA"/>
      </w:rPr>
    </w:lvl>
    <w:lvl w:ilvl="2" w:tplc="30E4E638">
      <w:numFmt w:val="bullet"/>
      <w:lvlText w:val="•"/>
      <w:lvlJc w:val="left"/>
      <w:pPr>
        <w:ind w:left="1079" w:hanging="202"/>
      </w:pPr>
      <w:rPr>
        <w:rFonts w:hint="default"/>
        <w:lang w:val="it-IT" w:eastAsia="en-US" w:bidi="ar-SA"/>
      </w:rPr>
    </w:lvl>
    <w:lvl w:ilvl="3" w:tplc="980A5862">
      <w:numFmt w:val="bullet"/>
      <w:lvlText w:val="•"/>
      <w:lvlJc w:val="left"/>
      <w:pPr>
        <w:ind w:left="1318" w:hanging="202"/>
      </w:pPr>
      <w:rPr>
        <w:rFonts w:hint="default"/>
        <w:lang w:val="it-IT" w:eastAsia="en-US" w:bidi="ar-SA"/>
      </w:rPr>
    </w:lvl>
    <w:lvl w:ilvl="4" w:tplc="1EAC22F8">
      <w:numFmt w:val="bullet"/>
      <w:lvlText w:val="•"/>
      <w:lvlJc w:val="left"/>
      <w:pPr>
        <w:ind w:left="1558" w:hanging="202"/>
      </w:pPr>
      <w:rPr>
        <w:rFonts w:hint="default"/>
        <w:lang w:val="it-IT" w:eastAsia="en-US" w:bidi="ar-SA"/>
      </w:rPr>
    </w:lvl>
    <w:lvl w:ilvl="5" w:tplc="ED021226">
      <w:numFmt w:val="bullet"/>
      <w:lvlText w:val="•"/>
      <w:lvlJc w:val="left"/>
      <w:pPr>
        <w:ind w:left="1798" w:hanging="202"/>
      </w:pPr>
      <w:rPr>
        <w:rFonts w:hint="default"/>
        <w:lang w:val="it-IT" w:eastAsia="en-US" w:bidi="ar-SA"/>
      </w:rPr>
    </w:lvl>
    <w:lvl w:ilvl="6" w:tplc="A7CE08F0">
      <w:numFmt w:val="bullet"/>
      <w:lvlText w:val="•"/>
      <w:lvlJc w:val="left"/>
      <w:pPr>
        <w:ind w:left="2037" w:hanging="202"/>
      </w:pPr>
      <w:rPr>
        <w:rFonts w:hint="default"/>
        <w:lang w:val="it-IT" w:eastAsia="en-US" w:bidi="ar-SA"/>
      </w:rPr>
    </w:lvl>
    <w:lvl w:ilvl="7" w:tplc="41B408FA">
      <w:numFmt w:val="bullet"/>
      <w:lvlText w:val="•"/>
      <w:lvlJc w:val="left"/>
      <w:pPr>
        <w:ind w:left="2277" w:hanging="202"/>
      </w:pPr>
      <w:rPr>
        <w:rFonts w:hint="default"/>
        <w:lang w:val="it-IT" w:eastAsia="en-US" w:bidi="ar-SA"/>
      </w:rPr>
    </w:lvl>
    <w:lvl w:ilvl="8" w:tplc="DF3EC972">
      <w:numFmt w:val="bullet"/>
      <w:lvlText w:val="•"/>
      <w:lvlJc w:val="left"/>
      <w:pPr>
        <w:ind w:left="2516" w:hanging="202"/>
      </w:pPr>
      <w:rPr>
        <w:rFonts w:hint="default"/>
        <w:lang w:val="it-IT" w:eastAsia="en-US" w:bidi="ar-SA"/>
      </w:rPr>
    </w:lvl>
  </w:abstractNum>
  <w:abstractNum w:abstractNumId="40">
    <w:nsid w:val="5BDD65AA"/>
    <w:multiLevelType w:val="hybridMultilevel"/>
    <w:tmpl w:val="E4E02806"/>
    <w:lvl w:ilvl="0" w:tplc="D0BEC216">
      <w:start w:val="1"/>
      <w:numFmt w:val="decimal"/>
      <w:lvlText w:val="%1."/>
      <w:lvlJc w:val="left"/>
      <w:pPr>
        <w:ind w:left="828" w:hanging="360"/>
        <w:jc w:val="left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89"/>
        <w:sz w:val="20"/>
        <w:szCs w:val="20"/>
        <w:lang w:val="it-IT" w:eastAsia="en-US" w:bidi="ar-SA"/>
      </w:rPr>
    </w:lvl>
    <w:lvl w:ilvl="1" w:tplc="5E181554">
      <w:numFmt w:val="bullet"/>
      <w:lvlText w:val="•"/>
      <w:lvlJc w:val="left"/>
      <w:pPr>
        <w:ind w:left="1063" w:hanging="360"/>
      </w:pPr>
      <w:rPr>
        <w:rFonts w:hint="default"/>
        <w:lang w:val="it-IT" w:eastAsia="en-US" w:bidi="ar-SA"/>
      </w:rPr>
    </w:lvl>
    <w:lvl w:ilvl="2" w:tplc="BA0AC67A">
      <w:numFmt w:val="bullet"/>
      <w:lvlText w:val="•"/>
      <w:lvlJc w:val="left"/>
      <w:pPr>
        <w:ind w:left="1306" w:hanging="360"/>
      </w:pPr>
      <w:rPr>
        <w:rFonts w:hint="default"/>
        <w:lang w:val="it-IT" w:eastAsia="en-US" w:bidi="ar-SA"/>
      </w:rPr>
    </w:lvl>
    <w:lvl w:ilvl="3" w:tplc="ABC053B6">
      <w:numFmt w:val="bullet"/>
      <w:lvlText w:val="•"/>
      <w:lvlJc w:val="left"/>
      <w:pPr>
        <w:ind w:left="1549" w:hanging="360"/>
      </w:pPr>
      <w:rPr>
        <w:rFonts w:hint="default"/>
        <w:lang w:val="it-IT" w:eastAsia="en-US" w:bidi="ar-SA"/>
      </w:rPr>
    </w:lvl>
    <w:lvl w:ilvl="4" w:tplc="E976F296">
      <w:numFmt w:val="bullet"/>
      <w:lvlText w:val="•"/>
      <w:lvlJc w:val="left"/>
      <w:pPr>
        <w:ind w:left="1792" w:hanging="360"/>
      </w:pPr>
      <w:rPr>
        <w:rFonts w:hint="default"/>
        <w:lang w:val="it-IT" w:eastAsia="en-US" w:bidi="ar-SA"/>
      </w:rPr>
    </w:lvl>
    <w:lvl w:ilvl="5" w:tplc="EDDCD1FC">
      <w:numFmt w:val="bullet"/>
      <w:lvlText w:val="•"/>
      <w:lvlJc w:val="left"/>
      <w:pPr>
        <w:ind w:left="2035" w:hanging="360"/>
      </w:pPr>
      <w:rPr>
        <w:rFonts w:hint="default"/>
        <w:lang w:val="it-IT" w:eastAsia="en-US" w:bidi="ar-SA"/>
      </w:rPr>
    </w:lvl>
    <w:lvl w:ilvl="6" w:tplc="2640BA50">
      <w:numFmt w:val="bullet"/>
      <w:lvlText w:val="•"/>
      <w:lvlJc w:val="left"/>
      <w:pPr>
        <w:ind w:left="2278" w:hanging="360"/>
      </w:pPr>
      <w:rPr>
        <w:rFonts w:hint="default"/>
        <w:lang w:val="it-IT" w:eastAsia="en-US" w:bidi="ar-SA"/>
      </w:rPr>
    </w:lvl>
    <w:lvl w:ilvl="7" w:tplc="3F061C36">
      <w:numFmt w:val="bullet"/>
      <w:lvlText w:val="•"/>
      <w:lvlJc w:val="left"/>
      <w:pPr>
        <w:ind w:left="2521" w:hanging="360"/>
      </w:pPr>
      <w:rPr>
        <w:rFonts w:hint="default"/>
        <w:lang w:val="it-IT" w:eastAsia="en-US" w:bidi="ar-SA"/>
      </w:rPr>
    </w:lvl>
    <w:lvl w:ilvl="8" w:tplc="AA96E7CC">
      <w:numFmt w:val="bullet"/>
      <w:lvlText w:val="•"/>
      <w:lvlJc w:val="left"/>
      <w:pPr>
        <w:ind w:left="2764" w:hanging="360"/>
      </w:pPr>
      <w:rPr>
        <w:rFonts w:hint="default"/>
        <w:lang w:val="it-IT" w:eastAsia="en-US" w:bidi="ar-SA"/>
      </w:rPr>
    </w:lvl>
  </w:abstractNum>
  <w:abstractNum w:abstractNumId="41">
    <w:nsid w:val="5DE85C44"/>
    <w:multiLevelType w:val="hybridMultilevel"/>
    <w:tmpl w:val="B8E4840E"/>
    <w:lvl w:ilvl="0" w:tplc="88243DEC">
      <w:numFmt w:val="bullet"/>
      <w:lvlText w:val="•"/>
      <w:lvlJc w:val="left"/>
      <w:pPr>
        <w:ind w:left="279" w:hanging="173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135"/>
        <w:sz w:val="20"/>
        <w:szCs w:val="20"/>
        <w:lang w:val="it-IT" w:eastAsia="en-US" w:bidi="ar-SA"/>
      </w:rPr>
    </w:lvl>
    <w:lvl w:ilvl="1" w:tplc="EF3687F6">
      <w:numFmt w:val="bullet"/>
      <w:lvlText w:val="•"/>
      <w:lvlJc w:val="left"/>
      <w:pPr>
        <w:ind w:left="1282" w:hanging="173"/>
      </w:pPr>
      <w:rPr>
        <w:rFonts w:hint="default"/>
        <w:lang w:val="it-IT" w:eastAsia="en-US" w:bidi="ar-SA"/>
      </w:rPr>
    </w:lvl>
    <w:lvl w:ilvl="2" w:tplc="5D920996">
      <w:numFmt w:val="bullet"/>
      <w:lvlText w:val="•"/>
      <w:lvlJc w:val="left"/>
      <w:pPr>
        <w:ind w:left="2284" w:hanging="173"/>
      </w:pPr>
      <w:rPr>
        <w:rFonts w:hint="default"/>
        <w:lang w:val="it-IT" w:eastAsia="en-US" w:bidi="ar-SA"/>
      </w:rPr>
    </w:lvl>
    <w:lvl w:ilvl="3" w:tplc="0DDC2362">
      <w:numFmt w:val="bullet"/>
      <w:lvlText w:val="•"/>
      <w:lvlJc w:val="left"/>
      <w:pPr>
        <w:ind w:left="3287" w:hanging="173"/>
      </w:pPr>
      <w:rPr>
        <w:rFonts w:hint="default"/>
        <w:lang w:val="it-IT" w:eastAsia="en-US" w:bidi="ar-SA"/>
      </w:rPr>
    </w:lvl>
    <w:lvl w:ilvl="4" w:tplc="C7EE9CC2">
      <w:numFmt w:val="bullet"/>
      <w:lvlText w:val="•"/>
      <w:lvlJc w:val="left"/>
      <w:pPr>
        <w:ind w:left="4289" w:hanging="173"/>
      </w:pPr>
      <w:rPr>
        <w:rFonts w:hint="default"/>
        <w:lang w:val="it-IT" w:eastAsia="en-US" w:bidi="ar-SA"/>
      </w:rPr>
    </w:lvl>
    <w:lvl w:ilvl="5" w:tplc="4B9AA2AC">
      <w:numFmt w:val="bullet"/>
      <w:lvlText w:val="•"/>
      <w:lvlJc w:val="left"/>
      <w:pPr>
        <w:ind w:left="5292" w:hanging="173"/>
      </w:pPr>
      <w:rPr>
        <w:rFonts w:hint="default"/>
        <w:lang w:val="it-IT" w:eastAsia="en-US" w:bidi="ar-SA"/>
      </w:rPr>
    </w:lvl>
    <w:lvl w:ilvl="6" w:tplc="1D8490D8">
      <w:numFmt w:val="bullet"/>
      <w:lvlText w:val="•"/>
      <w:lvlJc w:val="left"/>
      <w:pPr>
        <w:ind w:left="6294" w:hanging="173"/>
      </w:pPr>
      <w:rPr>
        <w:rFonts w:hint="default"/>
        <w:lang w:val="it-IT" w:eastAsia="en-US" w:bidi="ar-SA"/>
      </w:rPr>
    </w:lvl>
    <w:lvl w:ilvl="7" w:tplc="11266672">
      <w:numFmt w:val="bullet"/>
      <w:lvlText w:val="•"/>
      <w:lvlJc w:val="left"/>
      <w:pPr>
        <w:ind w:left="7296" w:hanging="173"/>
      </w:pPr>
      <w:rPr>
        <w:rFonts w:hint="default"/>
        <w:lang w:val="it-IT" w:eastAsia="en-US" w:bidi="ar-SA"/>
      </w:rPr>
    </w:lvl>
    <w:lvl w:ilvl="8" w:tplc="7FD0F112">
      <w:numFmt w:val="bullet"/>
      <w:lvlText w:val="•"/>
      <w:lvlJc w:val="left"/>
      <w:pPr>
        <w:ind w:left="8299" w:hanging="173"/>
      </w:pPr>
      <w:rPr>
        <w:rFonts w:hint="default"/>
        <w:lang w:val="it-IT" w:eastAsia="en-US" w:bidi="ar-SA"/>
      </w:rPr>
    </w:lvl>
  </w:abstractNum>
  <w:abstractNum w:abstractNumId="42">
    <w:nsid w:val="61BC33FD"/>
    <w:multiLevelType w:val="hybridMultilevel"/>
    <w:tmpl w:val="5FDE1AF0"/>
    <w:lvl w:ilvl="0" w:tplc="ED2C7A2A">
      <w:start w:val="1"/>
      <w:numFmt w:val="decimal"/>
      <w:lvlText w:val="%1."/>
      <w:lvlJc w:val="left"/>
      <w:pPr>
        <w:ind w:left="562" w:hanging="286"/>
        <w:jc w:val="left"/>
      </w:pPr>
      <w:rPr>
        <w:rFonts w:hint="default"/>
        <w:spacing w:val="0"/>
        <w:w w:val="99"/>
        <w:lang w:val="it-IT" w:eastAsia="en-US" w:bidi="ar-SA"/>
      </w:rPr>
    </w:lvl>
    <w:lvl w:ilvl="1" w:tplc="3B74454C">
      <w:numFmt w:val="bullet"/>
      <w:lvlText w:val="•"/>
      <w:lvlJc w:val="left"/>
      <w:pPr>
        <w:ind w:left="1579" w:hanging="286"/>
      </w:pPr>
      <w:rPr>
        <w:rFonts w:hint="default"/>
        <w:lang w:val="it-IT" w:eastAsia="en-US" w:bidi="ar-SA"/>
      </w:rPr>
    </w:lvl>
    <w:lvl w:ilvl="2" w:tplc="FBA81EFE">
      <w:numFmt w:val="bullet"/>
      <w:lvlText w:val="•"/>
      <w:lvlJc w:val="left"/>
      <w:pPr>
        <w:ind w:left="2599" w:hanging="286"/>
      </w:pPr>
      <w:rPr>
        <w:rFonts w:hint="default"/>
        <w:lang w:val="it-IT" w:eastAsia="en-US" w:bidi="ar-SA"/>
      </w:rPr>
    </w:lvl>
    <w:lvl w:ilvl="3" w:tplc="3864D8D2">
      <w:numFmt w:val="bullet"/>
      <w:lvlText w:val="•"/>
      <w:lvlJc w:val="left"/>
      <w:pPr>
        <w:ind w:left="3619" w:hanging="286"/>
      </w:pPr>
      <w:rPr>
        <w:rFonts w:hint="default"/>
        <w:lang w:val="it-IT" w:eastAsia="en-US" w:bidi="ar-SA"/>
      </w:rPr>
    </w:lvl>
    <w:lvl w:ilvl="4" w:tplc="AE102260">
      <w:numFmt w:val="bullet"/>
      <w:lvlText w:val="•"/>
      <w:lvlJc w:val="left"/>
      <w:pPr>
        <w:ind w:left="4639" w:hanging="286"/>
      </w:pPr>
      <w:rPr>
        <w:rFonts w:hint="default"/>
        <w:lang w:val="it-IT" w:eastAsia="en-US" w:bidi="ar-SA"/>
      </w:rPr>
    </w:lvl>
    <w:lvl w:ilvl="5" w:tplc="13144B8A">
      <w:numFmt w:val="bullet"/>
      <w:lvlText w:val="•"/>
      <w:lvlJc w:val="left"/>
      <w:pPr>
        <w:ind w:left="5659" w:hanging="286"/>
      </w:pPr>
      <w:rPr>
        <w:rFonts w:hint="default"/>
        <w:lang w:val="it-IT" w:eastAsia="en-US" w:bidi="ar-SA"/>
      </w:rPr>
    </w:lvl>
    <w:lvl w:ilvl="6" w:tplc="6184936E">
      <w:numFmt w:val="bullet"/>
      <w:lvlText w:val="•"/>
      <w:lvlJc w:val="left"/>
      <w:pPr>
        <w:ind w:left="6678" w:hanging="286"/>
      </w:pPr>
      <w:rPr>
        <w:rFonts w:hint="default"/>
        <w:lang w:val="it-IT" w:eastAsia="en-US" w:bidi="ar-SA"/>
      </w:rPr>
    </w:lvl>
    <w:lvl w:ilvl="7" w:tplc="6E9CB18C">
      <w:numFmt w:val="bullet"/>
      <w:lvlText w:val="•"/>
      <w:lvlJc w:val="left"/>
      <w:pPr>
        <w:ind w:left="7698" w:hanging="286"/>
      </w:pPr>
      <w:rPr>
        <w:rFonts w:hint="default"/>
        <w:lang w:val="it-IT" w:eastAsia="en-US" w:bidi="ar-SA"/>
      </w:rPr>
    </w:lvl>
    <w:lvl w:ilvl="8" w:tplc="CB949E22">
      <w:numFmt w:val="bullet"/>
      <w:lvlText w:val="•"/>
      <w:lvlJc w:val="left"/>
      <w:pPr>
        <w:ind w:left="8718" w:hanging="286"/>
      </w:pPr>
      <w:rPr>
        <w:rFonts w:hint="default"/>
        <w:lang w:val="it-IT" w:eastAsia="en-US" w:bidi="ar-SA"/>
      </w:rPr>
    </w:lvl>
  </w:abstractNum>
  <w:abstractNum w:abstractNumId="43">
    <w:nsid w:val="62214FDA"/>
    <w:multiLevelType w:val="hybridMultilevel"/>
    <w:tmpl w:val="23DADCD2"/>
    <w:lvl w:ilvl="0" w:tplc="E5CA2636">
      <w:numFmt w:val="bullet"/>
      <w:lvlText w:val="●"/>
      <w:lvlJc w:val="left"/>
      <w:pPr>
        <w:ind w:left="826" w:hanging="360"/>
      </w:pPr>
      <w:rPr>
        <w:rFonts w:ascii="Segoe Print" w:eastAsia="Segoe Print" w:hAnsi="Segoe Print" w:cs="Segoe Print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58A29C10">
      <w:numFmt w:val="bullet"/>
      <w:lvlText w:val="•"/>
      <w:lvlJc w:val="left"/>
      <w:pPr>
        <w:ind w:left="1487" w:hanging="360"/>
      </w:pPr>
      <w:rPr>
        <w:rFonts w:hint="default"/>
        <w:lang w:val="it-IT" w:eastAsia="en-US" w:bidi="ar-SA"/>
      </w:rPr>
    </w:lvl>
    <w:lvl w:ilvl="2" w:tplc="79960864">
      <w:numFmt w:val="bullet"/>
      <w:lvlText w:val="•"/>
      <w:lvlJc w:val="left"/>
      <w:pPr>
        <w:ind w:left="2155" w:hanging="360"/>
      </w:pPr>
      <w:rPr>
        <w:rFonts w:hint="default"/>
        <w:lang w:val="it-IT" w:eastAsia="en-US" w:bidi="ar-SA"/>
      </w:rPr>
    </w:lvl>
    <w:lvl w:ilvl="3" w:tplc="54E443BE">
      <w:numFmt w:val="bullet"/>
      <w:lvlText w:val="•"/>
      <w:lvlJc w:val="left"/>
      <w:pPr>
        <w:ind w:left="2823" w:hanging="360"/>
      </w:pPr>
      <w:rPr>
        <w:rFonts w:hint="default"/>
        <w:lang w:val="it-IT" w:eastAsia="en-US" w:bidi="ar-SA"/>
      </w:rPr>
    </w:lvl>
    <w:lvl w:ilvl="4" w:tplc="47DE9894">
      <w:numFmt w:val="bullet"/>
      <w:lvlText w:val="•"/>
      <w:lvlJc w:val="left"/>
      <w:pPr>
        <w:ind w:left="3491" w:hanging="360"/>
      </w:pPr>
      <w:rPr>
        <w:rFonts w:hint="default"/>
        <w:lang w:val="it-IT" w:eastAsia="en-US" w:bidi="ar-SA"/>
      </w:rPr>
    </w:lvl>
    <w:lvl w:ilvl="5" w:tplc="FBACB7FE">
      <w:numFmt w:val="bullet"/>
      <w:lvlText w:val="•"/>
      <w:lvlJc w:val="left"/>
      <w:pPr>
        <w:ind w:left="4159" w:hanging="360"/>
      </w:pPr>
      <w:rPr>
        <w:rFonts w:hint="default"/>
        <w:lang w:val="it-IT" w:eastAsia="en-US" w:bidi="ar-SA"/>
      </w:rPr>
    </w:lvl>
    <w:lvl w:ilvl="6" w:tplc="13C0F9AC">
      <w:numFmt w:val="bullet"/>
      <w:lvlText w:val="•"/>
      <w:lvlJc w:val="left"/>
      <w:pPr>
        <w:ind w:left="4826" w:hanging="360"/>
      </w:pPr>
      <w:rPr>
        <w:rFonts w:hint="default"/>
        <w:lang w:val="it-IT" w:eastAsia="en-US" w:bidi="ar-SA"/>
      </w:rPr>
    </w:lvl>
    <w:lvl w:ilvl="7" w:tplc="CE02CDEC">
      <w:numFmt w:val="bullet"/>
      <w:lvlText w:val="•"/>
      <w:lvlJc w:val="left"/>
      <w:pPr>
        <w:ind w:left="5494" w:hanging="360"/>
      </w:pPr>
      <w:rPr>
        <w:rFonts w:hint="default"/>
        <w:lang w:val="it-IT" w:eastAsia="en-US" w:bidi="ar-SA"/>
      </w:rPr>
    </w:lvl>
    <w:lvl w:ilvl="8" w:tplc="693C845A">
      <w:numFmt w:val="bullet"/>
      <w:lvlText w:val="•"/>
      <w:lvlJc w:val="left"/>
      <w:pPr>
        <w:ind w:left="6162" w:hanging="360"/>
      </w:pPr>
      <w:rPr>
        <w:rFonts w:hint="default"/>
        <w:lang w:val="it-IT" w:eastAsia="en-US" w:bidi="ar-SA"/>
      </w:rPr>
    </w:lvl>
  </w:abstractNum>
  <w:abstractNum w:abstractNumId="44">
    <w:nsid w:val="62BA5491"/>
    <w:multiLevelType w:val="hybridMultilevel"/>
    <w:tmpl w:val="0332E068"/>
    <w:lvl w:ilvl="0" w:tplc="A11AF344">
      <w:numFmt w:val="bullet"/>
      <w:lvlText w:val="●"/>
      <w:lvlJc w:val="left"/>
      <w:pPr>
        <w:ind w:left="675" w:hanging="286"/>
      </w:pPr>
      <w:rPr>
        <w:rFonts w:ascii="Segoe Print" w:eastAsia="Segoe Print" w:hAnsi="Segoe Print" w:cs="Segoe Print" w:hint="default"/>
        <w:b w:val="0"/>
        <w:bCs w:val="0"/>
        <w:i w:val="0"/>
        <w:iCs w:val="0"/>
        <w:spacing w:val="0"/>
        <w:w w:val="100"/>
        <w:sz w:val="16"/>
        <w:szCs w:val="16"/>
        <w:lang w:val="it-IT" w:eastAsia="en-US" w:bidi="ar-SA"/>
      </w:rPr>
    </w:lvl>
    <w:lvl w:ilvl="1" w:tplc="06AC5914">
      <w:numFmt w:val="bullet"/>
      <w:lvlText w:val="•"/>
      <w:lvlJc w:val="left"/>
      <w:pPr>
        <w:ind w:left="1106" w:hanging="286"/>
      </w:pPr>
      <w:rPr>
        <w:rFonts w:hint="default"/>
        <w:lang w:val="it-IT" w:eastAsia="en-US" w:bidi="ar-SA"/>
      </w:rPr>
    </w:lvl>
    <w:lvl w:ilvl="2" w:tplc="E9E457B2">
      <w:numFmt w:val="bullet"/>
      <w:lvlText w:val="•"/>
      <w:lvlJc w:val="left"/>
      <w:pPr>
        <w:ind w:left="1533" w:hanging="286"/>
      </w:pPr>
      <w:rPr>
        <w:rFonts w:hint="default"/>
        <w:lang w:val="it-IT" w:eastAsia="en-US" w:bidi="ar-SA"/>
      </w:rPr>
    </w:lvl>
    <w:lvl w:ilvl="3" w:tplc="AFEA245E">
      <w:numFmt w:val="bullet"/>
      <w:lvlText w:val="•"/>
      <w:lvlJc w:val="left"/>
      <w:pPr>
        <w:ind w:left="1960" w:hanging="286"/>
      </w:pPr>
      <w:rPr>
        <w:rFonts w:hint="default"/>
        <w:lang w:val="it-IT" w:eastAsia="en-US" w:bidi="ar-SA"/>
      </w:rPr>
    </w:lvl>
    <w:lvl w:ilvl="4" w:tplc="AF2484B0">
      <w:numFmt w:val="bullet"/>
      <w:lvlText w:val="•"/>
      <w:lvlJc w:val="left"/>
      <w:pPr>
        <w:ind w:left="2386" w:hanging="286"/>
      </w:pPr>
      <w:rPr>
        <w:rFonts w:hint="default"/>
        <w:lang w:val="it-IT" w:eastAsia="en-US" w:bidi="ar-SA"/>
      </w:rPr>
    </w:lvl>
    <w:lvl w:ilvl="5" w:tplc="B5760AD6">
      <w:numFmt w:val="bullet"/>
      <w:lvlText w:val="•"/>
      <w:lvlJc w:val="left"/>
      <w:pPr>
        <w:ind w:left="2813" w:hanging="286"/>
      </w:pPr>
      <w:rPr>
        <w:rFonts w:hint="default"/>
        <w:lang w:val="it-IT" w:eastAsia="en-US" w:bidi="ar-SA"/>
      </w:rPr>
    </w:lvl>
    <w:lvl w:ilvl="6" w:tplc="37762642">
      <w:numFmt w:val="bullet"/>
      <w:lvlText w:val="•"/>
      <w:lvlJc w:val="left"/>
      <w:pPr>
        <w:ind w:left="3240" w:hanging="286"/>
      </w:pPr>
      <w:rPr>
        <w:rFonts w:hint="default"/>
        <w:lang w:val="it-IT" w:eastAsia="en-US" w:bidi="ar-SA"/>
      </w:rPr>
    </w:lvl>
    <w:lvl w:ilvl="7" w:tplc="23026A56">
      <w:numFmt w:val="bullet"/>
      <w:lvlText w:val="•"/>
      <w:lvlJc w:val="left"/>
      <w:pPr>
        <w:ind w:left="3666" w:hanging="286"/>
      </w:pPr>
      <w:rPr>
        <w:rFonts w:hint="default"/>
        <w:lang w:val="it-IT" w:eastAsia="en-US" w:bidi="ar-SA"/>
      </w:rPr>
    </w:lvl>
    <w:lvl w:ilvl="8" w:tplc="C8842D96">
      <w:numFmt w:val="bullet"/>
      <w:lvlText w:val="•"/>
      <w:lvlJc w:val="left"/>
      <w:pPr>
        <w:ind w:left="4093" w:hanging="286"/>
      </w:pPr>
      <w:rPr>
        <w:rFonts w:hint="default"/>
        <w:lang w:val="it-IT" w:eastAsia="en-US" w:bidi="ar-SA"/>
      </w:rPr>
    </w:lvl>
  </w:abstractNum>
  <w:abstractNum w:abstractNumId="45">
    <w:nsid w:val="63FC0478"/>
    <w:multiLevelType w:val="hybridMultilevel"/>
    <w:tmpl w:val="49D01D66"/>
    <w:lvl w:ilvl="0" w:tplc="3942F072">
      <w:numFmt w:val="bullet"/>
      <w:lvlText w:val="●"/>
      <w:lvlJc w:val="left"/>
      <w:pPr>
        <w:ind w:left="826" w:hanging="360"/>
      </w:pPr>
      <w:rPr>
        <w:rFonts w:ascii="Segoe Print" w:eastAsia="Segoe Print" w:hAnsi="Segoe Print" w:cs="Segoe Print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09F2F364">
      <w:numFmt w:val="bullet"/>
      <w:lvlText w:val="•"/>
      <w:lvlJc w:val="left"/>
      <w:pPr>
        <w:ind w:left="1303" w:hanging="360"/>
      </w:pPr>
      <w:rPr>
        <w:rFonts w:hint="default"/>
        <w:lang w:val="it-IT" w:eastAsia="en-US" w:bidi="ar-SA"/>
      </w:rPr>
    </w:lvl>
    <w:lvl w:ilvl="2" w:tplc="E7DC9064">
      <w:numFmt w:val="bullet"/>
      <w:lvlText w:val="•"/>
      <w:lvlJc w:val="left"/>
      <w:pPr>
        <w:ind w:left="1787" w:hanging="360"/>
      </w:pPr>
      <w:rPr>
        <w:rFonts w:hint="default"/>
        <w:lang w:val="it-IT" w:eastAsia="en-US" w:bidi="ar-SA"/>
      </w:rPr>
    </w:lvl>
    <w:lvl w:ilvl="3" w:tplc="D7880FD0">
      <w:numFmt w:val="bullet"/>
      <w:lvlText w:val="•"/>
      <w:lvlJc w:val="left"/>
      <w:pPr>
        <w:ind w:left="2270" w:hanging="360"/>
      </w:pPr>
      <w:rPr>
        <w:rFonts w:hint="default"/>
        <w:lang w:val="it-IT" w:eastAsia="en-US" w:bidi="ar-SA"/>
      </w:rPr>
    </w:lvl>
    <w:lvl w:ilvl="4" w:tplc="0DF6108C">
      <w:numFmt w:val="bullet"/>
      <w:lvlText w:val="•"/>
      <w:lvlJc w:val="left"/>
      <w:pPr>
        <w:ind w:left="2754" w:hanging="360"/>
      </w:pPr>
      <w:rPr>
        <w:rFonts w:hint="default"/>
        <w:lang w:val="it-IT" w:eastAsia="en-US" w:bidi="ar-SA"/>
      </w:rPr>
    </w:lvl>
    <w:lvl w:ilvl="5" w:tplc="316C7196">
      <w:numFmt w:val="bullet"/>
      <w:lvlText w:val="•"/>
      <w:lvlJc w:val="left"/>
      <w:pPr>
        <w:ind w:left="3237" w:hanging="360"/>
      </w:pPr>
      <w:rPr>
        <w:rFonts w:hint="default"/>
        <w:lang w:val="it-IT" w:eastAsia="en-US" w:bidi="ar-SA"/>
      </w:rPr>
    </w:lvl>
    <w:lvl w:ilvl="6" w:tplc="EAEE470C">
      <w:numFmt w:val="bullet"/>
      <w:lvlText w:val="•"/>
      <w:lvlJc w:val="left"/>
      <w:pPr>
        <w:ind w:left="3721" w:hanging="360"/>
      </w:pPr>
      <w:rPr>
        <w:rFonts w:hint="default"/>
        <w:lang w:val="it-IT" w:eastAsia="en-US" w:bidi="ar-SA"/>
      </w:rPr>
    </w:lvl>
    <w:lvl w:ilvl="7" w:tplc="12A0DB44">
      <w:numFmt w:val="bullet"/>
      <w:lvlText w:val="•"/>
      <w:lvlJc w:val="left"/>
      <w:pPr>
        <w:ind w:left="4204" w:hanging="360"/>
      </w:pPr>
      <w:rPr>
        <w:rFonts w:hint="default"/>
        <w:lang w:val="it-IT" w:eastAsia="en-US" w:bidi="ar-SA"/>
      </w:rPr>
    </w:lvl>
    <w:lvl w:ilvl="8" w:tplc="73145750">
      <w:numFmt w:val="bullet"/>
      <w:lvlText w:val="•"/>
      <w:lvlJc w:val="left"/>
      <w:pPr>
        <w:ind w:left="4688" w:hanging="360"/>
      </w:pPr>
      <w:rPr>
        <w:rFonts w:hint="default"/>
        <w:lang w:val="it-IT" w:eastAsia="en-US" w:bidi="ar-SA"/>
      </w:rPr>
    </w:lvl>
  </w:abstractNum>
  <w:abstractNum w:abstractNumId="46">
    <w:nsid w:val="65204CF4"/>
    <w:multiLevelType w:val="hybridMultilevel"/>
    <w:tmpl w:val="D858640A"/>
    <w:lvl w:ilvl="0" w:tplc="6BD69342">
      <w:numFmt w:val="bullet"/>
      <w:lvlText w:val="●"/>
      <w:lvlJc w:val="left"/>
      <w:pPr>
        <w:ind w:left="826" w:hanging="360"/>
      </w:pPr>
      <w:rPr>
        <w:rFonts w:ascii="Segoe Print" w:eastAsia="Segoe Print" w:hAnsi="Segoe Print" w:cs="Segoe Print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E8B2B28A">
      <w:numFmt w:val="bullet"/>
      <w:lvlText w:val="•"/>
      <w:lvlJc w:val="left"/>
      <w:pPr>
        <w:ind w:left="1487" w:hanging="360"/>
      </w:pPr>
      <w:rPr>
        <w:rFonts w:hint="default"/>
        <w:lang w:val="it-IT" w:eastAsia="en-US" w:bidi="ar-SA"/>
      </w:rPr>
    </w:lvl>
    <w:lvl w:ilvl="2" w:tplc="D5C6CD90">
      <w:numFmt w:val="bullet"/>
      <w:lvlText w:val="•"/>
      <w:lvlJc w:val="left"/>
      <w:pPr>
        <w:ind w:left="2155" w:hanging="360"/>
      </w:pPr>
      <w:rPr>
        <w:rFonts w:hint="default"/>
        <w:lang w:val="it-IT" w:eastAsia="en-US" w:bidi="ar-SA"/>
      </w:rPr>
    </w:lvl>
    <w:lvl w:ilvl="3" w:tplc="BAE2026A">
      <w:numFmt w:val="bullet"/>
      <w:lvlText w:val="•"/>
      <w:lvlJc w:val="left"/>
      <w:pPr>
        <w:ind w:left="2823" w:hanging="360"/>
      </w:pPr>
      <w:rPr>
        <w:rFonts w:hint="default"/>
        <w:lang w:val="it-IT" w:eastAsia="en-US" w:bidi="ar-SA"/>
      </w:rPr>
    </w:lvl>
    <w:lvl w:ilvl="4" w:tplc="DBAABA78">
      <w:numFmt w:val="bullet"/>
      <w:lvlText w:val="•"/>
      <w:lvlJc w:val="left"/>
      <w:pPr>
        <w:ind w:left="3491" w:hanging="360"/>
      </w:pPr>
      <w:rPr>
        <w:rFonts w:hint="default"/>
        <w:lang w:val="it-IT" w:eastAsia="en-US" w:bidi="ar-SA"/>
      </w:rPr>
    </w:lvl>
    <w:lvl w:ilvl="5" w:tplc="428C7640">
      <w:numFmt w:val="bullet"/>
      <w:lvlText w:val="•"/>
      <w:lvlJc w:val="left"/>
      <w:pPr>
        <w:ind w:left="4159" w:hanging="360"/>
      </w:pPr>
      <w:rPr>
        <w:rFonts w:hint="default"/>
        <w:lang w:val="it-IT" w:eastAsia="en-US" w:bidi="ar-SA"/>
      </w:rPr>
    </w:lvl>
    <w:lvl w:ilvl="6" w:tplc="DFC2B65E">
      <w:numFmt w:val="bullet"/>
      <w:lvlText w:val="•"/>
      <w:lvlJc w:val="left"/>
      <w:pPr>
        <w:ind w:left="4826" w:hanging="360"/>
      </w:pPr>
      <w:rPr>
        <w:rFonts w:hint="default"/>
        <w:lang w:val="it-IT" w:eastAsia="en-US" w:bidi="ar-SA"/>
      </w:rPr>
    </w:lvl>
    <w:lvl w:ilvl="7" w:tplc="A28E9844">
      <w:numFmt w:val="bullet"/>
      <w:lvlText w:val="•"/>
      <w:lvlJc w:val="left"/>
      <w:pPr>
        <w:ind w:left="5494" w:hanging="360"/>
      </w:pPr>
      <w:rPr>
        <w:rFonts w:hint="default"/>
        <w:lang w:val="it-IT" w:eastAsia="en-US" w:bidi="ar-SA"/>
      </w:rPr>
    </w:lvl>
    <w:lvl w:ilvl="8" w:tplc="E4C0499A">
      <w:numFmt w:val="bullet"/>
      <w:lvlText w:val="•"/>
      <w:lvlJc w:val="left"/>
      <w:pPr>
        <w:ind w:left="6162" w:hanging="360"/>
      </w:pPr>
      <w:rPr>
        <w:rFonts w:hint="default"/>
        <w:lang w:val="it-IT" w:eastAsia="en-US" w:bidi="ar-SA"/>
      </w:rPr>
    </w:lvl>
  </w:abstractNum>
  <w:abstractNum w:abstractNumId="47">
    <w:nsid w:val="66FC2EF8"/>
    <w:multiLevelType w:val="hybridMultilevel"/>
    <w:tmpl w:val="42483518"/>
    <w:lvl w:ilvl="0" w:tplc="2F1C9CE4">
      <w:numFmt w:val="bullet"/>
      <w:lvlText w:val="●"/>
      <w:lvlJc w:val="left"/>
      <w:pPr>
        <w:ind w:left="473" w:hanging="360"/>
      </w:pPr>
      <w:rPr>
        <w:rFonts w:ascii="Segoe Print" w:eastAsia="Segoe Print" w:hAnsi="Segoe Print" w:cs="Segoe Print" w:hint="default"/>
        <w:spacing w:val="0"/>
        <w:w w:val="99"/>
        <w:lang w:val="it-IT" w:eastAsia="en-US" w:bidi="ar-SA"/>
      </w:rPr>
    </w:lvl>
    <w:lvl w:ilvl="1" w:tplc="4FB2DB0A">
      <w:numFmt w:val="bullet"/>
      <w:lvlText w:val="•"/>
      <w:lvlJc w:val="left"/>
      <w:pPr>
        <w:ind w:left="1959" w:hanging="360"/>
      </w:pPr>
      <w:rPr>
        <w:rFonts w:hint="default"/>
        <w:lang w:val="it-IT" w:eastAsia="en-US" w:bidi="ar-SA"/>
      </w:rPr>
    </w:lvl>
    <w:lvl w:ilvl="2" w:tplc="97169F0C">
      <w:numFmt w:val="bullet"/>
      <w:lvlText w:val="•"/>
      <w:lvlJc w:val="left"/>
      <w:pPr>
        <w:ind w:left="3438" w:hanging="360"/>
      </w:pPr>
      <w:rPr>
        <w:rFonts w:hint="default"/>
        <w:lang w:val="it-IT" w:eastAsia="en-US" w:bidi="ar-SA"/>
      </w:rPr>
    </w:lvl>
    <w:lvl w:ilvl="3" w:tplc="3B745C18">
      <w:numFmt w:val="bullet"/>
      <w:lvlText w:val="•"/>
      <w:lvlJc w:val="left"/>
      <w:pPr>
        <w:ind w:left="4917" w:hanging="360"/>
      </w:pPr>
      <w:rPr>
        <w:rFonts w:hint="default"/>
        <w:lang w:val="it-IT" w:eastAsia="en-US" w:bidi="ar-SA"/>
      </w:rPr>
    </w:lvl>
    <w:lvl w:ilvl="4" w:tplc="6A84E04E">
      <w:numFmt w:val="bullet"/>
      <w:lvlText w:val="•"/>
      <w:lvlJc w:val="left"/>
      <w:pPr>
        <w:ind w:left="6396" w:hanging="360"/>
      </w:pPr>
      <w:rPr>
        <w:rFonts w:hint="default"/>
        <w:lang w:val="it-IT" w:eastAsia="en-US" w:bidi="ar-SA"/>
      </w:rPr>
    </w:lvl>
    <w:lvl w:ilvl="5" w:tplc="C2CEDFB2">
      <w:numFmt w:val="bullet"/>
      <w:lvlText w:val="•"/>
      <w:lvlJc w:val="left"/>
      <w:pPr>
        <w:ind w:left="7875" w:hanging="360"/>
      </w:pPr>
      <w:rPr>
        <w:rFonts w:hint="default"/>
        <w:lang w:val="it-IT" w:eastAsia="en-US" w:bidi="ar-SA"/>
      </w:rPr>
    </w:lvl>
    <w:lvl w:ilvl="6" w:tplc="7006107C">
      <w:numFmt w:val="bullet"/>
      <w:lvlText w:val="•"/>
      <w:lvlJc w:val="left"/>
      <w:pPr>
        <w:ind w:left="9354" w:hanging="360"/>
      </w:pPr>
      <w:rPr>
        <w:rFonts w:hint="default"/>
        <w:lang w:val="it-IT" w:eastAsia="en-US" w:bidi="ar-SA"/>
      </w:rPr>
    </w:lvl>
    <w:lvl w:ilvl="7" w:tplc="D5D6EA50">
      <w:numFmt w:val="bullet"/>
      <w:lvlText w:val="•"/>
      <w:lvlJc w:val="left"/>
      <w:pPr>
        <w:ind w:left="10833" w:hanging="360"/>
      </w:pPr>
      <w:rPr>
        <w:rFonts w:hint="default"/>
        <w:lang w:val="it-IT" w:eastAsia="en-US" w:bidi="ar-SA"/>
      </w:rPr>
    </w:lvl>
    <w:lvl w:ilvl="8" w:tplc="AF002B6C">
      <w:numFmt w:val="bullet"/>
      <w:lvlText w:val="•"/>
      <w:lvlJc w:val="left"/>
      <w:pPr>
        <w:ind w:left="12312" w:hanging="360"/>
      </w:pPr>
      <w:rPr>
        <w:rFonts w:hint="default"/>
        <w:lang w:val="it-IT" w:eastAsia="en-US" w:bidi="ar-SA"/>
      </w:rPr>
    </w:lvl>
  </w:abstractNum>
  <w:abstractNum w:abstractNumId="48">
    <w:nsid w:val="6E6A1A21"/>
    <w:multiLevelType w:val="hybridMultilevel"/>
    <w:tmpl w:val="3260D300"/>
    <w:lvl w:ilvl="0" w:tplc="385EEAB2">
      <w:start w:val="1"/>
      <w:numFmt w:val="decimal"/>
      <w:lvlText w:val="%1."/>
      <w:lvlJc w:val="left"/>
      <w:pPr>
        <w:ind w:left="562" w:hanging="286"/>
        <w:jc w:val="left"/>
      </w:pPr>
      <w:rPr>
        <w:rFonts w:ascii="Palatino Linotype" w:eastAsia="Palatino Linotype" w:hAnsi="Palatino Linotype" w:cs="Palatino Linotype" w:hint="default"/>
        <w:b/>
        <w:bCs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54106798">
      <w:numFmt w:val="bullet"/>
      <w:lvlText w:val="•"/>
      <w:lvlJc w:val="left"/>
      <w:pPr>
        <w:ind w:left="1534" w:hanging="286"/>
      </w:pPr>
      <w:rPr>
        <w:rFonts w:hint="default"/>
        <w:lang w:val="it-IT" w:eastAsia="en-US" w:bidi="ar-SA"/>
      </w:rPr>
    </w:lvl>
    <w:lvl w:ilvl="2" w:tplc="9FA87B5C">
      <w:numFmt w:val="bullet"/>
      <w:lvlText w:val="•"/>
      <w:lvlJc w:val="left"/>
      <w:pPr>
        <w:ind w:left="2508" w:hanging="286"/>
      </w:pPr>
      <w:rPr>
        <w:rFonts w:hint="default"/>
        <w:lang w:val="it-IT" w:eastAsia="en-US" w:bidi="ar-SA"/>
      </w:rPr>
    </w:lvl>
    <w:lvl w:ilvl="3" w:tplc="EF66D9FA">
      <w:numFmt w:val="bullet"/>
      <w:lvlText w:val="•"/>
      <w:lvlJc w:val="left"/>
      <w:pPr>
        <w:ind w:left="3483" w:hanging="286"/>
      </w:pPr>
      <w:rPr>
        <w:rFonts w:hint="default"/>
        <w:lang w:val="it-IT" w:eastAsia="en-US" w:bidi="ar-SA"/>
      </w:rPr>
    </w:lvl>
    <w:lvl w:ilvl="4" w:tplc="CFF6C744">
      <w:numFmt w:val="bullet"/>
      <w:lvlText w:val="•"/>
      <w:lvlJc w:val="left"/>
      <w:pPr>
        <w:ind w:left="4457" w:hanging="286"/>
      </w:pPr>
      <w:rPr>
        <w:rFonts w:hint="default"/>
        <w:lang w:val="it-IT" w:eastAsia="en-US" w:bidi="ar-SA"/>
      </w:rPr>
    </w:lvl>
    <w:lvl w:ilvl="5" w:tplc="24C4D108">
      <w:numFmt w:val="bullet"/>
      <w:lvlText w:val="•"/>
      <w:lvlJc w:val="left"/>
      <w:pPr>
        <w:ind w:left="5432" w:hanging="286"/>
      </w:pPr>
      <w:rPr>
        <w:rFonts w:hint="default"/>
        <w:lang w:val="it-IT" w:eastAsia="en-US" w:bidi="ar-SA"/>
      </w:rPr>
    </w:lvl>
    <w:lvl w:ilvl="6" w:tplc="CEAE7C4A">
      <w:numFmt w:val="bullet"/>
      <w:lvlText w:val="•"/>
      <w:lvlJc w:val="left"/>
      <w:pPr>
        <w:ind w:left="6406" w:hanging="286"/>
      </w:pPr>
      <w:rPr>
        <w:rFonts w:hint="default"/>
        <w:lang w:val="it-IT" w:eastAsia="en-US" w:bidi="ar-SA"/>
      </w:rPr>
    </w:lvl>
    <w:lvl w:ilvl="7" w:tplc="C61EE340">
      <w:numFmt w:val="bullet"/>
      <w:lvlText w:val="•"/>
      <w:lvlJc w:val="left"/>
      <w:pPr>
        <w:ind w:left="7380" w:hanging="286"/>
      </w:pPr>
      <w:rPr>
        <w:rFonts w:hint="default"/>
        <w:lang w:val="it-IT" w:eastAsia="en-US" w:bidi="ar-SA"/>
      </w:rPr>
    </w:lvl>
    <w:lvl w:ilvl="8" w:tplc="99CED858">
      <w:numFmt w:val="bullet"/>
      <w:lvlText w:val="•"/>
      <w:lvlJc w:val="left"/>
      <w:pPr>
        <w:ind w:left="8355" w:hanging="286"/>
      </w:pPr>
      <w:rPr>
        <w:rFonts w:hint="default"/>
        <w:lang w:val="it-IT" w:eastAsia="en-US" w:bidi="ar-SA"/>
      </w:rPr>
    </w:lvl>
  </w:abstractNum>
  <w:abstractNum w:abstractNumId="49">
    <w:nsid w:val="6EC2571F"/>
    <w:multiLevelType w:val="hybridMultilevel"/>
    <w:tmpl w:val="F89AB32C"/>
    <w:lvl w:ilvl="0" w:tplc="0F32364A">
      <w:start w:val="1"/>
      <w:numFmt w:val="decimal"/>
      <w:lvlText w:val="%1."/>
      <w:lvlJc w:val="left"/>
      <w:pPr>
        <w:ind w:left="569" w:hanging="286"/>
        <w:jc w:val="left"/>
      </w:pPr>
      <w:rPr>
        <w:rFonts w:hint="default"/>
        <w:spacing w:val="0"/>
        <w:w w:val="99"/>
        <w:lang w:val="it-IT" w:eastAsia="en-US" w:bidi="ar-SA"/>
      </w:rPr>
    </w:lvl>
    <w:lvl w:ilvl="1" w:tplc="2A066FFA">
      <w:numFmt w:val="bullet"/>
      <w:lvlText w:val="•"/>
      <w:lvlJc w:val="left"/>
      <w:pPr>
        <w:ind w:left="2031" w:hanging="286"/>
      </w:pPr>
      <w:rPr>
        <w:rFonts w:hint="default"/>
        <w:lang w:val="it-IT" w:eastAsia="en-US" w:bidi="ar-SA"/>
      </w:rPr>
    </w:lvl>
    <w:lvl w:ilvl="2" w:tplc="6BFABFE8">
      <w:numFmt w:val="bullet"/>
      <w:lvlText w:val="•"/>
      <w:lvlJc w:val="left"/>
      <w:pPr>
        <w:ind w:left="3502" w:hanging="286"/>
      </w:pPr>
      <w:rPr>
        <w:rFonts w:hint="default"/>
        <w:lang w:val="it-IT" w:eastAsia="en-US" w:bidi="ar-SA"/>
      </w:rPr>
    </w:lvl>
    <w:lvl w:ilvl="3" w:tplc="B99AE9B6">
      <w:numFmt w:val="bullet"/>
      <w:lvlText w:val="•"/>
      <w:lvlJc w:val="left"/>
      <w:pPr>
        <w:ind w:left="4973" w:hanging="286"/>
      </w:pPr>
      <w:rPr>
        <w:rFonts w:hint="default"/>
        <w:lang w:val="it-IT" w:eastAsia="en-US" w:bidi="ar-SA"/>
      </w:rPr>
    </w:lvl>
    <w:lvl w:ilvl="4" w:tplc="8612CCBA">
      <w:numFmt w:val="bullet"/>
      <w:lvlText w:val="•"/>
      <w:lvlJc w:val="left"/>
      <w:pPr>
        <w:ind w:left="6444" w:hanging="286"/>
      </w:pPr>
      <w:rPr>
        <w:rFonts w:hint="default"/>
        <w:lang w:val="it-IT" w:eastAsia="en-US" w:bidi="ar-SA"/>
      </w:rPr>
    </w:lvl>
    <w:lvl w:ilvl="5" w:tplc="8024572C">
      <w:numFmt w:val="bullet"/>
      <w:lvlText w:val="•"/>
      <w:lvlJc w:val="left"/>
      <w:pPr>
        <w:ind w:left="7915" w:hanging="286"/>
      </w:pPr>
      <w:rPr>
        <w:rFonts w:hint="default"/>
        <w:lang w:val="it-IT" w:eastAsia="en-US" w:bidi="ar-SA"/>
      </w:rPr>
    </w:lvl>
    <w:lvl w:ilvl="6" w:tplc="B52247C4">
      <w:numFmt w:val="bullet"/>
      <w:lvlText w:val="•"/>
      <w:lvlJc w:val="left"/>
      <w:pPr>
        <w:ind w:left="9386" w:hanging="286"/>
      </w:pPr>
      <w:rPr>
        <w:rFonts w:hint="default"/>
        <w:lang w:val="it-IT" w:eastAsia="en-US" w:bidi="ar-SA"/>
      </w:rPr>
    </w:lvl>
    <w:lvl w:ilvl="7" w:tplc="A40292C2">
      <w:numFmt w:val="bullet"/>
      <w:lvlText w:val="•"/>
      <w:lvlJc w:val="left"/>
      <w:pPr>
        <w:ind w:left="10857" w:hanging="286"/>
      </w:pPr>
      <w:rPr>
        <w:rFonts w:hint="default"/>
        <w:lang w:val="it-IT" w:eastAsia="en-US" w:bidi="ar-SA"/>
      </w:rPr>
    </w:lvl>
    <w:lvl w:ilvl="8" w:tplc="C3B2FB50">
      <w:numFmt w:val="bullet"/>
      <w:lvlText w:val="•"/>
      <w:lvlJc w:val="left"/>
      <w:pPr>
        <w:ind w:left="12328" w:hanging="286"/>
      </w:pPr>
      <w:rPr>
        <w:rFonts w:hint="default"/>
        <w:lang w:val="it-IT" w:eastAsia="en-US" w:bidi="ar-SA"/>
      </w:rPr>
    </w:lvl>
  </w:abstractNum>
  <w:abstractNum w:abstractNumId="50">
    <w:nsid w:val="6FCF1BA7"/>
    <w:multiLevelType w:val="hybridMultilevel"/>
    <w:tmpl w:val="05FC180A"/>
    <w:lvl w:ilvl="0" w:tplc="7A74232C">
      <w:numFmt w:val="bullet"/>
      <w:lvlText w:val="●"/>
      <w:lvlJc w:val="left"/>
      <w:pPr>
        <w:ind w:left="826" w:hanging="360"/>
      </w:pPr>
      <w:rPr>
        <w:rFonts w:ascii="Segoe Print" w:eastAsia="Segoe Print" w:hAnsi="Segoe Print" w:cs="Segoe Print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BEBE0BB2">
      <w:numFmt w:val="bullet"/>
      <w:lvlText w:val="•"/>
      <w:lvlJc w:val="left"/>
      <w:pPr>
        <w:ind w:left="1487" w:hanging="360"/>
      </w:pPr>
      <w:rPr>
        <w:rFonts w:hint="default"/>
        <w:lang w:val="it-IT" w:eastAsia="en-US" w:bidi="ar-SA"/>
      </w:rPr>
    </w:lvl>
    <w:lvl w:ilvl="2" w:tplc="03E6052A">
      <w:numFmt w:val="bullet"/>
      <w:lvlText w:val="•"/>
      <w:lvlJc w:val="left"/>
      <w:pPr>
        <w:ind w:left="2155" w:hanging="360"/>
      </w:pPr>
      <w:rPr>
        <w:rFonts w:hint="default"/>
        <w:lang w:val="it-IT" w:eastAsia="en-US" w:bidi="ar-SA"/>
      </w:rPr>
    </w:lvl>
    <w:lvl w:ilvl="3" w:tplc="853AA580">
      <w:numFmt w:val="bullet"/>
      <w:lvlText w:val="•"/>
      <w:lvlJc w:val="left"/>
      <w:pPr>
        <w:ind w:left="2823" w:hanging="360"/>
      </w:pPr>
      <w:rPr>
        <w:rFonts w:hint="default"/>
        <w:lang w:val="it-IT" w:eastAsia="en-US" w:bidi="ar-SA"/>
      </w:rPr>
    </w:lvl>
    <w:lvl w:ilvl="4" w:tplc="C1FA2D02">
      <w:numFmt w:val="bullet"/>
      <w:lvlText w:val="•"/>
      <w:lvlJc w:val="left"/>
      <w:pPr>
        <w:ind w:left="3491" w:hanging="360"/>
      </w:pPr>
      <w:rPr>
        <w:rFonts w:hint="default"/>
        <w:lang w:val="it-IT" w:eastAsia="en-US" w:bidi="ar-SA"/>
      </w:rPr>
    </w:lvl>
    <w:lvl w:ilvl="5" w:tplc="3246F04A">
      <w:numFmt w:val="bullet"/>
      <w:lvlText w:val="•"/>
      <w:lvlJc w:val="left"/>
      <w:pPr>
        <w:ind w:left="4159" w:hanging="360"/>
      </w:pPr>
      <w:rPr>
        <w:rFonts w:hint="default"/>
        <w:lang w:val="it-IT" w:eastAsia="en-US" w:bidi="ar-SA"/>
      </w:rPr>
    </w:lvl>
    <w:lvl w:ilvl="6" w:tplc="F416BB34">
      <w:numFmt w:val="bullet"/>
      <w:lvlText w:val="•"/>
      <w:lvlJc w:val="left"/>
      <w:pPr>
        <w:ind w:left="4826" w:hanging="360"/>
      </w:pPr>
      <w:rPr>
        <w:rFonts w:hint="default"/>
        <w:lang w:val="it-IT" w:eastAsia="en-US" w:bidi="ar-SA"/>
      </w:rPr>
    </w:lvl>
    <w:lvl w:ilvl="7" w:tplc="73308040">
      <w:numFmt w:val="bullet"/>
      <w:lvlText w:val="•"/>
      <w:lvlJc w:val="left"/>
      <w:pPr>
        <w:ind w:left="5494" w:hanging="360"/>
      </w:pPr>
      <w:rPr>
        <w:rFonts w:hint="default"/>
        <w:lang w:val="it-IT" w:eastAsia="en-US" w:bidi="ar-SA"/>
      </w:rPr>
    </w:lvl>
    <w:lvl w:ilvl="8" w:tplc="B7A0F132">
      <w:numFmt w:val="bullet"/>
      <w:lvlText w:val="•"/>
      <w:lvlJc w:val="left"/>
      <w:pPr>
        <w:ind w:left="6162" w:hanging="360"/>
      </w:pPr>
      <w:rPr>
        <w:rFonts w:hint="default"/>
        <w:lang w:val="it-IT" w:eastAsia="en-US" w:bidi="ar-SA"/>
      </w:rPr>
    </w:lvl>
  </w:abstractNum>
  <w:abstractNum w:abstractNumId="51">
    <w:nsid w:val="7101111F"/>
    <w:multiLevelType w:val="hybridMultilevel"/>
    <w:tmpl w:val="07989DC2"/>
    <w:lvl w:ilvl="0" w:tplc="B56C685C">
      <w:numFmt w:val="bullet"/>
      <w:lvlText w:val=""/>
      <w:lvlJc w:val="left"/>
      <w:pPr>
        <w:ind w:left="675" w:hanging="28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16"/>
        <w:szCs w:val="16"/>
        <w:lang w:val="it-IT" w:eastAsia="en-US" w:bidi="ar-SA"/>
      </w:rPr>
    </w:lvl>
    <w:lvl w:ilvl="1" w:tplc="F9F4AC46">
      <w:numFmt w:val="bullet"/>
      <w:lvlText w:val="•"/>
      <w:lvlJc w:val="left"/>
      <w:pPr>
        <w:ind w:left="1118" w:hanging="286"/>
      </w:pPr>
      <w:rPr>
        <w:rFonts w:hint="default"/>
        <w:lang w:val="it-IT" w:eastAsia="en-US" w:bidi="ar-SA"/>
      </w:rPr>
    </w:lvl>
    <w:lvl w:ilvl="2" w:tplc="91D8A48C">
      <w:numFmt w:val="bullet"/>
      <w:lvlText w:val="•"/>
      <w:lvlJc w:val="left"/>
      <w:pPr>
        <w:ind w:left="1556" w:hanging="286"/>
      </w:pPr>
      <w:rPr>
        <w:rFonts w:hint="default"/>
        <w:lang w:val="it-IT" w:eastAsia="en-US" w:bidi="ar-SA"/>
      </w:rPr>
    </w:lvl>
    <w:lvl w:ilvl="3" w:tplc="350EE328">
      <w:numFmt w:val="bullet"/>
      <w:lvlText w:val="•"/>
      <w:lvlJc w:val="left"/>
      <w:pPr>
        <w:ind w:left="1994" w:hanging="286"/>
      </w:pPr>
      <w:rPr>
        <w:rFonts w:hint="default"/>
        <w:lang w:val="it-IT" w:eastAsia="en-US" w:bidi="ar-SA"/>
      </w:rPr>
    </w:lvl>
    <w:lvl w:ilvl="4" w:tplc="F1DE6E5C">
      <w:numFmt w:val="bullet"/>
      <w:lvlText w:val="•"/>
      <w:lvlJc w:val="left"/>
      <w:pPr>
        <w:ind w:left="2432" w:hanging="286"/>
      </w:pPr>
      <w:rPr>
        <w:rFonts w:hint="default"/>
        <w:lang w:val="it-IT" w:eastAsia="en-US" w:bidi="ar-SA"/>
      </w:rPr>
    </w:lvl>
    <w:lvl w:ilvl="5" w:tplc="4A72525C">
      <w:numFmt w:val="bullet"/>
      <w:lvlText w:val="•"/>
      <w:lvlJc w:val="left"/>
      <w:pPr>
        <w:ind w:left="2870" w:hanging="286"/>
      </w:pPr>
      <w:rPr>
        <w:rFonts w:hint="default"/>
        <w:lang w:val="it-IT" w:eastAsia="en-US" w:bidi="ar-SA"/>
      </w:rPr>
    </w:lvl>
    <w:lvl w:ilvl="6" w:tplc="005E82BA">
      <w:numFmt w:val="bullet"/>
      <w:lvlText w:val="•"/>
      <w:lvlJc w:val="left"/>
      <w:pPr>
        <w:ind w:left="3308" w:hanging="286"/>
      </w:pPr>
      <w:rPr>
        <w:rFonts w:hint="default"/>
        <w:lang w:val="it-IT" w:eastAsia="en-US" w:bidi="ar-SA"/>
      </w:rPr>
    </w:lvl>
    <w:lvl w:ilvl="7" w:tplc="A7E8FCA6">
      <w:numFmt w:val="bullet"/>
      <w:lvlText w:val="•"/>
      <w:lvlJc w:val="left"/>
      <w:pPr>
        <w:ind w:left="3746" w:hanging="286"/>
      </w:pPr>
      <w:rPr>
        <w:rFonts w:hint="default"/>
        <w:lang w:val="it-IT" w:eastAsia="en-US" w:bidi="ar-SA"/>
      </w:rPr>
    </w:lvl>
    <w:lvl w:ilvl="8" w:tplc="07466CA4">
      <w:numFmt w:val="bullet"/>
      <w:lvlText w:val="•"/>
      <w:lvlJc w:val="left"/>
      <w:pPr>
        <w:ind w:left="4184" w:hanging="286"/>
      </w:pPr>
      <w:rPr>
        <w:rFonts w:hint="default"/>
        <w:lang w:val="it-IT" w:eastAsia="en-US" w:bidi="ar-SA"/>
      </w:rPr>
    </w:lvl>
  </w:abstractNum>
  <w:abstractNum w:abstractNumId="52">
    <w:nsid w:val="736361B9"/>
    <w:multiLevelType w:val="hybridMultilevel"/>
    <w:tmpl w:val="83CE1CE8"/>
    <w:lvl w:ilvl="0" w:tplc="39B42A60">
      <w:numFmt w:val="bullet"/>
      <w:lvlText w:val="•"/>
      <w:lvlJc w:val="left"/>
      <w:pPr>
        <w:ind w:left="106" w:hanging="173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135"/>
        <w:sz w:val="20"/>
        <w:szCs w:val="20"/>
        <w:lang w:val="it-IT" w:eastAsia="en-US" w:bidi="ar-SA"/>
      </w:rPr>
    </w:lvl>
    <w:lvl w:ilvl="1" w:tplc="F9FE1C30">
      <w:numFmt w:val="bullet"/>
      <w:lvlText w:val="•"/>
      <w:lvlJc w:val="left"/>
      <w:pPr>
        <w:ind w:left="967" w:hanging="173"/>
      </w:pPr>
      <w:rPr>
        <w:rFonts w:hint="default"/>
        <w:lang w:val="it-IT" w:eastAsia="en-US" w:bidi="ar-SA"/>
      </w:rPr>
    </w:lvl>
    <w:lvl w:ilvl="2" w:tplc="CBD068AA">
      <w:numFmt w:val="bullet"/>
      <w:lvlText w:val="•"/>
      <w:lvlJc w:val="left"/>
      <w:pPr>
        <w:ind w:left="1834" w:hanging="173"/>
      </w:pPr>
      <w:rPr>
        <w:rFonts w:hint="default"/>
        <w:lang w:val="it-IT" w:eastAsia="en-US" w:bidi="ar-SA"/>
      </w:rPr>
    </w:lvl>
    <w:lvl w:ilvl="3" w:tplc="A9A24928">
      <w:numFmt w:val="bullet"/>
      <w:lvlText w:val="•"/>
      <w:lvlJc w:val="left"/>
      <w:pPr>
        <w:ind w:left="2702" w:hanging="173"/>
      </w:pPr>
      <w:rPr>
        <w:rFonts w:hint="default"/>
        <w:lang w:val="it-IT" w:eastAsia="en-US" w:bidi="ar-SA"/>
      </w:rPr>
    </w:lvl>
    <w:lvl w:ilvl="4" w:tplc="F140C108">
      <w:numFmt w:val="bullet"/>
      <w:lvlText w:val="•"/>
      <w:lvlJc w:val="left"/>
      <w:pPr>
        <w:ind w:left="3569" w:hanging="173"/>
      </w:pPr>
      <w:rPr>
        <w:rFonts w:hint="default"/>
        <w:lang w:val="it-IT" w:eastAsia="en-US" w:bidi="ar-SA"/>
      </w:rPr>
    </w:lvl>
    <w:lvl w:ilvl="5" w:tplc="F4A62CF2">
      <w:numFmt w:val="bullet"/>
      <w:lvlText w:val="•"/>
      <w:lvlJc w:val="left"/>
      <w:pPr>
        <w:ind w:left="4437" w:hanging="173"/>
      </w:pPr>
      <w:rPr>
        <w:rFonts w:hint="default"/>
        <w:lang w:val="it-IT" w:eastAsia="en-US" w:bidi="ar-SA"/>
      </w:rPr>
    </w:lvl>
    <w:lvl w:ilvl="6" w:tplc="9BA4917A">
      <w:numFmt w:val="bullet"/>
      <w:lvlText w:val="•"/>
      <w:lvlJc w:val="left"/>
      <w:pPr>
        <w:ind w:left="5304" w:hanging="173"/>
      </w:pPr>
      <w:rPr>
        <w:rFonts w:hint="default"/>
        <w:lang w:val="it-IT" w:eastAsia="en-US" w:bidi="ar-SA"/>
      </w:rPr>
    </w:lvl>
    <w:lvl w:ilvl="7" w:tplc="784A1850">
      <w:numFmt w:val="bullet"/>
      <w:lvlText w:val="•"/>
      <w:lvlJc w:val="left"/>
      <w:pPr>
        <w:ind w:left="6171" w:hanging="173"/>
      </w:pPr>
      <w:rPr>
        <w:rFonts w:hint="default"/>
        <w:lang w:val="it-IT" w:eastAsia="en-US" w:bidi="ar-SA"/>
      </w:rPr>
    </w:lvl>
    <w:lvl w:ilvl="8" w:tplc="1C4859CC">
      <w:numFmt w:val="bullet"/>
      <w:lvlText w:val="•"/>
      <w:lvlJc w:val="left"/>
      <w:pPr>
        <w:ind w:left="7039" w:hanging="173"/>
      </w:pPr>
      <w:rPr>
        <w:rFonts w:hint="default"/>
        <w:lang w:val="it-IT" w:eastAsia="en-US" w:bidi="ar-SA"/>
      </w:rPr>
    </w:lvl>
  </w:abstractNum>
  <w:abstractNum w:abstractNumId="53">
    <w:nsid w:val="752143AD"/>
    <w:multiLevelType w:val="hybridMultilevel"/>
    <w:tmpl w:val="EF44A206"/>
    <w:lvl w:ilvl="0" w:tplc="57667C0E">
      <w:start w:val="1"/>
      <w:numFmt w:val="decimal"/>
      <w:lvlText w:val="%1."/>
      <w:lvlJc w:val="left"/>
      <w:pPr>
        <w:ind w:left="258" w:hanging="152"/>
        <w:jc w:val="left"/>
      </w:pPr>
      <w:rPr>
        <w:rFonts w:ascii="Palatino Linotype" w:eastAsia="Palatino Linotype" w:hAnsi="Palatino Linotype" w:cs="Palatino Linotype" w:hint="default"/>
        <w:b/>
        <w:bCs/>
        <w:i w:val="0"/>
        <w:iCs w:val="0"/>
        <w:spacing w:val="0"/>
        <w:w w:val="95"/>
        <w:sz w:val="18"/>
        <w:szCs w:val="18"/>
        <w:lang w:val="it-IT" w:eastAsia="en-US" w:bidi="ar-SA"/>
      </w:rPr>
    </w:lvl>
    <w:lvl w:ilvl="1" w:tplc="ACB667F6">
      <w:numFmt w:val="bullet"/>
      <w:lvlText w:val="•"/>
      <w:lvlJc w:val="left"/>
      <w:pPr>
        <w:ind w:left="474" w:hanging="152"/>
      </w:pPr>
      <w:rPr>
        <w:rFonts w:hint="default"/>
        <w:lang w:val="it-IT" w:eastAsia="en-US" w:bidi="ar-SA"/>
      </w:rPr>
    </w:lvl>
    <w:lvl w:ilvl="2" w:tplc="AB92ADFC">
      <w:numFmt w:val="bullet"/>
      <w:lvlText w:val="•"/>
      <w:lvlJc w:val="left"/>
      <w:pPr>
        <w:ind w:left="688" w:hanging="152"/>
      </w:pPr>
      <w:rPr>
        <w:rFonts w:hint="default"/>
        <w:lang w:val="it-IT" w:eastAsia="en-US" w:bidi="ar-SA"/>
      </w:rPr>
    </w:lvl>
    <w:lvl w:ilvl="3" w:tplc="0BE0D476">
      <w:numFmt w:val="bullet"/>
      <w:lvlText w:val="•"/>
      <w:lvlJc w:val="left"/>
      <w:pPr>
        <w:ind w:left="902" w:hanging="152"/>
      </w:pPr>
      <w:rPr>
        <w:rFonts w:hint="default"/>
        <w:lang w:val="it-IT" w:eastAsia="en-US" w:bidi="ar-SA"/>
      </w:rPr>
    </w:lvl>
    <w:lvl w:ilvl="4" w:tplc="3FDAEAC8">
      <w:numFmt w:val="bullet"/>
      <w:lvlText w:val="•"/>
      <w:lvlJc w:val="left"/>
      <w:pPr>
        <w:ind w:left="1116" w:hanging="152"/>
      </w:pPr>
      <w:rPr>
        <w:rFonts w:hint="default"/>
        <w:lang w:val="it-IT" w:eastAsia="en-US" w:bidi="ar-SA"/>
      </w:rPr>
    </w:lvl>
    <w:lvl w:ilvl="5" w:tplc="A03C9EDC">
      <w:numFmt w:val="bullet"/>
      <w:lvlText w:val="•"/>
      <w:lvlJc w:val="left"/>
      <w:pPr>
        <w:ind w:left="1330" w:hanging="152"/>
      </w:pPr>
      <w:rPr>
        <w:rFonts w:hint="default"/>
        <w:lang w:val="it-IT" w:eastAsia="en-US" w:bidi="ar-SA"/>
      </w:rPr>
    </w:lvl>
    <w:lvl w:ilvl="6" w:tplc="DCDEF0C2">
      <w:numFmt w:val="bullet"/>
      <w:lvlText w:val="•"/>
      <w:lvlJc w:val="left"/>
      <w:pPr>
        <w:ind w:left="1544" w:hanging="152"/>
      </w:pPr>
      <w:rPr>
        <w:rFonts w:hint="default"/>
        <w:lang w:val="it-IT" w:eastAsia="en-US" w:bidi="ar-SA"/>
      </w:rPr>
    </w:lvl>
    <w:lvl w:ilvl="7" w:tplc="FB36ED44">
      <w:numFmt w:val="bullet"/>
      <w:lvlText w:val="•"/>
      <w:lvlJc w:val="left"/>
      <w:pPr>
        <w:ind w:left="1758" w:hanging="152"/>
      </w:pPr>
      <w:rPr>
        <w:rFonts w:hint="default"/>
        <w:lang w:val="it-IT" w:eastAsia="en-US" w:bidi="ar-SA"/>
      </w:rPr>
    </w:lvl>
    <w:lvl w:ilvl="8" w:tplc="0344A1A6">
      <w:numFmt w:val="bullet"/>
      <w:lvlText w:val="•"/>
      <w:lvlJc w:val="left"/>
      <w:pPr>
        <w:ind w:left="1972" w:hanging="152"/>
      </w:pPr>
      <w:rPr>
        <w:rFonts w:hint="default"/>
        <w:lang w:val="it-IT" w:eastAsia="en-US" w:bidi="ar-SA"/>
      </w:rPr>
    </w:lvl>
  </w:abstractNum>
  <w:abstractNum w:abstractNumId="54">
    <w:nsid w:val="77F72378"/>
    <w:multiLevelType w:val="hybridMultilevel"/>
    <w:tmpl w:val="C0647700"/>
    <w:lvl w:ilvl="0" w:tplc="B484C64C">
      <w:start w:val="1"/>
      <w:numFmt w:val="decimal"/>
      <w:lvlText w:val="%1."/>
      <w:lvlJc w:val="left"/>
      <w:pPr>
        <w:ind w:left="833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99"/>
        <w:sz w:val="20"/>
        <w:szCs w:val="20"/>
        <w:lang w:val="it-IT" w:eastAsia="en-US" w:bidi="ar-SA"/>
      </w:rPr>
    </w:lvl>
    <w:lvl w:ilvl="1" w:tplc="FA564498">
      <w:numFmt w:val="bullet"/>
      <w:lvlText w:val="•"/>
      <w:lvlJc w:val="left"/>
      <w:pPr>
        <w:ind w:left="2283" w:hanging="360"/>
      </w:pPr>
      <w:rPr>
        <w:rFonts w:hint="default"/>
        <w:lang w:val="it-IT" w:eastAsia="en-US" w:bidi="ar-SA"/>
      </w:rPr>
    </w:lvl>
    <w:lvl w:ilvl="2" w:tplc="C87848B6">
      <w:numFmt w:val="bullet"/>
      <w:lvlText w:val="•"/>
      <w:lvlJc w:val="left"/>
      <w:pPr>
        <w:ind w:left="3726" w:hanging="360"/>
      </w:pPr>
      <w:rPr>
        <w:rFonts w:hint="default"/>
        <w:lang w:val="it-IT" w:eastAsia="en-US" w:bidi="ar-SA"/>
      </w:rPr>
    </w:lvl>
    <w:lvl w:ilvl="3" w:tplc="F044EDC4">
      <w:numFmt w:val="bullet"/>
      <w:lvlText w:val="•"/>
      <w:lvlJc w:val="left"/>
      <w:pPr>
        <w:ind w:left="5169" w:hanging="360"/>
      </w:pPr>
      <w:rPr>
        <w:rFonts w:hint="default"/>
        <w:lang w:val="it-IT" w:eastAsia="en-US" w:bidi="ar-SA"/>
      </w:rPr>
    </w:lvl>
    <w:lvl w:ilvl="4" w:tplc="269C763C">
      <w:numFmt w:val="bullet"/>
      <w:lvlText w:val="•"/>
      <w:lvlJc w:val="left"/>
      <w:pPr>
        <w:ind w:left="6612" w:hanging="360"/>
      </w:pPr>
      <w:rPr>
        <w:rFonts w:hint="default"/>
        <w:lang w:val="it-IT" w:eastAsia="en-US" w:bidi="ar-SA"/>
      </w:rPr>
    </w:lvl>
    <w:lvl w:ilvl="5" w:tplc="67B2A0DC">
      <w:numFmt w:val="bullet"/>
      <w:lvlText w:val="•"/>
      <w:lvlJc w:val="left"/>
      <w:pPr>
        <w:ind w:left="8055" w:hanging="360"/>
      </w:pPr>
      <w:rPr>
        <w:rFonts w:hint="default"/>
        <w:lang w:val="it-IT" w:eastAsia="en-US" w:bidi="ar-SA"/>
      </w:rPr>
    </w:lvl>
    <w:lvl w:ilvl="6" w:tplc="C02CE324">
      <w:numFmt w:val="bullet"/>
      <w:lvlText w:val="•"/>
      <w:lvlJc w:val="left"/>
      <w:pPr>
        <w:ind w:left="9498" w:hanging="360"/>
      </w:pPr>
      <w:rPr>
        <w:rFonts w:hint="default"/>
        <w:lang w:val="it-IT" w:eastAsia="en-US" w:bidi="ar-SA"/>
      </w:rPr>
    </w:lvl>
    <w:lvl w:ilvl="7" w:tplc="899CD002">
      <w:numFmt w:val="bullet"/>
      <w:lvlText w:val="•"/>
      <w:lvlJc w:val="left"/>
      <w:pPr>
        <w:ind w:left="10941" w:hanging="360"/>
      </w:pPr>
      <w:rPr>
        <w:rFonts w:hint="default"/>
        <w:lang w:val="it-IT" w:eastAsia="en-US" w:bidi="ar-SA"/>
      </w:rPr>
    </w:lvl>
    <w:lvl w:ilvl="8" w:tplc="52C0047E">
      <w:numFmt w:val="bullet"/>
      <w:lvlText w:val="•"/>
      <w:lvlJc w:val="left"/>
      <w:pPr>
        <w:ind w:left="12384" w:hanging="360"/>
      </w:pPr>
      <w:rPr>
        <w:rFonts w:hint="default"/>
        <w:lang w:val="it-IT" w:eastAsia="en-US" w:bidi="ar-SA"/>
      </w:rPr>
    </w:lvl>
  </w:abstractNum>
  <w:abstractNum w:abstractNumId="55">
    <w:nsid w:val="7E2B13EE"/>
    <w:multiLevelType w:val="hybridMultilevel"/>
    <w:tmpl w:val="8FE25F86"/>
    <w:lvl w:ilvl="0" w:tplc="EF4AAE70">
      <w:numFmt w:val="bullet"/>
      <w:lvlText w:val="●"/>
      <w:lvlJc w:val="left"/>
      <w:pPr>
        <w:ind w:left="504" w:hanging="284"/>
      </w:pPr>
      <w:rPr>
        <w:rFonts w:ascii="Segoe Print" w:eastAsia="Segoe Print" w:hAnsi="Segoe Print" w:cs="Segoe Print" w:hint="default"/>
        <w:b w:val="0"/>
        <w:bCs w:val="0"/>
        <w:i w:val="0"/>
        <w:iCs w:val="0"/>
        <w:spacing w:val="0"/>
        <w:w w:val="100"/>
        <w:sz w:val="16"/>
        <w:szCs w:val="16"/>
        <w:lang w:val="it-IT" w:eastAsia="en-US" w:bidi="ar-SA"/>
      </w:rPr>
    </w:lvl>
    <w:lvl w:ilvl="1" w:tplc="8A462388">
      <w:numFmt w:val="bullet"/>
      <w:lvlText w:val="•"/>
      <w:lvlJc w:val="left"/>
      <w:pPr>
        <w:ind w:left="944" w:hanging="284"/>
      </w:pPr>
      <w:rPr>
        <w:rFonts w:hint="default"/>
        <w:lang w:val="it-IT" w:eastAsia="en-US" w:bidi="ar-SA"/>
      </w:rPr>
    </w:lvl>
    <w:lvl w:ilvl="2" w:tplc="9C8E8184">
      <w:numFmt w:val="bullet"/>
      <w:lvlText w:val="•"/>
      <w:lvlJc w:val="left"/>
      <w:pPr>
        <w:ind w:left="1389" w:hanging="284"/>
      </w:pPr>
      <w:rPr>
        <w:rFonts w:hint="default"/>
        <w:lang w:val="it-IT" w:eastAsia="en-US" w:bidi="ar-SA"/>
      </w:rPr>
    </w:lvl>
    <w:lvl w:ilvl="3" w:tplc="104A2890">
      <w:numFmt w:val="bullet"/>
      <w:lvlText w:val="•"/>
      <w:lvlJc w:val="left"/>
      <w:pPr>
        <w:ind w:left="1834" w:hanging="284"/>
      </w:pPr>
      <w:rPr>
        <w:rFonts w:hint="default"/>
        <w:lang w:val="it-IT" w:eastAsia="en-US" w:bidi="ar-SA"/>
      </w:rPr>
    </w:lvl>
    <w:lvl w:ilvl="4" w:tplc="990275C8">
      <w:numFmt w:val="bullet"/>
      <w:lvlText w:val="•"/>
      <w:lvlJc w:val="left"/>
      <w:pPr>
        <w:ind w:left="2278" w:hanging="284"/>
      </w:pPr>
      <w:rPr>
        <w:rFonts w:hint="default"/>
        <w:lang w:val="it-IT" w:eastAsia="en-US" w:bidi="ar-SA"/>
      </w:rPr>
    </w:lvl>
    <w:lvl w:ilvl="5" w:tplc="E20C925C">
      <w:numFmt w:val="bullet"/>
      <w:lvlText w:val="•"/>
      <w:lvlJc w:val="left"/>
      <w:pPr>
        <w:ind w:left="2723" w:hanging="284"/>
      </w:pPr>
      <w:rPr>
        <w:rFonts w:hint="default"/>
        <w:lang w:val="it-IT" w:eastAsia="en-US" w:bidi="ar-SA"/>
      </w:rPr>
    </w:lvl>
    <w:lvl w:ilvl="6" w:tplc="416E9AA8">
      <w:numFmt w:val="bullet"/>
      <w:lvlText w:val="•"/>
      <w:lvlJc w:val="left"/>
      <w:pPr>
        <w:ind w:left="3168" w:hanging="284"/>
      </w:pPr>
      <w:rPr>
        <w:rFonts w:hint="default"/>
        <w:lang w:val="it-IT" w:eastAsia="en-US" w:bidi="ar-SA"/>
      </w:rPr>
    </w:lvl>
    <w:lvl w:ilvl="7" w:tplc="B0680510">
      <w:numFmt w:val="bullet"/>
      <w:lvlText w:val="•"/>
      <w:lvlJc w:val="left"/>
      <w:pPr>
        <w:ind w:left="3612" w:hanging="284"/>
      </w:pPr>
      <w:rPr>
        <w:rFonts w:hint="default"/>
        <w:lang w:val="it-IT" w:eastAsia="en-US" w:bidi="ar-SA"/>
      </w:rPr>
    </w:lvl>
    <w:lvl w:ilvl="8" w:tplc="8C9E2918">
      <w:numFmt w:val="bullet"/>
      <w:lvlText w:val="•"/>
      <w:lvlJc w:val="left"/>
      <w:pPr>
        <w:ind w:left="4057" w:hanging="284"/>
      </w:pPr>
      <w:rPr>
        <w:rFonts w:hint="default"/>
        <w:lang w:val="it-IT" w:eastAsia="en-US" w:bidi="ar-SA"/>
      </w:rPr>
    </w:lvl>
  </w:abstractNum>
  <w:abstractNum w:abstractNumId="56">
    <w:nsid w:val="7E2C437A"/>
    <w:multiLevelType w:val="hybridMultilevel"/>
    <w:tmpl w:val="C3B0D056"/>
    <w:lvl w:ilvl="0" w:tplc="184ECBCA">
      <w:numFmt w:val="bullet"/>
      <w:lvlText w:val="●"/>
      <w:lvlJc w:val="left"/>
      <w:pPr>
        <w:ind w:left="503" w:hanging="284"/>
      </w:pPr>
      <w:rPr>
        <w:rFonts w:ascii="Segoe Print" w:eastAsia="Segoe Print" w:hAnsi="Segoe Print" w:cs="Segoe Print" w:hint="default"/>
        <w:b w:val="0"/>
        <w:bCs w:val="0"/>
        <w:i w:val="0"/>
        <w:iCs w:val="0"/>
        <w:color w:val="2B2B2B"/>
        <w:spacing w:val="0"/>
        <w:w w:val="100"/>
        <w:sz w:val="16"/>
        <w:szCs w:val="16"/>
        <w:lang w:val="it-IT" w:eastAsia="en-US" w:bidi="ar-SA"/>
      </w:rPr>
    </w:lvl>
    <w:lvl w:ilvl="1" w:tplc="9CC4712E">
      <w:numFmt w:val="bullet"/>
      <w:lvlText w:val="•"/>
      <w:lvlJc w:val="left"/>
      <w:pPr>
        <w:ind w:left="689" w:hanging="284"/>
      </w:pPr>
      <w:rPr>
        <w:rFonts w:hint="default"/>
        <w:lang w:val="it-IT" w:eastAsia="en-US" w:bidi="ar-SA"/>
      </w:rPr>
    </w:lvl>
    <w:lvl w:ilvl="2" w:tplc="88D6F556">
      <w:numFmt w:val="bullet"/>
      <w:lvlText w:val="•"/>
      <w:lvlJc w:val="left"/>
      <w:pPr>
        <w:ind w:left="879" w:hanging="284"/>
      </w:pPr>
      <w:rPr>
        <w:rFonts w:hint="default"/>
        <w:lang w:val="it-IT" w:eastAsia="en-US" w:bidi="ar-SA"/>
      </w:rPr>
    </w:lvl>
    <w:lvl w:ilvl="3" w:tplc="86CCA1EA">
      <w:numFmt w:val="bullet"/>
      <w:lvlText w:val="•"/>
      <w:lvlJc w:val="left"/>
      <w:pPr>
        <w:ind w:left="1069" w:hanging="284"/>
      </w:pPr>
      <w:rPr>
        <w:rFonts w:hint="default"/>
        <w:lang w:val="it-IT" w:eastAsia="en-US" w:bidi="ar-SA"/>
      </w:rPr>
    </w:lvl>
    <w:lvl w:ilvl="4" w:tplc="3FDAE004">
      <w:numFmt w:val="bullet"/>
      <w:lvlText w:val="•"/>
      <w:lvlJc w:val="left"/>
      <w:pPr>
        <w:ind w:left="1259" w:hanging="284"/>
      </w:pPr>
      <w:rPr>
        <w:rFonts w:hint="default"/>
        <w:lang w:val="it-IT" w:eastAsia="en-US" w:bidi="ar-SA"/>
      </w:rPr>
    </w:lvl>
    <w:lvl w:ilvl="5" w:tplc="9528A206">
      <w:numFmt w:val="bullet"/>
      <w:lvlText w:val="•"/>
      <w:lvlJc w:val="left"/>
      <w:pPr>
        <w:ind w:left="1449" w:hanging="284"/>
      </w:pPr>
      <w:rPr>
        <w:rFonts w:hint="default"/>
        <w:lang w:val="it-IT" w:eastAsia="en-US" w:bidi="ar-SA"/>
      </w:rPr>
    </w:lvl>
    <w:lvl w:ilvl="6" w:tplc="65947AA8">
      <w:numFmt w:val="bullet"/>
      <w:lvlText w:val="•"/>
      <w:lvlJc w:val="left"/>
      <w:pPr>
        <w:ind w:left="1639" w:hanging="284"/>
      </w:pPr>
      <w:rPr>
        <w:rFonts w:hint="default"/>
        <w:lang w:val="it-IT" w:eastAsia="en-US" w:bidi="ar-SA"/>
      </w:rPr>
    </w:lvl>
    <w:lvl w:ilvl="7" w:tplc="21F8A3E2">
      <w:numFmt w:val="bullet"/>
      <w:lvlText w:val="•"/>
      <w:lvlJc w:val="left"/>
      <w:pPr>
        <w:ind w:left="1829" w:hanging="284"/>
      </w:pPr>
      <w:rPr>
        <w:rFonts w:hint="default"/>
        <w:lang w:val="it-IT" w:eastAsia="en-US" w:bidi="ar-SA"/>
      </w:rPr>
    </w:lvl>
    <w:lvl w:ilvl="8" w:tplc="C2A27346">
      <w:numFmt w:val="bullet"/>
      <w:lvlText w:val="•"/>
      <w:lvlJc w:val="left"/>
      <w:pPr>
        <w:ind w:left="2019" w:hanging="284"/>
      </w:pPr>
      <w:rPr>
        <w:rFonts w:hint="default"/>
        <w:lang w:val="it-IT" w:eastAsia="en-US" w:bidi="ar-SA"/>
      </w:rPr>
    </w:lvl>
  </w:abstractNum>
  <w:num w:numId="1">
    <w:abstractNumId w:val="47"/>
  </w:num>
  <w:num w:numId="2">
    <w:abstractNumId w:val="8"/>
  </w:num>
  <w:num w:numId="3">
    <w:abstractNumId w:val="33"/>
  </w:num>
  <w:num w:numId="4">
    <w:abstractNumId w:val="46"/>
  </w:num>
  <w:num w:numId="5">
    <w:abstractNumId w:val="3"/>
  </w:num>
  <w:num w:numId="6">
    <w:abstractNumId w:val="32"/>
  </w:num>
  <w:num w:numId="7">
    <w:abstractNumId w:val="50"/>
  </w:num>
  <w:num w:numId="8">
    <w:abstractNumId w:val="35"/>
  </w:num>
  <w:num w:numId="9">
    <w:abstractNumId w:val="2"/>
  </w:num>
  <w:num w:numId="10">
    <w:abstractNumId w:val="20"/>
  </w:num>
  <w:num w:numId="11">
    <w:abstractNumId w:val="12"/>
  </w:num>
  <w:num w:numId="12">
    <w:abstractNumId w:val="44"/>
  </w:num>
  <w:num w:numId="13">
    <w:abstractNumId w:val="19"/>
  </w:num>
  <w:num w:numId="14">
    <w:abstractNumId w:val="42"/>
  </w:num>
  <w:num w:numId="15">
    <w:abstractNumId w:val="53"/>
  </w:num>
  <w:num w:numId="16">
    <w:abstractNumId w:val="1"/>
  </w:num>
  <w:num w:numId="17">
    <w:abstractNumId w:val="54"/>
  </w:num>
  <w:num w:numId="18">
    <w:abstractNumId w:val="43"/>
  </w:num>
  <w:num w:numId="19">
    <w:abstractNumId w:val="0"/>
  </w:num>
  <w:num w:numId="20">
    <w:abstractNumId w:val="55"/>
  </w:num>
  <w:num w:numId="21">
    <w:abstractNumId w:val="4"/>
  </w:num>
  <w:num w:numId="22">
    <w:abstractNumId w:val="37"/>
  </w:num>
  <w:num w:numId="23">
    <w:abstractNumId w:val="7"/>
  </w:num>
  <w:num w:numId="24">
    <w:abstractNumId w:val="15"/>
  </w:num>
  <w:num w:numId="25">
    <w:abstractNumId w:val="13"/>
  </w:num>
  <w:num w:numId="26">
    <w:abstractNumId w:val="6"/>
  </w:num>
  <w:num w:numId="27">
    <w:abstractNumId w:val="24"/>
  </w:num>
  <w:num w:numId="28">
    <w:abstractNumId w:val="23"/>
  </w:num>
  <w:num w:numId="29">
    <w:abstractNumId w:val="26"/>
  </w:num>
  <w:num w:numId="30">
    <w:abstractNumId w:val="14"/>
  </w:num>
  <w:num w:numId="31">
    <w:abstractNumId w:val="16"/>
  </w:num>
  <w:num w:numId="32">
    <w:abstractNumId w:val="28"/>
  </w:num>
  <w:num w:numId="33">
    <w:abstractNumId w:val="34"/>
  </w:num>
  <w:num w:numId="34">
    <w:abstractNumId w:val="22"/>
  </w:num>
  <w:num w:numId="35">
    <w:abstractNumId w:val="17"/>
  </w:num>
  <w:num w:numId="36">
    <w:abstractNumId w:val="29"/>
  </w:num>
  <w:num w:numId="37">
    <w:abstractNumId w:val="56"/>
  </w:num>
  <w:num w:numId="38">
    <w:abstractNumId w:val="36"/>
  </w:num>
  <w:num w:numId="39">
    <w:abstractNumId w:val="11"/>
  </w:num>
  <w:num w:numId="40">
    <w:abstractNumId w:val="51"/>
  </w:num>
  <w:num w:numId="41">
    <w:abstractNumId w:val="21"/>
  </w:num>
  <w:num w:numId="42">
    <w:abstractNumId w:val="39"/>
  </w:num>
  <w:num w:numId="43">
    <w:abstractNumId w:val="41"/>
  </w:num>
  <w:num w:numId="44">
    <w:abstractNumId w:val="48"/>
  </w:num>
  <w:num w:numId="45">
    <w:abstractNumId w:val="25"/>
  </w:num>
  <w:num w:numId="46">
    <w:abstractNumId w:val="5"/>
  </w:num>
  <w:num w:numId="47">
    <w:abstractNumId w:val="18"/>
  </w:num>
  <w:num w:numId="48">
    <w:abstractNumId w:val="38"/>
  </w:num>
  <w:num w:numId="49">
    <w:abstractNumId w:val="49"/>
  </w:num>
  <w:num w:numId="50">
    <w:abstractNumId w:val="45"/>
  </w:num>
  <w:num w:numId="51">
    <w:abstractNumId w:val="9"/>
  </w:num>
  <w:num w:numId="52">
    <w:abstractNumId w:val="27"/>
  </w:num>
  <w:num w:numId="53">
    <w:abstractNumId w:val="31"/>
  </w:num>
  <w:num w:numId="54">
    <w:abstractNumId w:val="52"/>
  </w:num>
  <w:num w:numId="55">
    <w:abstractNumId w:val="30"/>
  </w:num>
  <w:num w:numId="56">
    <w:abstractNumId w:val="40"/>
  </w:num>
  <w:num w:numId="57">
    <w:abstractNumId w:val="10"/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321BA8"/>
    <w:rsid w:val="00321BA8"/>
    <w:rsid w:val="00C835EC"/>
    <w:rsid w:val="00DC77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48676DF-A2BD-483A-9B8E-5118414AA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Pr>
      <w:rFonts w:ascii="Cambria" w:eastAsia="Cambria" w:hAnsi="Cambria" w:cs="Cambria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0"/>
      <w:szCs w:val="20"/>
    </w:rPr>
  </w:style>
  <w:style w:type="paragraph" w:styleId="Titolo">
    <w:name w:val="Title"/>
    <w:basedOn w:val="Normale"/>
    <w:uiPriority w:val="1"/>
    <w:qFormat/>
    <w:pPr>
      <w:spacing w:line="245" w:lineRule="exact"/>
      <w:ind w:left="20"/>
    </w:pPr>
    <w:rPr>
      <w:rFonts w:ascii="Calibri" w:eastAsia="Calibri" w:hAnsi="Calibri" w:cs="Calibri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  <w:pPr>
      <w:ind w:left="114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4358</Words>
  <Characters>24845</Characters>
  <Application>Microsoft Office Word</Application>
  <DocSecurity>0</DocSecurity>
  <Lines>207</Lines>
  <Paragraphs>58</Paragraphs>
  <ScaleCrop>false</ScaleCrop>
  <Company/>
  <LinksUpToDate>false</LinksUpToDate>
  <CharactersWithSpaces>29145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Amministratore</dc:creator>
  <dc:description/>
  <cp:lastModifiedBy>Account Microsoft</cp:lastModifiedBy>
  <cp:revision>3</cp:revision>
  <dcterms:created xsi:type="dcterms:W3CDTF">2025-10-17T22:05:00Z</dcterms:created>
  <dcterms:modified xsi:type="dcterms:W3CDTF">2025-10-17T22:07:00Z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2023-09-20T00:00:00Z</vt:filetime>
  </property>
  <property fmtid="{D5CDD505-2E9C-101B-9397-08002B2CF9AE}" pid="3" name="Creator">
    <vt:lpwstr>WPS Writer</vt:lpwstr>
  </property>
  <property fmtid="{D5CDD505-2E9C-101B-9397-08002B2CF9AE}" pid="4" name="LastSaved">
    <vt:filetime>2025-10-17T00:00:00Z</vt:filetime>
  </property>
  <property fmtid="{D5CDD505-2E9C-101B-9397-08002B2CF9AE}" pid="5" name="SourceModified">
    <vt:lpwstr>D:20230920165111+14'51'</vt:lpwstr>
  </property>
</Properties>
</file>